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6DD" w:rsidRPr="008E76DD" w:rsidRDefault="008E76DD" w:rsidP="008E76DD">
      <w:pPr>
        <w:suppressAutoHyphens/>
        <w:spacing w:after="0" w:line="360" w:lineRule="auto"/>
        <w:ind w:right="-143"/>
        <w:textAlignment w:val="baseline"/>
        <w:rPr>
          <w:rFonts w:ascii="Times New Roman" w:eastAsia="SimSun" w:hAnsi="Times New Roman" w:cs="Times New Roman"/>
          <w:color w:val="000000" w:themeColor="text1"/>
          <w:sz w:val="24"/>
          <w:szCs w:val="24"/>
          <w:lang w:eastAsia="zh-CN"/>
        </w:rPr>
      </w:pPr>
      <w:proofErr w:type="gramStart"/>
      <w:r w:rsidRPr="008E76DD">
        <w:rPr>
          <w:rFonts w:ascii="Times New Roman" w:eastAsia="SimSun" w:hAnsi="Times New Roman" w:cs="Times New Roman"/>
          <w:color w:val="000000" w:themeColor="text1"/>
          <w:sz w:val="24"/>
          <w:szCs w:val="24"/>
          <w:lang w:eastAsia="zh-CN"/>
        </w:rPr>
        <w:t>Принято  на</w:t>
      </w:r>
      <w:proofErr w:type="gramEnd"/>
      <w:r w:rsidRPr="008E76DD">
        <w:rPr>
          <w:rFonts w:ascii="Times New Roman" w:eastAsia="SimSun" w:hAnsi="Times New Roman" w:cs="Times New Roman"/>
          <w:color w:val="000000" w:themeColor="text1"/>
          <w:sz w:val="24"/>
          <w:szCs w:val="24"/>
          <w:lang w:eastAsia="zh-CN"/>
        </w:rPr>
        <w:t xml:space="preserve"> педагогическом совете                                                                                    Утверждаю:</w:t>
      </w:r>
    </w:p>
    <w:p w:rsidR="008E76DD" w:rsidRPr="008E76DD" w:rsidRDefault="00992242" w:rsidP="008E76DD">
      <w:pPr>
        <w:tabs>
          <w:tab w:val="left" w:pos="6120"/>
        </w:tabs>
        <w:suppressAutoHyphens/>
        <w:spacing w:after="0" w:line="360" w:lineRule="auto"/>
        <w:ind w:right="-143"/>
        <w:textAlignment w:val="baseline"/>
        <w:rPr>
          <w:rFonts w:ascii="Times New Roman" w:eastAsia="SimSun" w:hAnsi="Times New Roman" w:cs="Times New Roman"/>
          <w:color w:val="000000" w:themeColor="text1"/>
          <w:sz w:val="24"/>
          <w:szCs w:val="24"/>
          <w:lang w:eastAsia="zh-CN"/>
        </w:rPr>
      </w:pPr>
      <w:r>
        <w:rPr>
          <w:rFonts w:ascii="Times New Roman" w:eastAsia="SimSun" w:hAnsi="Times New Roman" w:cs="Times New Roman"/>
          <w:color w:val="000000" w:themeColor="text1"/>
          <w:sz w:val="24"/>
          <w:szCs w:val="24"/>
          <w:lang w:eastAsia="zh-CN"/>
        </w:rPr>
        <w:t xml:space="preserve">Протокол № 1 </w:t>
      </w:r>
      <w:r w:rsidR="008E76DD" w:rsidRPr="008E76DD">
        <w:rPr>
          <w:rFonts w:ascii="Times New Roman" w:eastAsia="SimSun" w:hAnsi="Times New Roman" w:cs="Times New Roman"/>
          <w:color w:val="000000" w:themeColor="text1"/>
          <w:sz w:val="24"/>
          <w:szCs w:val="24"/>
          <w:lang w:eastAsia="zh-CN"/>
        </w:rPr>
        <w:t xml:space="preserve">                                                                                </w:t>
      </w:r>
      <w:proofErr w:type="gramStart"/>
      <w:r w:rsidR="008E76DD" w:rsidRPr="008E76DD">
        <w:rPr>
          <w:rFonts w:ascii="Times New Roman" w:eastAsia="SimSun" w:hAnsi="Times New Roman" w:cs="Times New Roman"/>
          <w:color w:val="000000" w:themeColor="text1"/>
          <w:sz w:val="24"/>
          <w:szCs w:val="24"/>
          <w:lang w:eastAsia="zh-CN"/>
        </w:rPr>
        <w:t>Заведующий  МБДОУ</w:t>
      </w:r>
      <w:proofErr w:type="gramEnd"/>
      <w:r w:rsidR="008E76DD" w:rsidRPr="008E76DD">
        <w:rPr>
          <w:rFonts w:ascii="Times New Roman" w:eastAsia="SimSun" w:hAnsi="Times New Roman" w:cs="Times New Roman"/>
          <w:color w:val="000000" w:themeColor="text1"/>
          <w:sz w:val="24"/>
          <w:szCs w:val="24"/>
          <w:lang w:eastAsia="zh-CN"/>
        </w:rPr>
        <w:t xml:space="preserve"> д/с №210</w:t>
      </w:r>
    </w:p>
    <w:p w:rsidR="008E76DD" w:rsidRPr="008E76DD" w:rsidRDefault="00992242" w:rsidP="008E76DD">
      <w:pPr>
        <w:suppressAutoHyphens/>
        <w:spacing w:after="0" w:line="360" w:lineRule="auto"/>
        <w:ind w:right="-143"/>
        <w:textAlignment w:val="baseline"/>
        <w:rPr>
          <w:rFonts w:ascii="Times New Roman" w:eastAsia="SimSun" w:hAnsi="Times New Roman" w:cs="Times New Roman"/>
          <w:color w:val="000000" w:themeColor="text1"/>
          <w:sz w:val="24"/>
          <w:szCs w:val="24"/>
          <w:lang w:eastAsia="zh-CN"/>
        </w:rPr>
      </w:pPr>
      <w:r>
        <w:rPr>
          <w:rFonts w:ascii="Times New Roman" w:eastAsia="SimSun" w:hAnsi="Times New Roman" w:cs="Times New Roman"/>
          <w:color w:val="000000" w:themeColor="text1"/>
          <w:sz w:val="24"/>
          <w:szCs w:val="24"/>
          <w:lang w:eastAsia="zh-CN"/>
        </w:rPr>
        <w:t>от «29» август 2024</w:t>
      </w:r>
      <w:r w:rsidR="008E76DD" w:rsidRPr="008E76DD">
        <w:rPr>
          <w:rFonts w:ascii="Times New Roman" w:eastAsia="SimSun" w:hAnsi="Times New Roman" w:cs="Times New Roman"/>
          <w:color w:val="000000" w:themeColor="text1"/>
          <w:sz w:val="24"/>
          <w:szCs w:val="24"/>
          <w:lang w:eastAsia="zh-CN"/>
        </w:rPr>
        <w:t xml:space="preserve">г.                               </w:t>
      </w:r>
      <w:r>
        <w:rPr>
          <w:rFonts w:ascii="Times New Roman" w:eastAsia="SimSun" w:hAnsi="Times New Roman" w:cs="Times New Roman"/>
          <w:color w:val="000000" w:themeColor="text1"/>
          <w:sz w:val="24"/>
          <w:szCs w:val="24"/>
          <w:lang w:eastAsia="zh-CN"/>
        </w:rPr>
        <w:t xml:space="preserve">                                                                        </w:t>
      </w:r>
      <w:r w:rsidR="008E76DD" w:rsidRPr="008E76DD">
        <w:rPr>
          <w:rFonts w:ascii="Times New Roman" w:eastAsia="SimSun" w:hAnsi="Times New Roman" w:cs="Times New Roman"/>
          <w:color w:val="000000" w:themeColor="text1"/>
          <w:sz w:val="24"/>
          <w:szCs w:val="24"/>
          <w:lang w:eastAsia="zh-CN"/>
        </w:rPr>
        <w:t xml:space="preserve">Е. </w:t>
      </w:r>
      <w:proofErr w:type="spellStart"/>
      <w:r w:rsidR="008E76DD" w:rsidRPr="008E76DD">
        <w:rPr>
          <w:rFonts w:ascii="Times New Roman" w:eastAsia="SimSun" w:hAnsi="Times New Roman" w:cs="Times New Roman"/>
          <w:color w:val="000000" w:themeColor="text1"/>
          <w:sz w:val="24"/>
          <w:szCs w:val="24"/>
          <w:lang w:eastAsia="zh-CN"/>
        </w:rPr>
        <w:t>Н.Михайловская</w:t>
      </w:r>
      <w:proofErr w:type="spellEnd"/>
    </w:p>
    <w:p w:rsidR="008E76DD" w:rsidRPr="008E76DD" w:rsidRDefault="008E76DD" w:rsidP="008E76DD">
      <w:pPr>
        <w:suppressAutoHyphens/>
        <w:spacing w:after="0" w:line="360" w:lineRule="auto"/>
        <w:ind w:right="-143"/>
        <w:jc w:val="right"/>
        <w:textAlignment w:val="baseline"/>
        <w:rPr>
          <w:rFonts w:ascii="Times New Roman" w:eastAsia="SimSun" w:hAnsi="Times New Roman" w:cs="Times New Roman"/>
          <w:color w:val="000000" w:themeColor="text1"/>
          <w:sz w:val="28"/>
          <w:szCs w:val="28"/>
          <w:lang w:eastAsia="zh-CN"/>
        </w:rPr>
      </w:pPr>
      <w:r w:rsidRPr="008E76DD">
        <w:rPr>
          <w:rFonts w:ascii="Times New Roman" w:eastAsia="SimSun" w:hAnsi="Times New Roman" w:cs="Times New Roman"/>
          <w:color w:val="000000" w:themeColor="text1"/>
          <w:sz w:val="28"/>
          <w:szCs w:val="28"/>
          <w:lang w:eastAsia="zh-CN"/>
        </w:rPr>
        <w:t>Приказ №</w:t>
      </w:r>
      <w:r w:rsidR="00992242">
        <w:rPr>
          <w:rFonts w:ascii="Times New Roman" w:eastAsia="SimSun" w:hAnsi="Times New Roman" w:cs="Times New Roman"/>
          <w:color w:val="000000" w:themeColor="text1"/>
          <w:sz w:val="28"/>
          <w:szCs w:val="28"/>
          <w:lang w:eastAsia="zh-CN"/>
        </w:rPr>
        <w:t>1</w:t>
      </w:r>
      <w:r w:rsidRPr="008E76DD">
        <w:rPr>
          <w:rFonts w:ascii="Times New Roman" w:eastAsia="SimSun" w:hAnsi="Times New Roman" w:cs="Times New Roman"/>
          <w:color w:val="000000" w:themeColor="text1"/>
          <w:sz w:val="28"/>
          <w:szCs w:val="28"/>
          <w:lang w:eastAsia="zh-CN"/>
        </w:rPr>
        <w:t>63</w:t>
      </w:r>
      <w:r w:rsidR="00992242">
        <w:rPr>
          <w:rFonts w:ascii="Times New Roman" w:eastAsia="SimSun" w:hAnsi="Times New Roman" w:cs="Times New Roman"/>
          <w:color w:val="000000" w:themeColor="text1"/>
          <w:sz w:val="28"/>
          <w:szCs w:val="28"/>
          <w:lang w:eastAsia="zh-CN"/>
        </w:rPr>
        <w:t xml:space="preserve"> </w:t>
      </w:r>
      <w:r w:rsidRPr="008E76DD">
        <w:rPr>
          <w:rFonts w:ascii="Times New Roman" w:eastAsia="SimSun" w:hAnsi="Times New Roman" w:cs="Times New Roman"/>
          <w:color w:val="000000" w:themeColor="text1"/>
          <w:sz w:val="28"/>
          <w:szCs w:val="28"/>
          <w:lang w:eastAsia="zh-CN"/>
        </w:rPr>
        <w:t>от «30» августа 2024г.</w:t>
      </w:r>
    </w:p>
    <w:p w:rsidR="008E76DD" w:rsidRPr="008E76DD" w:rsidRDefault="008E76DD" w:rsidP="008E76DD">
      <w:pPr>
        <w:suppressAutoHyphens/>
        <w:spacing w:after="0" w:line="360" w:lineRule="auto"/>
        <w:ind w:right="-143"/>
        <w:textAlignment w:val="baseline"/>
        <w:rPr>
          <w:rFonts w:ascii="Times New Roman" w:eastAsia="SimSun" w:hAnsi="Times New Roman" w:cs="Times New Roman"/>
          <w:b/>
          <w:color w:val="000000" w:themeColor="text1"/>
          <w:sz w:val="28"/>
          <w:szCs w:val="28"/>
          <w:lang w:eastAsia="zh-CN"/>
        </w:rPr>
      </w:pPr>
    </w:p>
    <w:p w:rsidR="008E76DD" w:rsidRPr="008E76DD" w:rsidRDefault="008E76DD" w:rsidP="008E76DD">
      <w:pPr>
        <w:suppressAutoHyphens/>
        <w:spacing w:after="0" w:line="360" w:lineRule="auto"/>
        <w:ind w:right="-143"/>
        <w:textAlignment w:val="baseline"/>
        <w:rPr>
          <w:rFonts w:ascii="Times New Roman" w:eastAsia="SimSun" w:hAnsi="Times New Roman" w:cs="Times New Roman"/>
          <w:b/>
          <w:color w:val="000000" w:themeColor="text1"/>
          <w:sz w:val="24"/>
          <w:szCs w:val="24"/>
          <w:lang w:eastAsia="zh-CN"/>
        </w:rPr>
      </w:pPr>
    </w:p>
    <w:p w:rsidR="00F763CF" w:rsidRDefault="00F763CF" w:rsidP="00F763CF">
      <w:pPr>
        <w:pStyle w:val="Default"/>
        <w:rPr>
          <w:sz w:val="28"/>
          <w:szCs w:val="28"/>
        </w:rPr>
      </w:pPr>
    </w:p>
    <w:p w:rsidR="00F763CF" w:rsidRPr="008A2130" w:rsidRDefault="008E76DD" w:rsidP="00F763CF">
      <w:pPr>
        <w:pStyle w:val="Default"/>
        <w:rPr>
          <w:sz w:val="28"/>
          <w:szCs w:val="28"/>
        </w:rPr>
      </w:pPr>
      <w:r>
        <w:rPr>
          <w:sz w:val="28"/>
          <w:szCs w:val="28"/>
        </w:rPr>
        <w:t xml:space="preserve">            </w:t>
      </w:r>
      <w:r w:rsidR="00212A53">
        <w:rPr>
          <w:sz w:val="28"/>
          <w:szCs w:val="28"/>
        </w:rPr>
        <w:t xml:space="preserve">  </w:t>
      </w:r>
      <w:r w:rsidR="00F763CF" w:rsidRPr="008A2130">
        <w:rPr>
          <w:b/>
          <w:bCs/>
          <w:sz w:val="28"/>
          <w:szCs w:val="28"/>
        </w:rPr>
        <w:t xml:space="preserve">АДАПТИРОВАННАЯ ОБРАЗОВАТЕЛЬНАЯ ПРОГРАММА </w:t>
      </w:r>
    </w:p>
    <w:p w:rsidR="00F763CF" w:rsidRPr="008A2130" w:rsidRDefault="00212A53" w:rsidP="00F763CF">
      <w:pPr>
        <w:pStyle w:val="Default"/>
        <w:rPr>
          <w:sz w:val="28"/>
          <w:szCs w:val="28"/>
        </w:rPr>
      </w:pPr>
      <w:r>
        <w:rPr>
          <w:b/>
          <w:bCs/>
          <w:sz w:val="28"/>
          <w:szCs w:val="28"/>
        </w:rPr>
        <w:t xml:space="preserve">                                               </w:t>
      </w:r>
      <w:r w:rsidR="00F763CF" w:rsidRPr="008A2130">
        <w:rPr>
          <w:b/>
          <w:bCs/>
          <w:sz w:val="28"/>
          <w:szCs w:val="28"/>
        </w:rPr>
        <w:t xml:space="preserve">(РАБОЧАЯ) ПРОГРАММА </w:t>
      </w:r>
    </w:p>
    <w:p w:rsidR="00212A53" w:rsidRDefault="00F763CF" w:rsidP="00F763CF">
      <w:pPr>
        <w:pStyle w:val="Default"/>
        <w:rPr>
          <w:b/>
          <w:bCs/>
          <w:sz w:val="28"/>
          <w:szCs w:val="28"/>
        </w:rPr>
      </w:pPr>
      <w:proofErr w:type="gramStart"/>
      <w:r w:rsidRPr="008A2130">
        <w:rPr>
          <w:b/>
          <w:bCs/>
          <w:sz w:val="28"/>
          <w:szCs w:val="28"/>
        </w:rPr>
        <w:t>( Образовательные</w:t>
      </w:r>
      <w:proofErr w:type="gramEnd"/>
      <w:r w:rsidRPr="008A2130">
        <w:rPr>
          <w:b/>
          <w:bCs/>
          <w:sz w:val="28"/>
          <w:szCs w:val="28"/>
        </w:rPr>
        <w:t xml:space="preserve"> области: «Социально-коммуникативное развитие», </w:t>
      </w:r>
      <w:r w:rsidR="00212A53">
        <w:rPr>
          <w:b/>
          <w:bCs/>
          <w:sz w:val="28"/>
          <w:szCs w:val="28"/>
        </w:rPr>
        <w:t xml:space="preserve">         </w:t>
      </w:r>
      <w:r w:rsidRPr="008A2130">
        <w:rPr>
          <w:b/>
          <w:bCs/>
          <w:sz w:val="28"/>
          <w:szCs w:val="28"/>
        </w:rPr>
        <w:t>«Познавательное развитие», « Речевое развитие»</w:t>
      </w:r>
    </w:p>
    <w:p w:rsidR="00F763CF" w:rsidRPr="008A2130" w:rsidRDefault="00F763CF" w:rsidP="00F763CF">
      <w:pPr>
        <w:pStyle w:val="Default"/>
        <w:rPr>
          <w:sz w:val="28"/>
          <w:szCs w:val="28"/>
        </w:rPr>
      </w:pPr>
      <w:r w:rsidRPr="008A2130">
        <w:rPr>
          <w:b/>
          <w:bCs/>
          <w:sz w:val="28"/>
          <w:szCs w:val="28"/>
        </w:rPr>
        <w:t xml:space="preserve">« Художественно-эстетическое», «Физическое развитие») </w:t>
      </w:r>
    </w:p>
    <w:p w:rsidR="00F763CF" w:rsidRPr="008A2130" w:rsidRDefault="00212A53" w:rsidP="00F763CF">
      <w:pPr>
        <w:pStyle w:val="Default"/>
        <w:rPr>
          <w:sz w:val="28"/>
          <w:szCs w:val="28"/>
        </w:rPr>
      </w:pPr>
      <w:r>
        <w:rPr>
          <w:b/>
          <w:bCs/>
          <w:sz w:val="28"/>
          <w:szCs w:val="28"/>
        </w:rPr>
        <w:t xml:space="preserve">                                    </w:t>
      </w:r>
      <w:r w:rsidR="00F763CF" w:rsidRPr="008A2130">
        <w:rPr>
          <w:b/>
          <w:bCs/>
          <w:sz w:val="28"/>
          <w:szCs w:val="28"/>
        </w:rPr>
        <w:t xml:space="preserve">НА 2024-2025 УЧЕБНЫЙ ГОД </w:t>
      </w:r>
    </w:p>
    <w:p w:rsidR="00F763CF" w:rsidRPr="008A2130" w:rsidRDefault="00F763CF" w:rsidP="00F763CF">
      <w:pPr>
        <w:pStyle w:val="Default"/>
        <w:rPr>
          <w:sz w:val="28"/>
          <w:szCs w:val="28"/>
        </w:rPr>
      </w:pPr>
      <w:r w:rsidRPr="008A2130">
        <w:rPr>
          <w:b/>
          <w:bCs/>
          <w:sz w:val="28"/>
          <w:szCs w:val="28"/>
        </w:rPr>
        <w:t xml:space="preserve">РАЗНОВОЗРАСТНОЙ ГРУППЫ (4-5 и 5-6 лет) КОМПЕНСИРУЮЩЕЙ </w:t>
      </w:r>
      <w:r w:rsidR="00212A53">
        <w:rPr>
          <w:b/>
          <w:bCs/>
          <w:sz w:val="28"/>
          <w:szCs w:val="28"/>
        </w:rPr>
        <w:t xml:space="preserve">                              </w:t>
      </w:r>
      <w:r w:rsidRPr="008A2130">
        <w:rPr>
          <w:b/>
          <w:bCs/>
          <w:sz w:val="28"/>
          <w:szCs w:val="28"/>
        </w:rPr>
        <w:t xml:space="preserve">НАПРАВЛЕННОСТИ </w:t>
      </w:r>
      <w:r w:rsidR="00212A53">
        <w:rPr>
          <w:b/>
          <w:bCs/>
          <w:sz w:val="28"/>
          <w:szCs w:val="28"/>
        </w:rPr>
        <w:t xml:space="preserve">    </w:t>
      </w:r>
    </w:p>
    <w:p w:rsidR="00F763CF" w:rsidRPr="008A2130" w:rsidRDefault="00212A53" w:rsidP="00F763CF">
      <w:pPr>
        <w:pStyle w:val="Default"/>
        <w:rPr>
          <w:sz w:val="28"/>
          <w:szCs w:val="28"/>
        </w:rPr>
      </w:pPr>
      <w:r>
        <w:rPr>
          <w:b/>
          <w:bCs/>
          <w:sz w:val="28"/>
          <w:szCs w:val="28"/>
        </w:rPr>
        <w:t xml:space="preserve">                                                    </w:t>
      </w:r>
      <w:r w:rsidR="00F763CF" w:rsidRPr="008A2130">
        <w:rPr>
          <w:b/>
          <w:bCs/>
          <w:sz w:val="28"/>
          <w:szCs w:val="28"/>
        </w:rPr>
        <w:t xml:space="preserve">ДЛЯ ДЕТЕЙ </w:t>
      </w:r>
    </w:p>
    <w:p w:rsidR="00F763CF" w:rsidRPr="008A2130" w:rsidRDefault="00212A53" w:rsidP="00F763CF">
      <w:pPr>
        <w:pStyle w:val="Default"/>
        <w:rPr>
          <w:b/>
          <w:bCs/>
          <w:sz w:val="28"/>
          <w:szCs w:val="28"/>
        </w:rPr>
      </w:pPr>
      <w:r>
        <w:rPr>
          <w:b/>
          <w:bCs/>
          <w:sz w:val="28"/>
          <w:szCs w:val="28"/>
        </w:rPr>
        <w:t xml:space="preserve">                      </w:t>
      </w:r>
      <w:r w:rsidR="00F763CF" w:rsidRPr="008A2130">
        <w:rPr>
          <w:b/>
          <w:bCs/>
          <w:sz w:val="28"/>
          <w:szCs w:val="28"/>
        </w:rPr>
        <w:t xml:space="preserve">С ЗАДЕРЖКОЙ ПСИХИЧЕСКОГО РАЗВИТИЯ </w:t>
      </w:r>
    </w:p>
    <w:p w:rsidR="00A37EB5" w:rsidRPr="008A2130" w:rsidRDefault="00A37EB5" w:rsidP="00F763CF">
      <w:pPr>
        <w:pStyle w:val="Default"/>
        <w:rPr>
          <w:b/>
          <w:bCs/>
          <w:sz w:val="28"/>
          <w:szCs w:val="28"/>
        </w:rPr>
      </w:pPr>
    </w:p>
    <w:p w:rsidR="00A37EB5" w:rsidRPr="008A2130" w:rsidRDefault="00A37EB5" w:rsidP="00F763CF">
      <w:pPr>
        <w:pStyle w:val="Default"/>
        <w:rPr>
          <w:b/>
          <w:bCs/>
          <w:sz w:val="28"/>
          <w:szCs w:val="28"/>
        </w:rPr>
      </w:pPr>
    </w:p>
    <w:p w:rsidR="00A37EB5" w:rsidRPr="008A2130" w:rsidRDefault="00A37EB5" w:rsidP="00F763CF">
      <w:pPr>
        <w:pStyle w:val="Default"/>
        <w:rPr>
          <w:b/>
          <w:bCs/>
          <w:sz w:val="28"/>
          <w:szCs w:val="28"/>
        </w:rPr>
      </w:pPr>
    </w:p>
    <w:p w:rsidR="00A37EB5" w:rsidRPr="008A2130" w:rsidRDefault="00A37EB5" w:rsidP="00F763CF">
      <w:pPr>
        <w:pStyle w:val="Default"/>
        <w:rPr>
          <w:b/>
          <w:bCs/>
          <w:sz w:val="28"/>
          <w:szCs w:val="28"/>
        </w:rPr>
      </w:pPr>
    </w:p>
    <w:p w:rsidR="00A37EB5" w:rsidRPr="008A2130" w:rsidRDefault="00A37EB5" w:rsidP="00F763CF">
      <w:pPr>
        <w:pStyle w:val="Default"/>
        <w:rPr>
          <w:b/>
          <w:bCs/>
          <w:sz w:val="28"/>
          <w:szCs w:val="28"/>
        </w:rPr>
      </w:pPr>
      <w:r w:rsidRPr="008A2130">
        <w:rPr>
          <w:b/>
          <w:bCs/>
          <w:sz w:val="28"/>
          <w:szCs w:val="28"/>
        </w:rPr>
        <w:t xml:space="preserve">                                                  </w:t>
      </w:r>
      <w:r w:rsidRPr="008A2130">
        <w:rPr>
          <w:b/>
          <w:bCs/>
          <w:noProof/>
          <w:sz w:val="28"/>
          <w:szCs w:val="28"/>
          <w:lang w:eastAsia="ru-RU"/>
        </w:rPr>
        <w:drawing>
          <wp:inline distT="0" distB="0" distL="0" distR="0" wp14:anchorId="307CB233">
            <wp:extent cx="2072640" cy="2566670"/>
            <wp:effectExtent l="0" t="0" r="381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2640" cy="2566670"/>
                    </a:xfrm>
                    <a:prstGeom prst="rect">
                      <a:avLst/>
                    </a:prstGeom>
                    <a:noFill/>
                  </pic:spPr>
                </pic:pic>
              </a:graphicData>
            </a:graphic>
          </wp:inline>
        </w:drawing>
      </w:r>
    </w:p>
    <w:p w:rsidR="00A37EB5" w:rsidRPr="008A2130" w:rsidRDefault="00A37EB5" w:rsidP="00F763CF">
      <w:pPr>
        <w:pStyle w:val="Default"/>
        <w:rPr>
          <w:b/>
          <w:bCs/>
          <w:sz w:val="28"/>
          <w:szCs w:val="28"/>
        </w:rPr>
      </w:pPr>
    </w:p>
    <w:p w:rsidR="00A37EB5" w:rsidRPr="008A2130" w:rsidRDefault="00A37EB5" w:rsidP="00F763CF">
      <w:pPr>
        <w:pStyle w:val="Default"/>
        <w:rPr>
          <w:b/>
          <w:bCs/>
          <w:sz w:val="28"/>
          <w:szCs w:val="28"/>
        </w:rPr>
      </w:pPr>
    </w:p>
    <w:p w:rsidR="00F763CF" w:rsidRPr="008A2130" w:rsidRDefault="008E76DD" w:rsidP="00F763CF">
      <w:pPr>
        <w:pStyle w:val="Default"/>
        <w:rPr>
          <w:sz w:val="28"/>
          <w:szCs w:val="28"/>
        </w:rPr>
      </w:pPr>
      <w:r>
        <w:rPr>
          <w:b/>
          <w:bCs/>
          <w:sz w:val="28"/>
          <w:szCs w:val="28"/>
        </w:rPr>
        <w:t xml:space="preserve">                                                                                                    </w:t>
      </w:r>
      <w:r w:rsidR="00F763CF" w:rsidRPr="008A2130">
        <w:rPr>
          <w:sz w:val="28"/>
          <w:szCs w:val="28"/>
        </w:rPr>
        <w:t xml:space="preserve">Составили воспитатели: </w:t>
      </w:r>
    </w:p>
    <w:p w:rsidR="00F763CF" w:rsidRPr="008A2130" w:rsidRDefault="00212A53" w:rsidP="00F763CF">
      <w:pPr>
        <w:pStyle w:val="Default"/>
        <w:rPr>
          <w:sz w:val="28"/>
          <w:szCs w:val="28"/>
        </w:rPr>
      </w:pPr>
      <w:r>
        <w:rPr>
          <w:sz w:val="28"/>
          <w:szCs w:val="28"/>
        </w:rPr>
        <w:t xml:space="preserve">                                                                                                    </w:t>
      </w:r>
      <w:r w:rsidR="00F763CF" w:rsidRPr="008A2130">
        <w:rPr>
          <w:sz w:val="28"/>
          <w:szCs w:val="28"/>
        </w:rPr>
        <w:t xml:space="preserve">Кривошеева С. В. </w:t>
      </w:r>
    </w:p>
    <w:p w:rsidR="00212A53" w:rsidRDefault="00212A53" w:rsidP="00F763CF">
      <w:pPr>
        <w:pStyle w:val="Default"/>
        <w:rPr>
          <w:sz w:val="28"/>
          <w:szCs w:val="28"/>
        </w:rPr>
      </w:pPr>
      <w:r>
        <w:rPr>
          <w:sz w:val="28"/>
          <w:szCs w:val="28"/>
        </w:rPr>
        <w:t xml:space="preserve">                                     </w:t>
      </w:r>
    </w:p>
    <w:p w:rsidR="00212A53" w:rsidRDefault="00212A53" w:rsidP="00F763CF">
      <w:pPr>
        <w:pStyle w:val="Default"/>
        <w:rPr>
          <w:sz w:val="28"/>
          <w:szCs w:val="28"/>
        </w:rPr>
      </w:pPr>
    </w:p>
    <w:p w:rsidR="00212A53" w:rsidRDefault="00212A53" w:rsidP="00F763CF">
      <w:pPr>
        <w:pStyle w:val="Default"/>
        <w:rPr>
          <w:sz w:val="28"/>
          <w:szCs w:val="28"/>
        </w:rPr>
      </w:pPr>
    </w:p>
    <w:p w:rsidR="00F763CF" w:rsidRPr="008A2130" w:rsidRDefault="00212A53" w:rsidP="00F763CF">
      <w:pPr>
        <w:pStyle w:val="Default"/>
        <w:rPr>
          <w:sz w:val="28"/>
          <w:szCs w:val="28"/>
        </w:rPr>
      </w:pPr>
      <w:r>
        <w:rPr>
          <w:sz w:val="28"/>
          <w:szCs w:val="28"/>
        </w:rPr>
        <w:t xml:space="preserve">                                                                    </w:t>
      </w:r>
      <w:r w:rsidR="00F763CF" w:rsidRPr="008A2130">
        <w:rPr>
          <w:sz w:val="28"/>
          <w:szCs w:val="28"/>
        </w:rPr>
        <w:t xml:space="preserve">г. Ульяновск </w:t>
      </w:r>
    </w:p>
    <w:p w:rsidR="00F763CF" w:rsidRPr="008A2130" w:rsidRDefault="00F763CF" w:rsidP="00F763CF">
      <w:pPr>
        <w:pStyle w:val="Default"/>
        <w:pageBreakBefore/>
        <w:rPr>
          <w:sz w:val="28"/>
          <w:szCs w:val="28"/>
        </w:rPr>
      </w:pPr>
      <w:r w:rsidRPr="008A2130">
        <w:rPr>
          <w:b/>
          <w:bCs/>
          <w:sz w:val="28"/>
          <w:szCs w:val="28"/>
        </w:rPr>
        <w:lastRenderedPageBreak/>
        <w:t xml:space="preserve">ОГЛАВЛЕНИЕ </w:t>
      </w:r>
    </w:p>
    <w:p w:rsidR="00F763CF" w:rsidRPr="008A2130" w:rsidRDefault="00F763CF" w:rsidP="00F763CF">
      <w:pPr>
        <w:pStyle w:val="Default"/>
        <w:rPr>
          <w:sz w:val="28"/>
          <w:szCs w:val="28"/>
        </w:rPr>
      </w:pPr>
      <w:r w:rsidRPr="008A2130">
        <w:rPr>
          <w:b/>
          <w:bCs/>
          <w:sz w:val="28"/>
          <w:szCs w:val="28"/>
        </w:rPr>
        <w:t xml:space="preserve">Введение </w:t>
      </w:r>
    </w:p>
    <w:p w:rsidR="00F763CF" w:rsidRPr="00212A53" w:rsidRDefault="00F763CF" w:rsidP="00F763CF">
      <w:pPr>
        <w:pStyle w:val="Default"/>
      </w:pPr>
      <w:r w:rsidRPr="00212A53">
        <w:t xml:space="preserve">1.ЦЕЛЕВОЙ РАЗДЕЛ </w:t>
      </w:r>
    </w:p>
    <w:p w:rsidR="00F763CF" w:rsidRPr="00212A53" w:rsidRDefault="00F763CF" w:rsidP="00F763CF">
      <w:pPr>
        <w:pStyle w:val="Default"/>
      </w:pPr>
      <w:r w:rsidRPr="00212A53">
        <w:t xml:space="preserve">1.1. Пояснительная записка </w:t>
      </w:r>
    </w:p>
    <w:p w:rsidR="00F763CF" w:rsidRPr="00212A53" w:rsidRDefault="00F763CF" w:rsidP="00F763CF">
      <w:pPr>
        <w:pStyle w:val="Default"/>
      </w:pPr>
      <w:r w:rsidRPr="00212A53">
        <w:t xml:space="preserve">1.1.1. Цели, задачи, механизмы адаптации, условия реализации </w:t>
      </w:r>
    </w:p>
    <w:p w:rsidR="00F763CF" w:rsidRPr="00212A53" w:rsidRDefault="00F763CF" w:rsidP="00F763CF">
      <w:pPr>
        <w:pStyle w:val="Default"/>
      </w:pPr>
      <w:r w:rsidRPr="00212A53">
        <w:t xml:space="preserve">1.1.2. Принципы и подходы к формированию Программы </w:t>
      </w:r>
    </w:p>
    <w:p w:rsidR="00F763CF" w:rsidRPr="00212A53" w:rsidRDefault="00F763CF" w:rsidP="00F763CF">
      <w:pPr>
        <w:pStyle w:val="Default"/>
      </w:pPr>
      <w:r w:rsidRPr="00212A53">
        <w:t xml:space="preserve">1.2. Планируемые результаты </w:t>
      </w:r>
    </w:p>
    <w:p w:rsidR="00F763CF" w:rsidRPr="00212A53" w:rsidRDefault="00F763CF" w:rsidP="00F763CF">
      <w:pPr>
        <w:pStyle w:val="Default"/>
      </w:pPr>
      <w:r w:rsidRPr="00212A53">
        <w:t xml:space="preserve">1.2 1. Целевые ориентиры дошкольного возраста детей к 5-6 годам с ЗПР </w:t>
      </w:r>
    </w:p>
    <w:p w:rsidR="00F763CF" w:rsidRPr="00212A53" w:rsidRDefault="00F763CF" w:rsidP="00F763CF">
      <w:pPr>
        <w:pStyle w:val="Default"/>
      </w:pPr>
      <w:r w:rsidRPr="00212A53">
        <w:t xml:space="preserve">1.2.2 Целевые ориентиры на этапе завершения освоения Программы </w:t>
      </w:r>
    </w:p>
    <w:p w:rsidR="00F763CF" w:rsidRPr="00212A53" w:rsidRDefault="00F763CF" w:rsidP="00F763CF">
      <w:pPr>
        <w:pStyle w:val="Default"/>
      </w:pPr>
      <w:r w:rsidRPr="00212A53">
        <w:t xml:space="preserve">1.3 Развивающее оценивание качества образовательной деятельности по Программе </w:t>
      </w:r>
    </w:p>
    <w:p w:rsidR="00F763CF" w:rsidRPr="00212A53" w:rsidRDefault="00F763CF" w:rsidP="00F763CF">
      <w:pPr>
        <w:pStyle w:val="Default"/>
      </w:pPr>
      <w:r w:rsidRPr="00212A53">
        <w:t xml:space="preserve">2. СОДЕРЖАТЕЛЬНЫЙ РАЗДЕЛ </w:t>
      </w:r>
    </w:p>
    <w:p w:rsidR="00F763CF" w:rsidRPr="00212A53" w:rsidRDefault="00F763CF" w:rsidP="00F763CF">
      <w:pPr>
        <w:pStyle w:val="Default"/>
      </w:pPr>
      <w:r w:rsidRPr="00212A53">
        <w:t xml:space="preserve">2.1 Общее положение. </w:t>
      </w:r>
    </w:p>
    <w:p w:rsidR="00F763CF" w:rsidRPr="00212A53" w:rsidRDefault="00F763CF" w:rsidP="00F763CF">
      <w:pPr>
        <w:pStyle w:val="Default"/>
      </w:pPr>
      <w:r w:rsidRPr="00212A53">
        <w:t xml:space="preserve">2.2. Содержание образовательной деятельности с детьми дошкольного возраста с ЗПР </w:t>
      </w:r>
    </w:p>
    <w:p w:rsidR="00F763CF" w:rsidRPr="00212A53" w:rsidRDefault="00F763CF" w:rsidP="00F763CF">
      <w:pPr>
        <w:pStyle w:val="Default"/>
      </w:pPr>
      <w:r w:rsidRPr="00212A53">
        <w:t xml:space="preserve">2.2.1. Социально-коммуникативное развитие </w:t>
      </w:r>
    </w:p>
    <w:p w:rsidR="00F763CF" w:rsidRPr="00212A53" w:rsidRDefault="00F763CF" w:rsidP="00F763CF">
      <w:pPr>
        <w:pStyle w:val="Default"/>
      </w:pPr>
      <w:r w:rsidRPr="00212A53">
        <w:t xml:space="preserve">2.2.2. Познавательное развитие </w:t>
      </w:r>
    </w:p>
    <w:p w:rsidR="00F763CF" w:rsidRPr="00212A53" w:rsidRDefault="00F763CF" w:rsidP="00F763CF">
      <w:pPr>
        <w:pStyle w:val="Default"/>
      </w:pPr>
      <w:r w:rsidRPr="00212A53">
        <w:t xml:space="preserve">2.2.3 Речевое развитие </w:t>
      </w:r>
    </w:p>
    <w:p w:rsidR="00F763CF" w:rsidRPr="00212A53" w:rsidRDefault="00F763CF" w:rsidP="00F763CF">
      <w:pPr>
        <w:pStyle w:val="Default"/>
      </w:pPr>
      <w:r w:rsidRPr="00212A53">
        <w:t xml:space="preserve">2.2.4 Художественно-эстетическое развитие </w:t>
      </w:r>
    </w:p>
    <w:p w:rsidR="00F763CF" w:rsidRPr="00212A53" w:rsidRDefault="00F763CF" w:rsidP="00F763CF">
      <w:pPr>
        <w:pStyle w:val="Default"/>
      </w:pPr>
      <w:r w:rsidRPr="00212A53">
        <w:t xml:space="preserve">2.2.5 Физическое развитие </w:t>
      </w:r>
    </w:p>
    <w:p w:rsidR="00F763CF" w:rsidRPr="00212A53" w:rsidRDefault="00F763CF" w:rsidP="00F763CF">
      <w:pPr>
        <w:pStyle w:val="Default"/>
      </w:pPr>
      <w:r w:rsidRPr="00212A53">
        <w:t xml:space="preserve">2.3. Взаимодействие взрослых с детьми </w:t>
      </w:r>
    </w:p>
    <w:p w:rsidR="00F763CF" w:rsidRPr="00212A53" w:rsidRDefault="00F763CF" w:rsidP="00F763CF">
      <w:pPr>
        <w:pStyle w:val="Default"/>
      </w:pPr>
      <w:r w:rsidRPr="00212A53">
        <w:t xml:space="preserve">2.4. Взаимодействие педагогического коллектива с семьями дошкольников с ЗПР </w:t>
      </w:r>
    </w:p>
    <w:p w:rsidR="00F763CF" w:rsidRPr="00212A53" w:rsidRDefault="00F763CF" w:rsidP="00F763CF">
      <w:pPr>
        <w:pStyle w:val="Default"/>
      </w:pPr>
      <w:r w:rsidRPr="00212A53">
        <w:t xml:space="preserve">2.5. Программа коррекционно-развивающей работы с детьми с ЗПР </w:t>
      </w:r>
    </w:p>
    <w:p w:rsidR="00F763CF" w:rsidRPr="00212A53" w:rsidRDefault="00F763CF" w:rsidP="00F763CF">
      <w:pPr>
        <w:pStyle w:val="Default"/>
      </w:pPr>
      <w:r w:rsidRPr="00212A53">
        <w:t xml:space="preserve">2.6. Рабочая программа воспитания. </w:t>
      </w:r>
    </w:p>
    <w:p w:rsidR="00F763CF" w:rsidRPr="00212A53" w:rsidRDefault="00F763CF" w:rsidP="00F763CF">
      <w:pPr>
        <w:pStyle w:val="Default"/>
      </w:pPr>
      <w:r w:rsidRPr="00212A53">
        <w:t xml:space="preserve">3. ОРГАНИЗАЦИОННЫЙ РАЗДЕЛ </w:t>
      </w:r>
    </w:p>
    <w:p w:rsidR="00F763CF" w:rsidRPr="00212A53" w:rsidRDefault="00F763CF" w:rsidP="00F763CF">
      <w:pPr>
        <w:pStyle w:val="Default"/>
      </w:pPr>
      <w:r w:rsidRPr="00212A53">
        <w:t xml:space="preserve">3.1. Психолого-педагогические условия, обеспечивающие развитие ребенка с ЗПР </w:t>
      </w:r>
    </w:p>
    <w:p w:rsidR="00F763CF" w:rsidRPr="00212A53" w:rsidRDefault="00F763CF" w:rsidP="00F763CF">
      <w:pPr>
        <w:pStyle w:val="Default"/>
      </w:pPr>
      <w:r w:rsidRPr="00212A53">
        <w:t xml:space="preserve">3.2. Организация развивающей предметно-пространственной среды </w:t>
      </w:r>
    </w:p>
    <w:p w:rsidR="00F763CF" w:rsidRPr="00212A53" w:rsidRDefault="00F763CF" w:rsidP="00F763CF">
      <w:pPr>
        <w:pStyle w:val="Default"/>
      </w:pPr>
      <w:r w:rsidRPr="00212A53">
        <w:t xml:space="preserve">3.3 Кадровые условия реализации Программы </w:t>
      </w:r>
    </w:p>
    <w:p w:rsidR="00F763CF" w:rsidRPr="00212A53" w:rsidRDefault="00F763CF" w:rsidP="00F763CF">
      <w:pPr>
        <w:pStyle w:val="Default"/>
      </w:pPr>
      <w:r w:rsidRPr="00212A53">
        <w:t xml:space="preserve">3.4 Материально-техническое обеспечение Программы </w:t>
      </w:r>
    </w:p>
    <w:p w:rsidR="00F763CF" w:rsidRPr="00212A53" w:rsidRDefault="00F763CF" w:rsidP="00F763CF">
      <w:pPr>
        <w:pStyle w:val="Default"/>
      </w:pPr>
      <w:r w:rsidRPr="00212A53">
        <w:t xml:space="preserve">3.5 Финансовые условия реализации Программы </w:t>
      </w:r>
    </w:p>
    <w:p w:rsidR="00F763CF" w:rsidRPr="00212A53" w:rsidRDefault="00F763CF" w:rsidP="00F763CF">
      <w:pPr>
        <w:pStyle w:val="Default"/>
      </w:pPr>
      <w:r w:rsidRPr="00212A53">
        <w:t xml:space="preserve">3.6. Планирование образовательной деятельности </w:t>
      </w:r>
    </w:p>
    <w:p w:rsidR="00F763CF" w:rsidRPr="00212A53" w:rsidRDefault="00F763CF" w:rsidP="00F763CF">
      <w:pPr>
        <w:pStyle w:val="Default"/>
      </w:pPr>
      <w:r w:rsidRPr="00212A53">
        <w:t xml:space="preserve">3.7. Режим дня и распорядок </w:t>
      </w:r>
    </w:p>
    <w:p w:rsidR="00F763CF" w:rsidRPr="00212A53" w:rsidRDefault="00F763CF" w:rsidP="00F763CF">
      <w:pPr>
        <w:pStyle w:val="Default"/>
      </w:pPr>
      <w:r w:rsidRPr="00212A53">
        <w:t xml:space="preserve">3.8 Перспективы работы по совершенствованию и развитию содержания Программы </w:t>
      </w:r>
    </w:p>
    <w:p w:rsidR="00F763CF" w:rsidRPr="00212A53" w:rsidRDefault="00F763CF" w:rsidP="00F763CF">
      <w:pPr>
        <w:pStyle w:val="Default"/>
      </w:pPr>
      <w:r w:rsidRPr="00212A53">
        <w:t xml:space="preserve">3.9 Перечень нормативных и нормативно-методических документов </w:t>
      </w:r>
    </w:p>
    <w:p w:rsidR="00F763CF" w:rsidRPr="00212A53" w:rsidRDefault="00F763CF" w:rsidP="00F763CF">
      <w:pPr>
        <w:pStyle w:val="Default"/>
      </w:pPr>
      <w:r w:rsidRPr="00212A53">
        <w:t xml:space="preserve">3.10 Перечень литературных источников </w:t>
      </w:r>
    </w:p>
    <w:p w:rsidR="00F763CF" w:rsidRPr="00212A53" w:rsidRDefault="00F763CF" w:rsidP="00F763CF">
      <w:pPr>
        <w:pStyle w:val="Default"/>
        <w:pageBreakBefore/>
      </w:pPr>
      <w:r w:rsidRPr="00212A53">
        <w:rPr>
          <w:b/>
          <w:bCs/>
        </w:rPr>
        <w:lastRenderedPageBreak/>
        <w:t xml:space="preserve">ВВЕДЕНИЕ. </w:t>
      </w:r>
    </w:p>
    <w:p w:rsidR="00F763CF" w:rsidRPr="00212A53" w:rsidRDefault="00F763CF" w:rsidP="00992242">
      <w:pPr>
        <w:pStyle w:val="Default"/>
        <w:jc w:val="both"/>
      </w:pPr>
      <w:r w:rsidRPr="00212A53">
        <w:t xml:space="preserve">Согласно приказу </w:t>
      </w:r>
      <w:proofErr w:type="spellStart"/>
      <w:r w:rsidRPr="00212A53">
        <w:t>Минобрнауки</w:t>
      </w:r>
      <w:proofErr w:type="spellEnd"/>
      <w:r w:rsidRPr="00212A53">
        <w:t xml:space="preserve"> России от 17.10.2013 г. № 1155 принят федеральный государственный образовательный стандарт дошкольного образования (ФГОС ДО). Настоящий документ представляет собой совокупность обязательных требований к дошкольному образованию и знаменует новый этап в развитии отечественной образовательной системы в целом. Впервые дошкольная ступень становится правомерным компонентом образовательного пространства, тогда как ранее проводимая в данной сфере деятельность являлась лишь подготовительным этапом для обучения в школе. Статья 79 Федерального закона «Об образовании в Российской Федерации» предписывает организовывать содержание образования и условия организации обучения и воспитания обучающихся с ограниченными возможностями здоровья в соответствии с </w:t>
      </w:r>
      <w:r w:rsidRPr="00212A53">
        <w:rPr>
          <w:i/>
          <w:iCs/>
        </w:rPr>
        <w:t xml:space="preserve">адаптированной основной образовательной программой (АООП), а для инвалидов – в соответствии с индивидуальной программой реабилитации и </w:t>
      </w:r>
      <w:proofErr w:type="spellStart"/>
      <w:r w:rsidRPr="00212A53">
        <w:rPr>
          <w:i/>
          <w:iCs/>
        </w:rPr>
        <w:t>абилитации</w:t>
      </w:r>
      <w:proofErr w:type="spellEnd"/>
      <w:r w:rsidRPr="00212A53">
        <w:rPr>
          <w:i/>
          <w:iCs/>
        </w:rPr>
        <w:t xml:space="preserve"> (ИПРА). </w:t>
      </w:r>
    </w:p>
    <w:p w:rsidR="00F763CF" w:rsidRPr="00212A53" w:rsidRDefault="00F763CF" w:rsidP="00992242">
      <w:pPr>
        <w:pStyle w:val="Default"/>
        <w:jc w:val="both"/>
      </w:pPr>
      <w:r w:rsidRPr="00212A53">
        <w:rPr>
          <w:b/>
          <w:bCs/>
        </w:rPr>
        <w:t xml:space="preserve">I ЦЕЛЕВОЙ РАЗДЕЛ. </w:t>
      </w:r>
    </w:p>
    <w:p w:rsidR="00F763CF" w:rsidRPr="00212A53" w:rsidRDefault="00F763CF" w:rsidP="00F763CF">
      <w:pPr>
        <w:pStyle w:val="Default"/>
      </w:pPr>
      <w:r w:rsidRPr="00212A53">
        <w:rPr>
          <w:b/>
          <w:bCs/>
        </w:rPr>
        <w:t xml:space="preserve">1.1. Пояснительная записка </w:t>
      </w:r>
    </w:p>
    <w:p w:rsidR="00F763CF" w:rsidRPr="00212A53" w:rsidRDefault="00F763CF" w:rsidP="00F763CF">
      <w:pPr>
        <w:pStyle w:val="Default"/>
      </w:pPr>
      <w:r w:rsidRPr="00212A53">
        <w:rPr>
          <w:b/>
          <w:bCs/>
        </w:rPr>
        <w:t xml:space="preserve">1.1.1. Значимые для разработки и реализации Программы характеристики </w:t>
      </w:r>
    </w:p>
    <w:p w:rsidR="00F763CF" w:rsidRPr="00212A53" w:rsidRDefault="00F763CF" w:rsidP="00992242">
      <w:pPr>
        <w:pStyle w:val="Default"/>
        <w:jc w:val="both"/>
      </w:pPr>
      <w:r w:rsidRPr="00212A53">
        <w:rPr>
          <w:b/>
          <w:bCs/>
          <w:i/>
          <w:iCs/>
        </w:rPr>
        <w:t xml:space="preserve">Клинико-психолого-педагогическая характеристика детей дошкольного возраста с задержкой психического развития </w:t>
      </w:r>
    </w:p>
    <w:p w:rsidR="00F763CF" w:rsidRPr="00212A53" w:rsidRDefault="00F763CF" w:rsidP="00992242">
      <w:pPr>
        <w:pStyle w:val="Default"/>
        <w:jc w:val="both"/>
      </w:pPr>
      <w:r w:rsidRPr="00212A53">
        <w:t xml:space="preserve">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 </w:t>
      </w:r>
    </w:p>
    <w:p w:rsidR="00F763CF" w:rsidRPr="00212A53" w:rsidRDefault="00F763CF" w:rsidP="00992242">
      <w:pPr>
        <w:pStyle w:val="Default"/>
        <w:jc w:val="both"/>
      </w:pPr>
      <w:r w:rsidRPr="00212A53">
        <w:t xml:space="preserve">У большинства детей в нашей группе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В одних случаях у детей страдает работоспособность, в других - произвольность в организации и регуляции деятельности, в-третьих - мотивационный компонент деятельности. У детей с ЗПР часто наблюдаются инфантильные черты личности и социального поведения. Патогенетической основой ЗПР является перенесенное органическое поражение центральной нервной системы, ее </w:t>
      </w:r>
      <w:proofErr w:type="spellStart"/>
      <w:r w:rsidRPr="00212A53">
        <w:t>резидуально</w:t>
      </w:r>
      <w:proofErr w:type="spellEnd"/>
      <w:r w:rsidRPr="00212A53">
        <w:t xml:space="preserve">-органическая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 </w:t>
      </w:r>
    </w:p>
    <w:p w:rsidR="00F763CF" w:rsidRPr="00212A53" w:rsidRDefault="00F763CF" w:rsidP="00F763CF">
      <w:pPr>
        <w:pStyle w:val="Default"/>
      </w:pPr>
      <w:r w:rsidRPr="00212A53">
        <w:rPr>
          <w:b/>
          <w:bCs/>
          <w:iCs/>
        </w:rPr>
        <w:t xml:space="preserve">Психологические особенности детей дошкольного возраста с задержкой психического развития </w:t>
      </w:r>
    </w:p>
    <w:p w:rsidR="00F763CF" w:rsidRPr="00212A53" w:rsidRDefault="00F763CF" w:rsidP="00992242">
      <w:pPr>
        <w:pStyle w:val="Default"/>
        <w:jc w:val="both"/>
      </w:pPr>
      <w:r w:rsidRPr="00212A53">
        <w:t xml:space="preserve">В дошкольном возрасте проявления задержки становятся более выраженными и проявляются в следующем: </w:t>
      </w:r>
    </w:p>
    <w:p w:rsidR="00F763CF" w:rsidRPr="00212A53" w:rsidRDefault="00F763CF" w:rsidP="00992242">
      <w:pPr>
        <w:pStyle w:val="Default"/>
        <w:jc w:val="both"/>
      </w:pPr>
      <w:r w:rsidRPr="00212A53">
        <w:rPr>
          <w:iCs/>
        </w:rPr>
        <w:t xml:space="preserve">Недостаточная познавательная активность нередко в сочетании с быстрой утомляемостью и истощаемостью. </w:t>
      </w:r>
      <w:r w:rsidRPr="00212A53">
        <w:t xml:space="preserve">Дети с ЗПР отличаются пониженной, по сравнению с возрастной нормой, умственной работоспособностью, особенно при усложнении деятельности. </w:t>
      </w:r>
    </w:p>
    <w:p w:rsidR="00F763CF" w:rsidRPr="00212A53" w:rsidRDefault="00F763CF" w:rsidP="00992242">
      <w:pPr>
        <w:pStyle w:val="Default"/>
        <w:jc w:val="both"/>
      </w:pPr>
      <w:r w:rsidRPr="00212A53">
        <w:rPr>
          <w:iCs/>
        </w:rPr>
        <w:t>Отставание в развитии психомоторных функций, недостатки общей и мелкой моторики, координационных способностей, чувства ритма</w:t>
      </w:r>
      <w:r w:rsidRPr="00212A53">
        <w:rPr>
          <w:i/>
          <w:iCs/>
        </w:rPr>
        <w:t xml:space="preserve">. </w:t>
      </w:r>
      <w:r w:rsidRPr="00212A53">
        <w:t>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w:t>
      </w:r>
      <w:proofErr w:type="spellStart"/>
      <w:r w:rsidRPr="00212A53">
        <w:t>слухо</w:t>
      </w:r>
      <w:proofErr w:type="spellEnd"/>
      <w:r w:rsidRPr="00212A53">
        <w:t xml:space="preserve">-моторной координации, произвольной регуляции движений, недостатках моторной памяти, пространственной организации движений. </w:t>
      </w:r>
    </w:p>
    <w:p w:rsidR="00F763CF" w:rsidRPr="00212A53" w:rsidRDefault="00F763CF" w:rsidP="00992242">
      <w:pPr>
        <w:pStyle w:val="Default"/>
        <w:jc w:val="both"/>
      </w:pPr>
      <w:r w:rsidRPr="00212A53">
        <w:rPr>
          <w:iCs/>
        </w:rPr>
        <w:t>Недостаточность объема, обобщенности, предметности и целостности восприятия,</w:t>
      </w:r>
      <w:r w:rsidRPr="00212A53">
        <w:rPr>
          <w:i/>
          <w:iCs/>
        </w:rPr>
        <w:t xml:space="preserve"> </w:t>
      </w:r>
      <w:r w:rsidRPr="00212A53">
        <w:t xml:space="preserve">что негативно отражается на формировании зрительно-пространственных </w:t>
      </w:r>
    </w:p>
    <w:p w:rsidR="00F763CF" w:rsidRPr="00212A53" w:rsidRDefault="00F763CF" w:rsidP="00F763CF">
      <w:pPr>
        <w:pStyle w:val="Default"/>
        <w:pageBreakBefore/>
      </w:pPr>
      <w:r w:rsidRPr="00212A53">
        <w:lastRenderedPageBreak/>
        <w:t xml:space="preserve">функций и проявляется в таких продуктивных видах деятельности, как рисование и конструирование. </w:t>
      </w:r>
    </w:p>
    <w:p w:rsidR="00F763CF" w:rsidRPr="00212A53" w:rsidRDefault="00F763CF" w:rsidP="00F763CF">
      <w:pPr>
        <w:pStyle w:val="Default"/>
      </w:pPr>
      <w:r w:rsidRPr="00212A53">
        <w:rPr>
          <w:iCs/>
        </w:rPr>
        <w:t xml:space="preserve">Незрелость мыслительных операций. </w:t>
      </w:r>
      <w:r w:rsidRPr="00212A53">
        <w:t xml:space="preserve">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трудно устанавливать причинно-следственные связи и отношения, усваивать обобщающие понятия. 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w:t>
      </w:r>
      <w:proofErr w:type="spellStart"/>
      <w:r w:rsidRPr="00212A53">
        <w:t>несформированность</w:t>
      </w:r>
      <w:proofErr w:type="spellEnd"/>
      <w:r w:rsidRPr="00212A53">
        <w:t xml:space="preserve">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основе программы </w:t>
      </w:r>
      <w:proofErr w:type="gramStart"/>
      <w:r w:rsidRPr="00212A53">
        <w:t>событий .</w:t>
      </w:r>
      <w:proofErr w:type="gramEnd"/>
      <w:r w:rsidRPr="00212A53">
        <w:t xml:space="preserve"> </w:t>
      </w:r>
    </w:p>
    <w:p w:rsidR="00F763CF" w:rsidRPr="00212A53" w:rsidRDefault="00F763CF" w:rsidP="00F763CF">
      <w:pPr>
        <w:pStyle w:val="Default"/>
      </w:pPr>
      <w:r w:rsidRPr="00212A53">
        <w:rPr>
          <w:i/>
          <w:iCs/>
        </w:rPr>
        <w:t xml:space="preserve">Задержанный темп формирования </w:t>
      </w:r>
      <w:proofErr w:type="spellStart"/>
      <w:r w:rsidRPr="00212A53">
        <w:rPr>
          <w:i/>
          <w:iCs/>
        </w:rPr>
        <w:t>мнестической</w:t>
      </w:r>
      <w:proofErr w:type="spellEnd"/>
      <w:r w:rsidRPr="00212A53">
        <w:rPr>
          <w:i/>
          <w:iCs/>
        </w:rPr>
        <w:t xml:space="preserve"> деятельности, низкая продуктивность и прочность запоминания, </w:t>
      </w:r>
      <w:r w:rsidRPr="00212A53">
        <w:t xml:space="preserve">особенно на уровне слухоречевой памяти, отрицательно сказывается на усвоении получаемой информации. </w:t>
      </w:r>
    </w:p>
    <w:p w:rsidR="00F763CF" w:rsidRPr="00212A53" w:rsidRDefault="00F763CF" w:rsidP="00F763CF">
      <w:pPr>
        <w:pStyle w:val="Default"/>
      </w:pPr>
      <w:r w:rsidRPr="00212A53">
        <w:t xml:space="preserve">Отмечаются недостатки всех свойств внимания: неустойчивость, трудности концентрации и его распределения, сужение объема. Задерживается формирование такого интегративного качества, как </w:t>
      </w:r>
      <w:proofErr w:type="spellStart"/>
      <w:r w:rsidRPr="00212A53">
        <w:rPr>
          <w:i/>
          <w:iCs/>
        </w:rPr>
        <w:t>саморегуляция</w:t>
      </w:r>
      <w:proofErr w:type="spellEnd"/>
      <w:r w:rsidRPr="00212A53">
        <w:rPr>
          <w:i/>
          <w:iCs/>
        </w:rPr>
        <w:t xml:space="preserve">, </w:t>
      </w:r>
      <w:r w:rsidRPr="00212A53">
        <w:t xml:space="preserve">что негативно сказывается на успешности ребенка при освоении образовательной </w:t>
      </w:r>
      <w:proofErr w:type="gramStart"/>
      <w:r w:rsidRPr="00212A53">
        <w:t>программы .</w:t>
      </w:r>
      <w:proofErr w:type="gramEnd"/>
      <w:r w:rsidRPr="00212A53">
        <w:t xml:space="preserve"> </w:t>
      </w:r>
    </w:p>
    <w:p w:rsidR="00F763CF" w:rsidRPr="00212A53" w:rsidRDefault="00F763CF" w:rsidP="00F763CF">
      <w:pPr>
        <w:pStyle w:val="Default"/>
      </w:pPr>
      <w:r w:rsidRPr="00212A53">
        <w:rPr>
          <w:i/>
          <w:iCs/>
        </w:rPr>
        <w:t xml:space="preserve">Эмоциональная сфера дошкольников </w:t>
      </w:r>
      <w:r w:rsidRPr="00212A53">
        <w:t xml:space="preserve">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 </w:t>
      </w:r>
    </w:p>
    <w:p w:rsidR="00F763CF" w:rsidRPr="00212A53" w:rsidRDefault="00F763CF" w:rsidP="00F763CF">
      <w:pPr>
        <w:pStyle w:val="Default"/>
      </w:pPr>
      <w:r w:rsidRPr="00212A53">
        <w:rPr>
          <w:i/>
          <w:iCs/>
        </w:rPr>
        <w:t xml:space="preserve">Незрелость эмоционально-волевой сферы и коммуникативной деятельности </w:t>
      </w:r>
      <w:r w:rsidRPr="00212A53">
        <w:t xml:space="preserve">отрицательно влияет на поведение и межличностное взаимодействие дошкольников с ЗПР. Дети не всегда соблюдают дистанцию со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 наличии </w:t>
      </w:r>
      <w:proofErr w:type="spellStart"/>
      <w:r w:rsidRPr="00212A53">
        <w:t>патохарактерологических</w:t>
      </w:r>
      <w:proofErr w:type="spellEnd"/>
      <w:r w:rsidRPr="00212A53">
        <w:t xml:space="preserve"> поведенческих реакций. </w:t>
      </w:r>
    </w:p>
    <w:p w:rsidR="00F763CF" w:rsidRPr="00212A53" w:rsidRDefault="00F763CF" w:rsidP="00F763CF">
      <w:pPr>
        <w:pStyle w:val="Default"/>
      </w:pPr>
      <w:r w:rsidRPr="00212A53">
        <w:rPr>
          <w:i/>
          <w:iCs/>
        </w:rPr>
        <w:t>Задержка в развитии и своеобразие игровой деятельности</w:t>
      </w:r>
      <w:r w:rsidRPr="00212A53">
        <w:t xml:space="preserve">.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w:t>
      </w:r>
    </w:p>
    <w:p w:rsidR="00F763CF" w:rsidRPr="00212A53" w:rsidRDefault="00F763CF" w:rsidP="00F763CF">
      <w:pPr>
        <w:pStyle w:val="Default"/>
        <w:pageBreakBefore/>
      </w:pPr>
      <w:r w:rsidRPr="00212A53">
        <w:lastRenderedPageBreak/>
        <w:t xml:space="preserve">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сложной - учебной деятельности. </w:t>
      </w:r>
    </w:p>
    <w:p w:rsidR="00F763CF" w:rsidRPr="00212A53" w:rsidRDefault="00F763CF" w:rsidP="00F763CF">
      <w:pPr>
        <w:pStyle w:val="Default"/>
      </w:pPr>
      <w:r w:rsidRPr="00212A53">
        <w:t xml:space="preserve">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 </w:t>
      </w:r>
      <w:proofErr w:type="spellStart"/>
      <w:proofErr w:type="gramStart"/>
      <w:r w:rsidRPr="00212A53">
        <w:t>саморегуляция</w:t>
      </w:r>
      <w:proofErr w:type="spellEnd"/>
      <w:r w:rsidRPr="00212A53">
        <w:t xml:space="preserve"> .</w:t>
      </w:r>
      <w:proofErr w:type="gramEnd"/>
      <w:r w:rsidRPr="00212A53">
        <w:t xml:space="preserve"> </w:t>
      </w:r>
    </w:p>
    <w:p w:rsidR="00F763CF" w:rsidRPr="00212A53" w:rsidRDefault="00F763CF" w:rsidP="00F763CF">
      <w:pPr>
        <w:pStyle w:val="Default"/>
      </w:pPr>
      <w:r w:rsidRPr="00212A53">
        <w:t xml:space="preserve">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w:t>
      </w:r>
      <w:r w:rsidRPr="00212A53">
        <w:rPr>
          <w:i/>
          <w:iCs/>
        </w:rPr>
        <w:t xml:space="preserve">в коммуникативном, регулятивном, познавательном, личностном компонентах. </w:t>
      </w:r>
      <w:r w:rsidRPr="00212A53">
        <w:t xml:space="preserve">А именно на этих компонентах основано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 </w:t>
      </w:r>
    </w:p>
    <w:p w:rsidR="00F763CF" w:rsidRPr="00212A53" w:rsidRDefault="00F763CF" w:rsidP="00F763CF">
      <w:pPr>
        <w:pStyle w:val="Default"/>
      </w:pPr>
      <w:r w:rsidRPr="00212A53">
        <w:t xml:space="preserve">Вышеперечисленные особенности и недостатки обусловливают особые образовательные потребности дошкольников с ЗПР, заключающиеся в следующем: </w:t>
      </w:r>
    </w:p>
    <w:p w:rsidR="00F763CF" w:rsidRPr="00212A53" w:rsidRDefault="00F763CF" w:rsidP="00F763CF">
      <w:pPr>
        <w:pStyle w:val="Default"/>
      </w:pPr>
      <w:r w:rsidRPr="00212A53">
        <w:t xml:space="preserve">• раннее выявление недостатков в развитии и получение специальной психолого-педагогической помощи на дошкольном этапе образования; </w:t>
      </w:r>
    </w:p>
    <w:p w:rsidR="00F763CF" w:rsidRPr="00212A53" w:rsidRDefault="00F763CF" w:rsidP="00F763CF">
      <w:pPr>
        <w:pStyle w:val="Default"/>
      </w:pPr>
      <w:r w:rsidRPr="00212A53">
        <w:t xml:space="preserve">• обеспечение коррекционно-развивающей направленности в рамках всех образовательных областей, предусмотренных ФГОС ДО: развитие и целенаправленная коррекция недостатков развития эмоционально-волевой, личностной, социально-коммуникативной, познавательной и двигательной сфер; </w:t>
      </w:r>
    </w:p>
    <w:p w:rsidR="00F763CF" w:rsidRPr="00212A53" w:rsidRDefault="00F763CF" w:rsidP="00F763CF">
      <w:pPr>
        <w:pStyle w:val="Default"/>
      </w:pPr>
      <w:r w:rsidRPr="00212A53">
        <w:t xml:space="preserve">• обеспечение преемственности между дошкольным и школьным образованием как условия непрерывности коррекционно-развивающего процесса; </w:t>
      </w:r>
    </w:p>
    <w:p w:rsidR="00F763CF" w:rsidRPr="00212A53" w:rsidRDefault="00F763CF" w:rsidP="00F763CF">
      <w:pPr>
        <w:pStyle w:val="Default"/>
      </w:pPr>
      <w:r w:rsidRPr="00212A53">
        <w:t xml:space="preserve">• 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и психолого-медико-педагогического консилиума; </w:t>
      </w:r>
    </w:p>
    <w:p w:rsidR="00F763CF" w:rsidRPr="00212A53" w:rsidRDefault="00F763CF" w:rsidP="00F763CF">
      <w:pPr>
        <w:pStyle w:val="Default"/>
      </w:pPr>
      <w:r w:rsidRPr="00212A53">
        <w:t xml:space="preserve">• обеспечение особой пространственной и временной организации среды с учетом функционального состояния ЦНС и ее </w:t>
      </w:r>
      <w:proofErr w:type="spellStart"/>
      <w:r w:rsidRPr="00212A53">
        <w:t>нейродинамики</w:t>
      </w:r>
      <w:proofErr w:type="spellEnd"/>
      <w:r w:rsidRPr="00212A53">
        <w:t xml:space="preserve"> (быстрой истощаемости, низкой работоспособности); </w:t>
      </w:r>
    </w:p>
    <w:p w:rsidR="00F763CF" w:rsidRPr="00212A53" w:rsidRDefault="00F763CF" w:rsidP="00F763CF">
      <w:pPr>
        <w:pStyle w:val="Default"/>
      </w:pPr>
      <w:r w:rsidRPr="00212A53">
        <w:t xml:space="preserve">• щадящий, комфортный, </w:t>
      </w:r>
      <w:proofErr w:type="spellStart"/>
      <w:r w:rsidRPr="00212A53">
        <w:t>здоровьесберегающий</w:t>
      </w:r>
      <w:proofErr w:type="spellEnd"/>
      <w:r w:rsidRPr="00212A53">
        <w:t xml:space="preserve"> режим жизнедеятельности детей и образовательных нагрузок; </w:t>
      </w:r>
    </w:p>
    <w:p w:rsidR="00F763CF" w:rsidRPr="00212A53" w:rsidRDefault="00F763CF" w:rsidP="00F763CF">
      <w:pPr>
        <w:pStyle w:val="Default"/>
      </w:pPr>
      <w:r w:rsidRPr="00212A53">
        <w:t xml:space="preserve">• 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 </w:t>
      </w:r>
    </w:p>
    <w:p w:rsidR="00F763CF" w:rsidRPr="00212A53" w:rsidRDefault="00F763CF" w:rsidP="00F763CF">
      <w:pPr>
        <w:pStyle w:val="Default"/>
      </w:pPr>
      <w:r w:rsidRPr="00212A53">
        <w:t xml:space="preserve">• индивидуально-дифференцированный подход в процессе усвоения образовательной программы; </w:t>
      </w:r>
    </w:p>
    <w:p w:rsidR="00F763CF" w:rsidRPr="00212A53" w:rsidRDefault="00F763CF" w:rsidP="00F763CF">
      <w:pPr>
        <w:pStyle w:val="Default"/>
      </w:pPr>
      <w:r w:rsidRPr="00212A53">
        <w:t xml:space="preserve">• 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 </w:t>
      </w:r>
    </w:p>
    <w:p w:rsidR="00F763CF" w:rsidRPr="00212A53" w:rsidRDefault="00F763CF" w:rsidP="00F763CF">
      <w:pPr>
        <w:pStyle w:val="Default"/>
      </w:pPr>
      <w:r w:rsidRPr="00212A53">
        <w:t xml:space="preserve">• постоянная стимуляция познавательной и речевой активности, побуждение интереса к себе, окружающему предметному миру и социальному окружению; </w:t>
      </w:r>
    </w:p>
    <w:p w:rsidR="00F763CF" w:rsidRPr="00212A53" w:rsidRDefault="00F763CF" w:rsidP="00F763CF">
      <w:pPr>
        <w:pStyle w:val="Default"/>
      </w:pPr>
      <w:r w:rsidRPr="00212A53">
        <w:t>• 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w:t>
      </w:r>
      <w:r w:rsidR="00A37EB5" w:rsidRPr="00212A53">
        <w:t>шего развития;</w:t>
      </w:r>
    </w:p>
    <w:p w:rsidR="00F763CF" w:rsidRPr="00212A53" w:rsidRDefault="00F763CF" w:rsidP="00F763CF">
      <w:pPr>
        <w:pStyle w:val="Default"/>
        <w:pageBreakBefore/>
      </w:pPr>
    </w:p>
    <w:p w:rsidR="00F763CF" w:rsidRPr="00212A53" w:rsidRDefault="00F763CF" w:rsidP="00F763CF">
      <w:pPr>
        <w:pStyle w:val="Default"/>
      </w:pPr>
      <w:r w:rsidRPr="00212A53">
        <w:t xml:space="preserve">• 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 </w:t>
      </w:r>
    </w:p>
    <w:p w:rsidR="00F763CF" w:rsidRPr="00212A53" w:rsidRDefault="00F763CF" w:rsidP="00F763CF">
      <w:pPr>
        <w:pStyle w:val="Default"/>
      </w:pPr>
      <w:r w:rsidRPr="00212A53">
        <w:t xml:space="preserve">• 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 </w:t>
      </w:r>
    </w:p>
    <w:p w:rsidR="00F763CF" w:rsidRPr="00212A53" w:rsidRDefault="00F763CF" w:rsidP="00F763CF">
      <w:pPr>
        <w:pStyle w:val="Default"/>
      </w:pPr>
      <w:r w:rsidRPr="00212A53">
        <w:t xml:space="preserve">• 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 </w:t>
      </w:r>
    </w:p>
    <w:p w:rsidR="00F763CF" w:rsidRPr="00212A53" w:rsidRDefault="00F763CF" w:rsidP="00F763CF">
      <w:pPr>
        <w:pStyle w:val="Default"/>
      </w:pPr>
      <w:r w:rsidRPr="00212A53">
        <w:t xml:space="preserve">• 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 </w:t>
      </w:r>
    </w:p>
    <w:p w:rsidR="00F763CF" w:rsidRPr="00212A53" w:rsidRDefault="00F763CF" w:rsidP="00F763CF">
      <w:pPr>
        <w:pStyle w:val="Default"/>
      </w:pPr>
      <w:r w:rsidRPr="00212A53">
        <w:t xml:space="preserve">• развитие всех компонентов речи, </w:t>
      </w:r>
      <w:proofErr w:type="spellStart"/>
      <w:r w:rsidRPr="00212A53">
        <w:t>речеязыковой</w:t>
      </w:r>
      <w:proofErr w:type="spellEnd"/>
      <w:r w:rsidRPr="00212A53">
        <w:t xml:space="preserve"> компетентности; </w:t>
      </w:r>
    </w:p>
    <w:p w:rsidR="00F763CF" w:rsidRPr="00212A53" w:rsidRDefault="00F763CF" w:rsidP="00F763CF">
      <w:pPr>
        <w:pStyle w:val="Default"/>
      </w:pPr>
      <w:r w:rsidRPr="00212A53">
        <w:t xml:space="preserve">• 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w:t>
      </w:r>
      <w:proofErr w:type="spellStart"/>
      <w:r w:rsidRPr="00212A53">
        <w:t>операциональных</w:t>
      </w:r>
      <w:proofErr w:type="spellEnd"/>
      <w:r w:rsidRPr="00212A53">
        <w:t xml:space="preserve"> компонентов; </w:t>
      </w:r>
    </w:p>
    <w:p w:rsidR="00F763CF" w:rsidRPr="00212A53" w:rsidRDefault="00F763CF" w:rsidP="00F763CF">
      <w:pPr>
        <w:pStyle w:val="Default"/>
      </w:pPr>
      <w:r w:rsidRPr="00212A53">
        <w:t xml:space="preserve">• 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 </w:t>
      </w:r>
    </w:p>
    <w:p w:rsidR="00F763CF" w:rsidRPr="00212A53" w:rsidRDefault="00F763CF" w:rsidP="00F763CF">
      <w:pPr>
        <w:pStyle w:val="Default"/>
      </w:pPr>
    </w:p>
    <w:p w:rsidR="00F763CF" w:rsidRPr="00212A53" w:rsidRDefault="00F763CF" w:rsidP="00F763CF">
      <w:pPr>
        <w:pStyle w:val="Default"/>
      </w:pPr>
      <w:r w:rsidRPr="00212A53">
        <w:rPr>
          <w:b/>
          <w:bCs/>
        </w:rPr>
        <w:t xml:space="preserve">1.1.2. Цели, задачи, механизмы адаптации, условия реализации </w:t>
      </w:r>
    </w:p>
    <w:p w:rsidR="00F763CF" w:rsidRPr="00212A53" w:rsidRDefault="00F763CF" w:rsidP="00F763CF">
      <w:pPr>
        <w:pStyle w:val="Default"/>
      </w:pPr>
      <w:r w:rsidRPr="00212A53">
        <w:rPr>
          <w:b/>
          <w:bCs/>
          <w:i/>
          <w:iCs/>
        </w:rPr>
        <w:t xml:space="preserve">Целью </w:t>
      </w:r>
      <w:r w:rsidRPr="00212A53">
        <w:t xml:space="preserve">Программы является проектирование модели образовательной и коррекционно-развивающей психолого-педагогической работы, максимально обеспечивающей создание условий для развития детей с ЗПР дошкольного возраста (для детей 4-6 лет) в группе компенсирующей направленности их позитивной социализации, интеллектуального, социально-личностного, художественно-эстетического и физического развития на основе сотрудничества со взрослыми и сверстниками в соответствующих возрасту видах деятельности. </w:t>
      </w:r>
    </w:p>
    <w:p w:rsidR="00F763CF" w:rsidRPr="00212A53" w:rsidRDefault="00F763CF" w:rsidP="00F763CF">
      <w:pPr>
        <w:pStyle w:val="Default"/>
      </w:pPr>
      <w:r w:rsidRPr="00212A53">
        <w:rPr>
          <w:b/>
          <w:bCs/>
          <w:i/>
          <w:iCs/>
        </w:rPr>
        <w:t xml:space="preserve">Целью реализации </w:t>
      </w:r>
      <w:r w:rsidRPr="00212A53">
        <w:rPr>
          <w:b/>
          <w:bCs/>
        </w:rPr>
        <w:t xml:space="preserve">Программы </w:t>
      </w:r>
      <w:r w:rsidRPr="00212A53">
        <w:t xml:space="preserve">является обеспечение условий для детей с задержкой психического развития с учетом их индивидуально-типологических особенностей и особых образовательных потребностей. Реализация программы предполагает психолого-педагогическую и коррекционно-развивающую поддержку позитивной </w:t>
      </w:r>
      <w:proofErr w:type="spellStart"/>
      <w:r w:rsidRPr="00212A53">
        <w:t>абилитации</w:t>
      </w:r>
      <w:proofErr w:type="spellEnd"/>
      <w:r w:rsidRPr="00212A53">
        <w:t xml:space="preserve"> и социализации, развитие личности ребенка дошкольного возраста с ЗПР; формирование и развитие компетенций, обеспечивающих преемственность между первой (дошкольной) и второй ступенью образования (начальной школой). </w:t>
      </w:r>
    </w:p>
    <w:p w:rsidR="00F763CF" w:rsidRPr="00F379F9" w:rsidRDefault="00F763CF" w:rsidP="00F763CF">
      <w:pPr>
        <w:pStyle w:val="Default"/>
      </w:pPr>
      <w:r w:rsidRPr="00212A53">
        <w:t>Программа предназначена для выстраивания коррекционно-образовательной деятельности с детьми дошкольного возраста (4-6 лет), которым на основании заключения ПМПК рекомендована АООП для детей с ЗПР</w:t>
      </w:r>
      <w:r w:rsidRPr="00F379F9">
        <w:t xml:space="preserve">. </w:t>
      </w:r>
    </w:p>
    <w:p w:rsidR="00F763CF" w:rsidRPr="00F379F9" w:rsidRDefault="00F763CF" w:rsidP="00F763CF">
      <w:pPr>
        <w:pStyle w:val="Default"/>
      </w:pPr>
      <w:r w:rsidRPr="00F379F9">
        <w:rPr>
          <w:b/>
          <w:bCs/>
        </w:rPr>
        <w:t xml:space="preserve">Задачи Программы: </w:t>
      </w:r>
    </w:p>
    <w:p w:rsidR="00F763CF" w:rsidRPr="00F379F9" w:rsidRDefault="00F763CF" w:rsidP="00F763CF">
      <w:pPr>
        <w:pStyle w:val="Default"/>
      </w:pPr>
      <w:r w:rsidRPr="00F379F9">
        <w:t xml:space="preserve">1. Реализация содержания АОП ДО; </w:t>
      </w:r>
    </w:p>
    <w:p w:rsidR="00F763CF" w:rsidRPr="00F379F9" w:rsidRDefault="00F763CF" w:rsidP="00F763CF">
      <w:pPr>
        <w:pStyle w:val="Default"/>
      </w:pPr>
      <w:r w:rsidRPr="00F379F9">
        <w:t xml:space="preserve">2. коррекция недостатков психофизического развития обучающихся с ЗПР; </w:t>
      </w:r>
    </w:p>
    <w:p w:rsidR="00F763CF" w:rsidRPr="00F379F9" w:rsidRDefault="00F763CF" w:rsidP="00F763CF">
      <w:pPr>
        <w:pStyle w:val="Default"/>
      </w:pPr>
      <w:r w:rsidRPr="00F379F9">
        <w:t xml:space="preserve">3. охрана и укрепление физического и психического здоровья обучающихся с ЗПР, в том числе их эмоционального благополучия; </w:t>
      </w:r>
    </w:p>
    <w:p w:rsidR="00F763CF" w:rsidRPr="00F379F9" w:rsidRDefault="00F763CF" w:rsidP="00F763CF">
      <w:pPr>
        <w:pStyle w:val="Default"/>
      </w:pPr>
      <w:r w:rsidRPr="00F379F9">
        <w:t xml:space="preserve">4. обеспечение равных возможностей для полноценного развития ребенка с ЗПР в период дошкольного образования независимо от места проживания, пола, нации, языка, социального статуса; </w:t>
      </w:r>
    </w:p>
    <w:p w:rsidR="00F763CF" w:rsidRPr="00F379F9" w:rsidRDefault="00F763CF" w:rsidP="00F763CF">
      <w:pPr>
        <w:pStyle w:val="Default"/>
        <w:pageBreakBefore/>
      </w:pPr>
      <w:r w:rsidRPr="00F379F9">
        <w:lastRenderedPageBreak/>
        <w:t xml:space="preserve">5.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ЗПР как субъекта отношений с педагогическим работником, родителями (законными представителями), другими детьми; </w:t>
      </w:r>
    </w:p>
    <w:p w:rsidR="00F763CF" w:rsidRPr="00F379F9" w:rsidRDefault="00F763CF" w:rsidP="00F763CF">
      <w:pPr>
        <w:pStyle w:val="Default"/>
      </w:pPr>
      <w:r w:rsidRPr="00F379F9">
        <w:t xml:space="preserve">6.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F763CF" w:rsidRPr="00F379F9" w:rsidRDefault="00F763CF" w:rsidP="00F763CF">
      <w:pPr>
        <w:pStyle w:val="Default"/>
      </w:pPr>
      <w:r w:rsidRPr="00F379F9">
        <w:t xml:space="preserve">7. формирование общей культуры личности обучающихся с ЗПР,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F763CF" w:rsidRPr="00F379F9" w:rsidRDefault="00F763CF" w:rsidP="00F763CF">
      <w:pPr>
        <w:pStyle w:val="Default"/>
      </w:pPr>
      <w:r w:rsidRPr="00F379F9">
        <w:t xml:space="preserve">8. формирование социокультурной среды, соответствующей психофизическим и индивидуальным особенностям развития обучающихся с ЗПР; </w:t>
      </w:r>
    </w:p>
    <w:p w:rsidR="00F763CF" w:rsidRPr="00F379F9" w:rsidRDefault="00F763CF" w:rsidP="00F763CF">
      <w:pPr>
        <w:pStyle w:val="Default"/>
      </w:pPr>
      <w:r w:rsidRPr="00F379F9">
        <w:t xml:space="preserve">9. обеспечение преемственности целей, задач и содержания дошкольного и начального общего образования. </w:t>
      </w:r>
    </w:p>
    <w:p w:rsidR="00F763CF" w:rsidRPr="00F379F9" w:rsidRDefault="00F763CF" w:rsidP="00F763CF">
      <w:pPr>
        <w:pStyle w:val="Default"/>
      </w:pPr>
      <w:r w:rsidRPr="00F379F9">
        <w:rPr>
          <w:b/>
          <w:bCs/>
          <w:i/>
          <w:iCs/>
        </w:rPr>
        <w:t xml:space="preserve">Механизмы адаптации Программы </w:t>
      </w:r>
    </w:p>
    <w:p w:rsidR="00F763CF" w:rsidRPr="00F379F9" w:rsidRDefault="00F763CF" w:rsidP="00F763CF">
      <w:pPr>
        <w:pStyle w:val="Default"/>
      </w:pPr>
      <w:r w:rsidRPr="00F379F9">
        <w:t xml:space="preserve">Адаптация содержания программы с учетом особых образовательных потребностей детей с задержкой психического развития предполагает: </w:t>
      </w:r>
    </w:p>
    <w:p w:rsidR="00F763CF" w:rsidRPr="00F379F9" w:rsidRDefault="00F763CF" w:rsidP="00F763CF">
      <w:pPr>
        <w:pStyle w:val="Default"/>
      </w:pPr>
      <w:r w:rsidRPr="00F379F9">
        <w:t xml:space="preserve">1. Конкретизацию задач и содержания Программы для детей с ЗПР с учетом индивидуально-типологических особенностей и образовательных потребностей контингента воспитанников дошкольной образовательной организации. </w:t>
      </w:r>
    </w:p>
    <w:p w:rsidR="00F763CF" w:rsidRPr="00F379F9" w:rsidRDefault="00F763CF" w:rsidP="00F763CF">
      <w:pPr>
        <w:pStyle w:val="Default"/>
      </w:pPr>
      <w:r w:rsidRPr="00F379F9">
        <w:t xml:space="preserve">2. Вариативность планируемых результатов освоения образовательной программы в соответствии с поставленными задачами и возможностями детей с ЗПР. </w:t>
      </w:r>
    </w:p>
    <w:p w:rsidR="00F763CF" w:rsidRPr="00F379F9" w:rsidRDefault="00F763CF" w:rsidP="00F763CF">
      <w:pPr>
        <w:pStyle w:val="Default"/>
      </w:pPr>
      <w:r w:rsidRPr="00F379F9">
        <w:t xml:space="preserve">3. Индивидуализацию темпов освоения образовательной программы. Использование методов и приемов обучения и развития с ориентацией на «зону ближайшего развития» ребенка, создание оптимальных условий для реализации его потенциальных возможностей. </w:t>
      </w:r>
    </w:p>
    <w:p w:rsidR="00F763CF" w:rsidRPr="00F379F9" w:rsidRDefault="00F763CF" w:rsidP="00F763CF">
      <w:pPr>
        <w:pStyle w:val="Default"/>
      </w:pPr>
      <w:r w:rsidRPr="00F379F9">
        <w:t xml:space="preserve">4. Применение психолого-педагогической диагностики как механизма адаптации коррекционно-образовательного содержания Программы, отбор конкретного содержания воспитательной и коррекционно-образовательной работы в группе на основе результатов психолого-педагогического изучения имеющихся у детей представлений об окружающем мире, уровня развития психологического и речевого базиса, особенностей деятельности. </w:t>
      </w:r>
    </w:p>
    <w:p w:rsidR="00F763CF" w:rsidRPr="00F379F9" w:rsidRDefault="00F763CF" w:rsidP="00F763CF">
      <w:pPr>
        <w:pStyle w:val="Default"/>
      </w:pPr>
      <w:r w:rsidRPr="00F379F9">
        <w:t xml:space="preserve">5. Коррекционную направленность всего образовательно-воспитательного процесса, обеспечивающего решение задач общего развития, воспитания и коррекции недостатков познавательной деятельности, эмоционально-личностной сферы и речи детей с ЗПР. </w:t>
      </w:r>
    </w:p>
    <w:p w:rsidR="00F763CF" w:rsidRPr="00F379F9" w:rsidRDefault="00F763CF" w:rsidP="00F763CF">
      <w:pPr>
        <w:pStyle w:val="Default"/>
      </w:pPr>
      <w:r w:rsidRPr="00F379F9">
        <w:t xml:space="preserve">6. Разработку вариативного содержания образовательной деятельности по профессиональной коррекции нарушений развития детей с ЗПР, этапов и методов ее реализации. </w:t>
      </w:r>
    </w:p>
    <w:p w:rsidR="00F763CF" w:rsidRPr="00F379F9" w:rsidRDefault="00F763CF" w:rsidP="00F763CF">
      <w:pPr>
        <w:pStyle w:val="Default"/>
      </w:pPr>
      <w:r w:rsidRPr="00F379F9">
        <w:t xml:space="preserve">7. Подбор методического обеспечения (программно-методических материалов, дидактических пособий, учебных средств и оборудования) для реализации Программы. </w:t>
      </w:r>
    </w:p>
    <w:p w:rsidR="00F763CF" w:rsidRPr="00F379F9" w:rsidRDefault="00F763CF" w:rsidP="00F763CF">
      <w:pPr>
        <w:pStyle w:val="Default"/>
      </w:pPr>
      <w:r w:rsidRPr="00F379F9">
        <w:t xml:space="preserve">8. Обеспечение практической направленности содержания Программы, ее связи с бытовой, предметно-практической, игровой, продуктивной деятельностью детей. </w:t>
      </w:r>
    </w:p>
    <w:p w:rsidR="00F763CF" w:rsidRPr="00F379F9" w:rsidRDefault="00F763CF" w:rsidP="00F763CF">
      <w:pPr>
        <w:pStyle w:val="Default"/>
      </w:pPr>
      <w:r w:rsidRPr="00F379F9">
        <w:t xml:space="preserve">9. Особый подход к организации предметно-пространственной среды, планированию образовательной деятельности и организации жизни и деятельности детей в режиме дня. </w:t>
      </w:r>
    </w:p>
    <w:p w:rsidR="00F763CF" w:rsidRPr="00F379F9" w:rsidRDefault="00F763CF" w:rsidP="00F763CF">
      <w:pPr>
        <w:pStyle w:val="Default"/>
      </w:pPr>
      <w:r w:rsidRPr="00F379F9">
        <w:rPr>
          <w:b/>
          <w:bCs/>
          <w:i/>
          <w:iCs/>
        </w:rPr>
        <w:t xml:space="preserve">Условия реализации Программы: </w:t>
      </w:r>
    </w:p>
    <w:p w:rsidR="00F763CF" w:rsidRPr="00F379F9" w:rsidRDefault="00F763CF" w:rsidP="00F763CF">
      <w:pPr>
        <w:pStyle w:val="Default"/>
      </w:pPr>
      <w:r w:rsidRPr="00F379F9">
        <w:t xml:space="preserve">• коррекционно-развивающая направленность воспитания и обучения, способствующая как общему развитию ребенка, так и компенсации индивидуальных недостатков развития; </w:t>
      </w:r>
    </w:p>
    <w:p w:rsidR="00F763CF" w:rsidRPr="00F379F9" w:rsidRDefault="00F763CF" w:rsidP="00F763CF">
      <w:pPr>
        <w:pStyle w:val="Default"/>
      </w:pPr>
    </w:p>
    <w:p w:rsidR="00F763CF" w:rsidRPr="00F379F9" w:rsidRDefault="00F763CF" w:rsidP="00F763CF">
      <w:pPr>
        <w:pStyle w:val="Default"/>
        <w:pageBreakBefore/>
      </w:pPr>
    </w:p>
    <w:p w:rsidR="00F763CF" w:rsidRPr="00F379F9" w:rsidRDefault="00F763CF" w:rsidP="00F763CF">
      <w:pPr>
        <w:pStyle w:val="Default"/>
      </w:pPr>
      <w:r w:rsidRPr="00F379F9">
        <w:t xml:space="preserve">• организация образовательного процесса с учетом особых образовательных потребностей ребенка с ЗПР, выявленных в процессе специального психолого-педагогического изучения особенностей развития ребенка, его компетенций; </w:t>
      </w:r>
    </w:p>
    <w:p w:rsidR="00F763CF" w:rsidRPr="00F379F9" w:rsidRDefault="00F763CF" w:rsidP="00F763CF">
      <w:pPr>
        <w:pStyle w:val="Default"/>
      </w:pPr>
      <w:r w:rsidRPr="00F379F9">
        <w:t xml:space="preserve">• создание особой образовательной среды и психологического микроклимата в группе с учетом особенностей здоровья ребенка и функционального состояния его нервной системы; </w:t>
      </w:r>
    </w:p>
    <w:p w:rsidR="00F763CF" w:rsidRPr="00F379F9" w:rsidRDefault="00F763CF" w:rsidP="00F763CF">
      <w:pPr>
        <w:pStyle w:val="Default"/>
      </w:pPr>
      <w:r w:rsidRPr="00F379F9">
        <w:t xml:space="preserve">• преемственность в работе учителя-дефектолога, учителя-логопеда, педагога-психолога, воспитателей, музыкального руководителя, инструктора по физической культуре; </w:t>
      </w:r>
    </w:p>
    <w:p w:rsidR="00F763CF" w:rsidRPr="00F379F9" w:rsidRDefault="00F763CF" w:rsidP="00F763CF">
      <w:pPr>
        <w:pStyle w:val="Default"/>
      </w:pPr>
      <w:r w:rsidRPr="00F379F9">
        <w:t xml:space="preserve">• «пошаговое» предъявление материала, дозирование помощи взрослого, использование специальных методов, приемов и средств, способствующих достижению минимально возможного уровня, позволяющего действовать ребенку самостоятельно; </w:t>
      </w:r>
    </w:p>
    <w:p w:rsidR="00F763CF" w:rsidRPr="00F379F9" w:rsidRDefault="00F763CF" w:rsidP="00F763CF">
      <w:pPr>
        <w:pStyle w:val="Default"/>
      </w:pPr>
      <w:r w:rsidRPr="00F379F9">
        <w:t xml:space="preserve">• проведение непрерывного мониторинга развития ребенка и качества освоения Программы в специально созданных условиях; </w:t>
      </w:r>
    </w:p>
    <w:p w:rsidR="00F763CF" w:rsidRPr="00F379F9" w:rsidRDefault="00F763CF" w:rsidP="00F763CF">
      <w:pPr>
        <w:pStyle w:val="Default"/>
      </w:pPr>
    </w:p>
    <w:p w:rsidR="00F763CF" w:rsidRPr="00F379F9" w:rsidRDefault="00F763CF" w:rsidP="00F763CF">
      <w:pPr>
        <w:pStyle w:val="Default"/>
      </w:pPr>
      <w:r w:rsidRPr="00F379F9">
        <w:t xml:space="preserve">• сетевое взаимодействие с ПМПК и сторонними организациями (медицинскими, образовательными, общественными, социальными, научными и др.) для повышения эффективности реализации задач Программы; </w:t>
      </w:r>
    </w:p>
    <w:p w:rsidR="00F763CF" w:rsidRPr="00F379F9" w:rsidRDefault="00F763CF" w:rsidP="00F763CF">
      <w:pPr>
        <w:pStyle w:val="Default"/>
      </w:pPr>
      <w:r w:rsidRPr="00F379F9">
        <w:t xml:space="preserve">• установление продуктивного взаимодействия семьи и дошкольной образовательной организации, активизация ресурсов семьи; комплексное сопровождение семьи ребенка с ЗПР командой специалистов; </w:t>
      </w:r>
    </w:p>
    <w:p w:rsidR="00F763CF" w:rsidRPr="00F379F9" w:rsidRDefault="00F763CF" w:rsidP="00F763CF">
      <w:pPr>
        <w:pStyle w:val="Default"/>
      </w:pPr>
      <w:r w:rsidRPr="00F379F9">
        <w:t xml:space="preserve">• осуществление контроля эффективности реализации Программы со стороны психолого-медико-педагогического консилиума образовательной организации. </w:t>
      </w:r>
    </w:p>
    <w:p w:rsidR="00F763CF" w:rsidRPr="00F379F9" w:rsidRDefault="00F763CF" w:rsidP="00F763CF">
      <w:pPr>
        <w:pStyle w:val="Default"/>
      </w:pPr>
    </w:p>
    <w:p w:rsidR="00F763CF" w:rsidRPr="00F379F9" w:rsidRDefault="00F763CF" w:rsidP="00F763CF">
      <w:pPr>
        <w:pStyle w:val="Default"/>
      </w:pPr>
      <w:r w:rsidRPr="00F379F9">
        <w:rPr>
          <w:b/>
          <w:bCs/>
        </w:rPr>
        <w:t xml:space="preserve">1.1.2 . Принципы и подходы к формированию Программы. </w:t>
      </w:r>
    </w:p>
    <w:p w:rsidR="00F763CF" w:rsidRPr="00F379F9" w:rsidRDefault="00F763CF" w:rsidP="00F763CF">
      <w:pPr>
        <w:pStyle w:val="Default"/>
      </w:pPr>
      <w:r w:rsidRPr="00F379F9">
        <w:t xml:space="preserve">В соответствии со стандартом Программа построена на следующих принципах: </w:t>
      </w:r>
    </w:p>
    <w:p w:rsidR="00F763CF" w:rsidRPr="00F379F9" w:rsidRDefault="00F763CF" w:rsidP="00F763CF">
      <w:pPr>
        <w:pStyle w:val="Default"/>
      </w:pPr>
      <w:r w:rsidRPr="00F379F9">
        <w:t xml:space="preserve">1. Поддержка разнообразия детства. </w:t>
      </w:r>
    </w:p>
    <w:p w:rsidR="00F763CF" w:rsidRPr="00F379F9" w:rsidRDefault="00F763CF" w:rsidP="00F763CF">
      <w:pPr>
        <w:pStyle w:val="Default"/>
      </w:pPr>
      <w:r w:rsidRPr="00F379F9">
        <w:t xml:space="preserve">2. Сохранение уникальности и </w:t>
      </w:r>
      <w:proofErr w:type="spellStart"/>
      <w:r w:rsidRPr="00F379F9">
        <w:t>самоценности</w:t>
      </w:r>
      <w:proofErr w:type="spellEnd"/>
      <w:r w:rsidRPr="00F379F9">
        <w:t xml:space="preserve"> детства как важного этапа в общем развитии человека. </w:t>
      </w:r>
    </w:p>
    <w:p w:rsidR="00F763CF" w:rsidRPr="00F379F9" w:rsidRDefault="00F763CF" w:rsidP="00F763CF">
      <w:pPr>
        <w:pStyle w:val="Default"/>
      </w:pPr>
      <w:r w:rsidRPr="00F379F9">
        <w:t xml:space="preserve">3. Позитивная социализация ребенка. </w:t>
      </w:r>
    </w:p>
    <w:p w:rsidR="00F763CF" w:rsidRPr="00F379F9" w:rsidRDefault="00F763CF" w:rsidP="00F763CF">
      <w:pPr>
        <w:pStyle w:val="Default"/>
      </w:pPr>
      <w:r w:rsidRPr="00F379F9">
        <w:t xml:space="preserve">4. Личностно-развивающий и гуманистический характер взаимодействия педагогических работников и родителей (законных представителей), педагогических работников и иных работников ДО и обучающихся. </w:t>
      </w:r>
    </w:p>
    <w:p w:rsidR="00F763CF" w:rsidRPr="00F379F9" w:rsidRDefault="00F763CF" w:rsidP="00F763CF">
      <w:pPr>
        <w:pStyle w:val="Default"/>
      </w:pPr>
      <w:r w:rsidRPr="00F379F9">
        <w:t xml:space="preserve">5. Содействие и сотрудничество обучающихся и педагогических работников, признание ребенка полноценным участником (субъектом) образовательных отношений. </w:t>
      </w:r>
    </w:p>
    <w:p w:rsidR="00F763CF" w:rsidRPr="00F379F9" w:rsidRDefault="00F763CF" w:rsidP="00F763CF">
      <w:pPr>
        <w:pStyle w:val="Default"/>
      </w:pPr>
      <w:r w:rsidRPr="00F379F9">
        <w:t xml:space="preserve">6. Сотрудничество ДОО с семьей. </w:t>
      </w:r>
    </w:p>
    <w:p w:rsidR="00F763CF" w:rsidRPr="00F379F9" w:rsidRDefault="00F763CF" w:rsidP="00F763CF">
      <w:pPr>
        <w:pStyle w:val="Default"/>
      </w:pPr>
      <w:r w:rsidRPr="00F379F9">
        <w:t xml:space="preserve">7. Возрастная адекватность образования. Данный принцип предполагает подбор содержания и методов дошкольного образования в соответствии с возрастными особенностями обучающихся. </w:t>
      </w:r>
    </w:p>
    <w:p w:rsidR="00F763CF" w:rsidRPr="00F379F9" w:rsidRDefault="00F763CF" w:rsidP="00F763CF">
      <w:pPr>
        <w:pStyle w:val="Default"/>
      </w:pPr>
      <w:r w:rsidRPr="00F379F9">
        <w:t xml:space="preserve">Специальные принципы: </w:t>
      </w:r>
    </w:p>
    <w:p w:rsidR="00F763CF" w:rsidRPr="00F379F9" w:rsidRDefault="00F763CF" w:rsidP="00F763CF">
      <w:pPr>
        <w:pStyle w:val="Default"/>
      </w:pPr>
      <w:r w:rsidRPr="00F379F9">
        <w:t xml:space="preserve">1. 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 </w:t>
      </w:r>
    </w:p>
    <w:p w:rsidR="00F763CF" w:rsidRPr="00F379F9" w:rsidRDefault="00F763CF" w:rsidP="00F763CF">
      <w:pPr>
        <w:pStyle w:val="Default"/>
      </w:pPr>
      <w:r w:rsidRPr="00F379F9">
        <w:t xml:space="preserve">2. </w:t>
      </w:r>
      <w:proofErr w:type="spellStart"/>
      <w:r w:rsidRPr="00F379F9">
        <w:t>Эпиопатогенетический</w:t>
      </w:r>
      <w:proofErr w:type="spellEnd"/>
      <w:r w:rsidRPr="00F379F9">
        <w:t xml:space="preserve"> принцип: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отличаются. </w:t>
      </w:r>
    </w:p>
    <w:p w:rsidR="00F763CF" w:rsidRPr="00F379F9" w:rsidRDefault="00F763CF" w:rsidP="00F763CF">
      <w:pPr>
        <w:pStyle w:val="Default"/>
      </w:pPr>
      <w:r w:rsidRPr="00F379F9">
        <w:t xml:space="preserve">3. 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w:t>
      </w:r>
    </w:p>
    <w:p w:rsidR="00F763CF" w:rsidRPr="00F379F9" w:rsidRDefault="00F763CF" w:rsidP="00F763CF">
      <w:pPr>
        <w:pStyle w:val="Default"/>
        <w:pageBreakBefore/>
      </w:pPr>
      <w:r w:rsidRPr="00F379F9">
        <w:lastRenderedPageBreak/>
        <w:t xml:space="preserve">первичным дефектом, и </w:t>
      </w:r>
      <w:proofErr w:type="gramStart"/>
      <w:r w:rsidRPr="00F379F9">
        <w:t>межсистемные ,</w:t>
      </w:r>
      <w:proofErr w:type="gramEnd"/>
      <w:r w:rsidRPr="00F379F9">
        <w:t xml:space="preserve">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 </w:t>
      </w:r>
    </w:p>
    <w:p w:rsidR="00F763CF" w:rsidRPr="00F379F9" w:rsidRDefault="00F763CF" w:rsidP="00F763CF">
      <w:pPr>
        <w:pStyle w:val="Default"/>
      </w:pPr>
      <w:r w:rsidRPr="00F379F9">
        <w:t xml:space="preserve">4. Принцип комплексного подхода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 медико-педагогической комиссии (далее ПМПК), собираются достоверные сведения о ребенок и формируется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ДОО силами разных специалистов. Комплексный подход в коррекционной работе включает в себя лечение, педагогическую и психологическую коррекцию. </w:t>
      </w:r>
    </w:p>
    <w:p w:rsidR="00F763CF" w:rsidRPr="00F379F9" w:rsidRDefault="00F763CF" w:rsidP="00F763CF">
      <w:pPr>
        <w:pStyle w:val="Default"/>
      </w:pPr>
      <w:r w:rsidRPr="00F379F9">
        <w:t xml:space="preserve">Это предполагает взаимодействие в педагогическом процессе разных специалистов: учителей-дефектологов, учителей-логопедов, педагогов-психологов, воспитателей, музыкальных руководителей, инструктора по физической культуре, а так же сетевое взаимодействие с медицинскими учреждениями. </w:t>
      </w:r>
    </w:p>
    <w:p w:rsidR="00F763CF" w:rsidRPr="00F379F9" w:rsidRDefault="00F763CF" w:rsidP="00F763CF">
      <w:pPr>
        <w:pStyle w:val="Default"/>
      </w:pPr>
      <w:r w:rsidRPr="00F379F9">
        <w:t xml:space="preserve">5. Принцип опоры на закономерности онтогенетического развития: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–выстраиваются как уровневые программы, ориентирующиеся на исходный уровень развития познавательной деятельности, речи, деятельности обучающихся с ЗПР. </w:t>
      </w:r>
    </w:p>
    <w:p w:rsidR="00F763CF" w:rsidRPr="00F379F9" w:rsidRDefault="00F763CF" w:rsidP="00F763CF">
      <w:pPr>
        <w:pStyle w:val="Default"/>
      </w:pPr>
      <w:r w:rsidRPr="00F379F9">
        <w:t xml:space="preserve">6. 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 </w:t>
      </w:r>
    </w:p>
    <w:p w:rsidR="00F763CF" w:rsidRPr="00F379F9" w:rsidRDefault="00F763CF" w:rsidP="00F763CF">
      <w:pPr>
        <w:pStyle w:val="Default"/>
      </w:pPr>
      <w:r w:rsidRPr="00F379F9">
        <w:t xml:space="preserve">7. Принцип реализации </w:t>
      </w:r>
      <w:proofErr w:type="spellStart"/>
      <w:r w:rsidRPr="00F379F9">
        <w:t>деятельностного</w:t>
      </w:r>
      <w:proofErr w:type="spellEnd"/>
      <w:r w:rsidRPr="00F379F9">
        <w:t xml:space="preserve"> подхода в обучении и воспитании: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наглядно-действенной основе. Обучающихся с ЗПР обучают использованию различных алгоритмов (картинно-графических планов, технологических карт). </w:t>
      </w:r>
    </w:p>
    <w:p w:rsidR="00F763CF" w:rsidRPr="00F379F9" w:rsidRDefault="00F763CF" w:rsidP="00F763CF">
      <w:pPr>
        <w:pStyle w:val="Default"/>
      </w:pPr>
      <w:r w:rsidRPr="00F379F9">
        <w:t xml:space="preserve">8. Принцип необходимости специального педагогического руководства: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w:t>
      </w:r>
    </w:p>
    <w:p w:rsidR="00F763CF" w:rsidRPr="00F379F9" w:rsidRDefault="00F763CF" w:rsidP="00F763CF">
      <w:pPr>
        <w:pStyle w:val="Default"/>
      </w:pPr>
      <w:r w:rsidRPr="00F379F9">
        <w:t xml:space="preserve">9. Принцип вариативности коррекционно-развивающего образования: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дошкольников. </w:t>
      </w:r>
    </w:p>
    <w:p w:rsidR="00F763CF" w:rsidRPr="00F379F9" w:rsidRDefault="00F763CF" w:rsidP="00F763CF">
      <w:pPr>
        <w:pStyle w:val="Default"/>
        <w:pageBreakBefore/>
      </w:pPr>
      <w:r w:rsidRPr="00F379F9">
        <w:lastRenderedPageBreak/>
        <w:t xml:space="preserve">10. Принцип инвариантности ценностей и целей при вариативности средств реализации и достижения целей Программы: Стандарт и Федеральная образовательная программа задают инвариантные ценности и ориентиры, с учетом которых МБДОУ д/с №210 разработал АОП ДОО. </w:t>
      </w:r>
    </w:p>
    <w:p w:rsidR="00F763CF" w:rsidRPr="00F379F9" w:rsidRDefault="00F763CF" w:rsidP="00F763CF">
      <w:pPr>
        <w:pStyle w:val="Default"/>
      </w:pPr>
      <w:r w:rsidRPr="00F379F9">
        <w:rPr>
          <w:b/>
          <w:bCs/>
        </w:rPr>
        <w:t xml:space="preserve">Подходы к построению Программы. </w:t>
      </w:r>
    </w:p>
    <w:p w:rsidR="00F763CF" w:rsidRPr="00F379F9" w:rsidRDefault="00F763CF" w:rsidP="00F763CF">
      <w:pPr>
        <w:pStyle w:val="Default"/>
      </w:pPr>
      <w:r w:rsidRPr="00F379F9">
        <w:t xml:space="preserve">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с учетом индивидуальных возможностей и специальных образовательных потребностей. </w:t>
      </w:r>
    </w:p>
    <w:p w:rsidR="00F763CF" w:rsidRPr="00F379F9" w:rsidRDefault="00F763CF" w:rsidP="00F763CF">
      <w:pPr>
        <w:pStyle w:val="Default"/>
      </w:pPr>
      <w:r w:rsidRPr="00F379F9">
        <w:t xml:space="preserve">Программой предусмотрен </w:t>
      </w:r>
      <w:r w:rsidRPr="00F379F9">
        <w:rPr>
          <w:b/>
          <w:bCs/>
          <w:i/>
          <w:iCs/>
        </w:rPr>
        <w:t xml:space="preserve">гибкий подход </w:t>
      </w:r>
      <w:r w:rsidRPr="00F379F9">
        <w:t xml:space="preserve">к отбору образовательного и коррекционно-развивающего содержания, методов и форм работы с детьми не только с учетом возрастных, но и индивидуально-типологических особенностей, трудностей и образовательных потребностей. Предполагается возможность перехода от одного варианта программы к другому. </w:t>
      </w:r>
    </w:p>
    <w:p w:rsidR="00F763CF" w:rsidRPr="00F379F9" w:rsidRDefault="00F763CF" w:rsidP="00F763CF">
      <w:pPr>
        <w:pStyle w:val="Default"/>
      </w:pPr>
      <w:r w:rsidRPr="00F379F9">
        <w:t xml:space="preserve">Построение образовательной программы основывается на комплексно-тематическом принципе. Специфической особенностью Программы является интеграция коррекционно-развивающего содержания не только в структуру занятий, предусмотренных учебным планом, но и во все виды совместной со взрослым деятельности, и в режимные моменты. Тщательно продумывается развивающая среда для организации свободной деятельности детей. В коррекционно-развивающий процесс включаются не только специалисты (учителя-дефектологи, учителя-логопеды, педагоги-психологи), но и воспитатели, музыкальный руководитель, инструктор по ФИЗО. Обязательной составляющей Программы является взаимодействие с семьей воспитанника с целью повышения информированности и психолого-педагогической компетентности в вопросах, связанных с особенностями развития, а также с методами и приемами преодоления его недостатков у дошкольников с ЗПР. </w:t>
      </w:r>
    </w:p>
    <w:p w:rsidR="00F763CF" w:rsidRPr="00F379F9" w:rsidRDefault="00F763CF" w:rsidP="00F763CF">
      <w:pPr>
        <w:pStyle w:val="Default"/>
      </w:pPr>
      <w:r w:rsidRPr="00F379F9">
        <w:t xml:space="preserve">Все занятия интегрируют образовательные задачи из разных образовательных областей и имеют коррекционно-развивающую направленность. Основными видами деятельностями являются игра, практическая, продуктивная и экспериментальная деятельности. </w:t>
      </w:r>
    </w:p>
    <w:p w:rsidR="00F763CF" w:rsidRPr="00F379F9" w:rsidRDefault="00F763CF" w:rsidP="00F763CF">
      <w:pPr>
        <w:pStyle w:val="Default"/>
      </w:pPr>
      <w:r w:rsidRPr="00F379F9">
        <w:rPr>
          <w:b/>
          <w:bCs/>
        </w:rPr>
        <w:t xml:space="preserve">1.2. Планируемые результаты </w:t>
      </w:r>
    </w:p>
    <w:p w:rsidR="00F763CF" w:rsidRPr="00F379F9" w:rsidRDefault="00F763CF" w:rsidP="00F763CF">
      <w:pPr>
        <w:pStyle w:val="Default"/>
      </w:pPr>
      <w:r w:rsidRPr="00F379F9">
        <w:t xml:space="preserve">1.2.1. </w:t>
      </w:r>
      <w:r w:rsidRPr="00F379F9">
        <w:rPr>
          <w:b/>
          <w:bCs/>
          <w:i/>
          <w:iCs/>
        </w:rPr>
        <w:t xml:space="preserve">Целевые ориентиры коррекции нарушений развития у детей дошкольного возраста с задержкой психического развития младшего дошкольного возраста (к 5-6 годам) </w:t>
      </w:r>
    </w:p>
    <w:p w:rsidR="00F763CF" w:rsidRPr="00F379F9" w:rsidRDefault="00F763CF" w:rsidP="00F763CF">
      <w:pPr>
        <w:pStyle w:val="Default"/>
      </w:pPr>
      <w:r w:rsidRPr="00F379F9">
        <w:rPr>
          <w:b/>
          <w:bCs/>
          <w:i/>
          <w:iCs/>
        </w:rPr>
        <w:t xml:space="preserve">Социально-коммуникативное развитие. </w:t>
      </w:r>
      <w:r w:rsidRPr="00F379F9">
        <w:t xml:space="preserve">Ребенок адаптируется в условиях группы, взаимодействует со взрослыми в быту и в различных видах деятельности, стремится к общению со сверстниками в быту и в игре под руководством взрослого, эмоциональные контакты с взрослыми и сверстниками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создает взрослый. Замечает несоответствие поведения других детей требованиям взрослого,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взрослого, использует предметы домашнего обихода, личной гигиены, действует с ними с незначительной помощью взрослого. </w:t>
      </w:r>
    </w:p>
    <w:p w:rsidR="00F763CF" w:rsidRPr="00F379F9" w:rsidRDefault="00F763CF" w:rsidP="00F763CF">
      <w:pPr>
        <w:pStyle w:val="Default"/>
        <w:pageBreakBefore/>
      </w:pPr>
      <w:r w:rsidRPr="00F379F9">
        <w:rPr>
          <w:b/>
          <w:bCs/>
          <w:i/>
          <w:iCs/>
        </w:rPr>
        <w:lastRenderedPageBreak/>
        <w:t xml:space="preserve">Речевое развитие. </w:t>
      </w:r>
      <w:r w:rsidRPr="00F379F9">
        <w:t xml:space="preserve">Понимает и выполняет словесную инструкцию взрослого из нескольких звеньев, различает на слух речевые и неречевые звучания, узнает знакомых людей и детей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w:t>
      </w:r>
      <w:proofErr w:type="spellStart"/>
      <w:r w:rsidRPr="00F379F9">
        <w:t>потешки</w:t>
      </w:r>
      <w:proofErr w:type="spellEnd"/>
      <w:r w:rsidRPr="00F379F9">
        <w:t xml:space="preserve">, произносит простые по артикуляции звуки, легко воспроизводит </w:t>
      </w:r>
      <w:proofErr w:type="spellStart"/>
      <w:r w:rsidRPr="00F379F9">
        <w:t>звуко</w:t>
      </w:r>
      <w:proofErr w:type="spellEnd"/>
      <w:r w:rsidRPr="00F379F9">
        <w:t xml:space="preserve">-слоговую структуру двух-трехсложных слов, состоящих из открытых, закрытых слогов, с ударением на гласном звуке. </w:t>
      </w:r>
    </w:p>
    <w:p w:rsidR="00F763CF" w:rsidRPr="00F379F9" w:rsidRDefault="00F763CF" w:rsidP="00F763CF">
      <w:pPr>
        <w:pStyle w:val="Default"/>
      </w:pPr>
      <w:r w:rsidRPr="00F379F9">
        <w:rPr>
          <w:b/>
          <w:bCs/>
          <w:i/>
          <w:iCs/>
        </w:rPr>
        <w:t xml:space="preserve">Познавательное развитие. </w:t>
      </w:r>
      <w:r w:rsidRPr="00F379F9">
        <w:t>Может заниматься интересным для него делом, не отвлекаясь, в течение пяти-десяти минут, показывает по словесной инструкции и может назвать до пяти основных цветов и две-три плоскостных геометрических фигуры, а также шар и куб (</w:t>
      </w:r>
      <w:r w:rsidRPr="00F379F9">
        <w:rPr>
          <w:i/>
          <w:iCs/>
        </w:rPr>
        <w:t>шарик, кубик</w:t>
      </w:r>
      <w:r w:rsidRPr="00F379F9">
        <w:t xml:space="preserve">),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w:t>
      </w:r>
      <w:proofErr w:type="spellStart"/>
      <w:r w:rsidRPr="00F379F9">
        <w:t>сериационный</w:t>
      </w:r>
      <w:proofErr w:type="spellEnd"/>
      <w:r w:rsidRPr="00F379F9">
        <w:t xml:space="preserve">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 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 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 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 </w:t>
      </w:r>
    </w:p>
    <w:p w:rsidR="00F763CF" w:rsidRPr="00F379F9" w:rsidRDefault="00F763CF" w:rsidP="00F763CF">
      <w:pPr>
        <w:pStyle w:val="Default"/>
      </w:pPr>
      <w:r w:rsidRPr="00F379F9">
        <w:rPr>
          <w:b/>
          <w:bCs/>
          <w:i/>
          <w:iCs/>
        </w:rPr>
        <w:t xml:space="preserve">Художественно-эстетическое развитие. </w:t>
      </w:r>
      <w:r w:rsidRPr="00F379F9">
        <w:t xml:space="preserve">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взрослым в продуктивных видах деятельности (лепке, аппликации, изобразительной деятельности, конструировании др.), появляется элементарный предметный рисунок. 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детей, звуки различных музыкальных инструментов, с помощью взрослого и самостоятельно выполняет музыкально-ритмические движения и действия на шумовых музыкальных инструментах, подпевает </w:t>
      </w:r>
    </w:p>
    <w:p w:rsidR="00F763CF" w:rsidRPr="00F379F9" w:rsidRDefault="00F763CF" w:rsidP="00F763CF">
      <w:pPr>
        <w:pStyle w:val="Default"/>
        <w:pageBreakBefore/>
      </w:pPr>
      <w:r w:rsidRPr="00F379F9">
        <w:lastRenderedPageBreak/>
        <w:t xml:space="preserve">при хоровом исполнении песен. </w:t>
      </w:r>
      <w:r w:rsidRPr="00F379F9">
        <w:rPr>
          <w:b/>
          <w:bCs/>
          <w:i/>
          <w:iCs/>
        </w:rPr>
        <w:t xml:space="preserve">Физическое развитие. </w:t>
      </w:r>
      <w:r w:rsidRPr="00F379F9">
        <w:t xml:space="preserve">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«Лего», крупной мозаикой, предметами одежды и обуви. </w:t>
      </w:r>
    </w:p>
    <w:p w:rsidR="00F763CF" w:rsidRPr="00F379F9" w:rsidRDefault="00F763CF" w:rsidP="00F763CF">
      <w:pPr>
        <w:pStyle w:val="Default"/>
      </w:pPr>
      <w:r w:rsidRPr="00F379F9">
        <w:rPr>
          <w:b/>
          <w:bCs/>
        </w:rPr>
        <w:t xml:space="preserve">1.3 Развивающее оценивание качества образовательной деятельности по Программе. </w:t>
      </w:r>
    </w:p>
    <w:p w:rsidR="00F763CF" w:rsidRPr="00F379F9" w:rsidRDefault="00F763CF" w:rsidP="00F763CF">
      <w:pPr>
        <w:pStyle w:val="Default"/>
      </w:pPr>
      <w:r w:rsidRPr="00F379F9">
        <w:t xml:space="preserve">Основными задачами обследования детей является: </w:t>
      </w:r>
    </w:p>
    <w:p w:rsidR="00F763CF" w:rsidRPr="00F379F9" w:rsidRDefault="00F763CF" w:rsidP="00F763CF">
      <w:pPr>
        <w:pStyle w:val="Default"/>
      </w:pPr>
      <w:r w:rsidRPr="00F379F9">
        <w:t xml:space="preserve">1.Изучение качественных особенностей психолого-педагогического развития ребенка. </w:t>
      </w:r>
    </w:p>
    <w:p w:rsidR="00F763CF" w:rsidRPr="00F379F9" w:rsidRDefault="00F763CF" w:rsidP="00F763CF">
      <w:pPr>
        <w:pStyle w:val="Default"/>
      </w:pPr>
      <w:r w:rsidRPr="00F379F9">
        <w:t xml:space="preserve">2.Выявление </w:t>
      </w:r>
      <w:proofErr w:type="gramStart"/>
      <w:r w:rsidRPr="00F379F9">
        <w:t>« уровня</w:t>
      </w:r>
      <w:proofErr w:type="gramEnd"/>
      <w:r w:rsidRPr="00F379F9">
        <w:t xml:space="preserve"> обучаемости», т.е. степени овладения знаниями, умениями , навыками в соответствии с возрастными возможностями. </w:t>
      </w:r>
    </w:p>
    <w:p w:rsidR="00F763CF" w:rsidRPr="00F379F9" w:rsidRDefault="00F763CF" w:rsidP="00F763CF">
      <w:pPr>
        <w:pStyle w:val="Default"/>
      </w:pPr>
      <w:r w:rsidRPr="00F379F9">
        <w:t xml:space="preserve">3.Определение характера динамики развития и обучаемости. </w:t>
      </w:r>
    </w:p>
    <w:p w:rsidR="00F763CF" w:rsidRPr="00F379F9" w:rsidRDefault="00F763CF" w:rsidP="00F763CF">
      <w:pPr>
        <w:pStyle w:val="Default"/>
      </w:pPr>
      <w:r w:rsidRPr="00F379F9">
        <w:t xml:space="preserve">4.Дифференциация сходных состояний на основе длительного психолого-педагогического наблюдения и изучения динамики развития познавательной деятельности и эмоционально-волевой сферы. </w:t>
      </w:r>
    </w:p>
    <w:p w:rsidR="00F763CF" w:rsidRPr="00F379F9" w:rsidRDefault="00F763CF" w:rsidP="00F763CF">
      <w:pPr>
        <w:pStyle w:val="Default"/>
      </w:pPr>
    </w:p>
    <w:p w:rsidR="00F763CF" w:rsidRPr="00F379F9" w:rsidRDefault="00F763CF" w:rsidP="00F763CF">
      <w:pPr>
        <w:pStyle w:val="Default"/>
      </w:pPr>
      <w:r w:rsidRPr="00F379F9">
        <w:t xml:space="preserve">5.Подробное логопедическое обследование, позволяет определить состояние всех компонентов языковой системы. </w:t>
      </w:r>
    </w:p>
    <w:p w:rsidR="00F763CF" w:rsidRPr="00F379F9" w:rsidRDefault="00F763CF" w:rsidP="00F763CF">
      <w:pPr>
        <w:pStyle w:val="Default"/>
      </w:pPr>
      <w:r w:rsidRPr="00F379F9">
        <w:t xml:space="preserve">В комплексной оценке психологического развития и выявления потенциальных возможностей детей с ЗПР для определения содержания дальнейшего обучения важным является педагогическая диагностика. Педагогическое обследование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программного материала, выявление особенностей образовательной деятельности. Диагностическое обследование специально планируется. В течении года воспитатели проводят обследование в три этапа. С результатами обследования обязательно знакомит родителей (законных представителей). </w:t>
      </w:r>
    </w:p>
    <w:p w:rsidR="00F763CF" w:rsidRPr="00F379F9" w:rsidRDefault="00F763CF" w:rsidP="00F763CF">
      <w:pPr>
        <w:pStyle w:val="Default"/>
      </w:pPr>
      <w:r w:rsidRPr="00F379F9">
        <w:rPr>
          <w:b/>
          <w:bCs/>
          <w:i/>
          <w:iCs/>
        </w:rPr>
        <w:t xml:space="preserve">Первый </w:t>
      </w:r>
      <w:proofErr w:type="gramStart"/>
      <w:r w:rsidRPr="00F379F9">
        <w:rPr>
          <w:b/>
          <w:bCs/>
          <w:i/>
          <w:iCs/>
        </w:rPr>
        <w:t>этап .</w:t>
      </w:r>
      <w:proofErr w:type="gramEnd"/>
      <w:r w:rsidRPr="00F379F9">
        <w:rPr>
          <w:b/>
          <w:bCs/>
          <w:i/>
          <w:iCs/>
        </w:rPr>
        <w:t xml:space="preserve"> </w:t>
      </w:r>
    </w:p>
    <w:p w:rsidR="00F763CF" w:rsidRPr="00F379F9" w:rsidRDefault="00F763CF" w:rsidP="00F763CF">
      <w:pPr>
        <w:pStyle w:val="Default"/>
      </w:pPr>
      <w:r w:rsidRPr="00F379F9">
        <w:rPr>
          <w:b/>
          <w:bCs/>
        </w:rPr>
        <w:t xml:space="preserve">Цель. </w:t>
      </w:r>
      <w:r w:rsidRPr="00F379F9">
        <w:t xml:space="preserve">Выявить особенности психического, речевого развития каждого воспитанника, определить исходный уровень </w:t>
      </w:r>
      <w:proofErr w:type="spellStart"/>
      <w:r w:rsidRPr="00F379F9">
        <w:t>обученности</w:t>
      </w:r>
      <w:proofErr w:type="spellEnd"/>
      <w:r w:rsidRPr="00F379F9">
        <w:t xml:space="preserve">, т.е. овладение знаниями, умениями, навыками в объеме образовательной программы. Помимо этого, собирается анамнестические сведения о развитии ребенка, изучаются </w:t>
      </w:r>
      <w:proofErr w:type="spellStart"/>
      <w:r w:rsidRPr="00F379F9">
        <w:t>микросоциальные</w:t>
      </w:r>
      <w:proofErr w:type="spellEnd"/>
      <w:r w:rsidRPr="00F379F9">
        <w:t xml:space="preserve"> условия жизни и воспитания в семье. Результаты обобщаются и заносятся в тетрадь «Диагностического обследования» и «Дневник сопровождения» на каждого ребенка. С учетом этого выстраиваются «уровневые» программы коррекционного обучения. </w:t>
      </w:r>
    </w:p>
    <w:p w:rsidR="00F763CF" w:rsidRPr="00F379F9" w:rsidRDefault="00F763CF" w:rsidP="00F763CF">
      <w:pPr>
        <w:pStyle w:val="Default"/>
      </w:pPr>
      <w:r w:rsidRPr="00F379F9">
        <w:t xml:space="preserve">На основе данных медицинского обследования выявляются особенности нервно-психического и соматического здоровья, возможных функциональных нарушений со стороны ЦНС, моторного развития и физического состояния. </w:t>
      </w:r>
    </w:p>
    <w:p w:rsidR="00F763CF" w:rsidRPr="00F379F9" w:rsidRDefault="00F763CF" w:rsidP="00F763CF">
      <w:pPr>
        <w:pStyle w:val="Default"/>
      </w:pPr>
      <w:r w:rsidRPr="00F379F9">
        <w:t xml:space="preserve">На первом году обучения обследование проводится в течении 4-3 недель, в последующем – 2 недели. </w:t>
      </w:r>
    </w:p>
    <w:p w:rsidR="00F763CF" w:rsidRPr="00F379F9" w:rsidRDefault="00F763CF" w:rsidP="00F763CF">
      <w:pPr>
        <w:pStyle w:val="Default"/>
      </w:pPr>
      <w:r w:rsidRPr="00F379F9">
        <w:rPr>
          <w:b/>
          <w:bCs/>
          <w:i/>
          <w:iCs/>
        </w:rPr>
        <w:t xml:space="preserve">Второй этап </w:t>
      </w:r>
    </w:p>
    <w:p w:rsidR="00F763CF" w:rsidRPr="00F379F9" w:rsidRDefault="00F763CF" w:rsidP="00F763CF">
      <w:pPr>
        <w:pStyle w:val="Default"/>
      </w:pPr>
      <w:r w:rsidRPr="00F379F9">
        <w:rPr>
          <w:b/>
          <w:bCs/>
        </w:rPr>
        <w:t xml:space="preserve">Основной целью </w:t>
      </w:r>
      <w:r w:rsidRPr="00F379F9">
        <w:t xml:space="preserve">обследования является выявление особенностей динамики развития каждого ребенка в специально организованных условиях. Тревожным симптомом является отсутствие положительной динамики. В таких случаях дети вторично направляются на ТПМПК с целью уточнения образовательного маршрута. На данном этапе дополняются сведения, полученные ранее. Динамическое диагностическое обследование позволяет оценить правильность выбранных путей, методов, содержания коррекционной работы с каждым ребенком и группой в целом. В программу вносятся </w:t>
      </w:r>
    </w:p>
    <w:p w:rsidR="00F763CF" w:rsidRPr="00F379F9" w:rsidRDefault="00F763CF" w:rsidP="00F763CF">
      <w:pPr>
        <w:pStyle w:val="Default"/>
        <w:pageBreakBefore/>
      </w:pPr>
      <w:r w:rsidRPr="00F379F9">
        <w:lastRenderedPageBreak/>
        <w:t xml:space="preserve">коррективы, определяются цели и задачи коррекционно-педагогической работы в следующем полугодии. </w:t>
      </w:r>
    </w:p>
    <w:p w:rsidR="00F763CF" w:rsidRPr="00F379F9" w:rsidRDefault="00F763CF" w:rsidP="00F763CF">
      <w:pPr>
        <w:pStyle w:val="Default"/>
      </w:pPr>
      <w:r w:rsidRPr="00F379F9">
        <w:rPr>
          <w:b/>
          <w:bCs/>
          <w:i/>
          <w:iCs/>
        </w:rPr>
        <w:t xml:space="preserve">Третий этап </w:t>
      </w:r>
    </w:p>
    <w:p w:rsidR="00F763CF" w:rsidRPr="00F379F9" w:rsidRDefault="00F763CF" w:rsidP="00F763CF">
      <w:pPr>
        <w:pStyle w:val="Default"/>
      </w:pPr>
      <w:r w:rsidRPr="00F379F9">
        <w:rPr>
          <w:b/>
          <w:bCs/>
        </w:rPr>
        <w:t xml:space="preserve">Цель: </w:t>
      </w:r>
      <w:r w:rsidRPr="00F379F9">
        <w:t xml:space="preserve">определить характер динамики, оценить результативность работы, а так же составить прогноз относительно дальнейшего развития и обозначить дальнейший образовательный маршрут для каждого воспитанника. </w:t>
      </w:r>
    </w:p>
    <w:p w:rsidR="00F763CF" w:rsidRPr="00F379F9" w:rsidRDefault="00F763CF" w:rsidP="00F763CF">
      <w:pPr>
        <w:pStyle w:val="Default"/>
      </w:pPr>
      <w:r w:rsidRPr="00F379F9">
        <w:t xml:space="preserve">Возможны следующие варианты: </w:t>
      </w:r>
    </w:p>
    <w:p w:rsidR="00F763CF" w:rsidRPr="00F379F9" w:rsidRDefault="00F763CF" w:rsidP="00F763CF">
      <w:pPr>
        <w:pStyle w:val="Default"/>
      </w:pPr>
      <w:r w:rsidRPr="00F379F9">
        <w:t xml:space="preserve"> При выраженной положительной динамике, когда результаты обследования близки к « условной норме», возможен перевод ребенка в детский сад общего вида. </w:t>
      </w:r>
    </w:p>
    <w:p w:rsidR="00F763CF" w:rsidRPr="00F379F9" w:rsidRDefault="00F763CF" w:rsidP="00F763CF">
      <w:pPr>
        <w:pStyle w:val="Default"/>
      </w:pPr>
      <w:r w:rsidRPr="00F379F9">
        <w:t xml:space="preserve"> Если обследование показывает, что ребенку рекомендуют другую группу или коррекционное дошкольное учреждение, соответствующее структуре дефекта. В этом случае составляется аргументированная психолого-педагогическая характеристика, и ребенок направляется на ТПМПК </w:t>
      </w:r>
    </w:p>
    <w:p w:rsidR="00F763CF" w:rsidRPr="00F379F9" w:rsidRDefault="00F763CF" w:rsidP="00F763CF">
      <w:pPr>
        <w:pStyle w:val="Default"/>
      </w:pPr>
    </w:p>
    <w:p w:rsidR="00F763CF" w:rsidRPr="00F379F9" w:rsidRDefault="00F763CF" w:rsidP="00F763CF">
      <w:pPr>
        <w:pStyle w:val="Default"/>
      </w:pPr>
      <w:r w:rsidRPr="00F379F9">
        <w:t xml:space="preserve">Анализ карт развития позволяет оценить эффективность образовательной и коррекционно-развивающей программы и организацию образовательного и коррекционного процесса в группе детского сада. </w:t>
      </w:r>
    </w:p>
    <w:p w:rsidR="00B26EE3" w:rsidRPr="00F379F9" w:rsidRDefault="00B26EE3" w:rsidP="00A37EB5">
      <w:pPr>
        <w:tabs>
          <w:tab w:val="left" w:pos="709"/>
        </w:tabs>
        <w:spacing w:line="276" w:lineRule="auto"/>
        <w:jc w:val="center"/>
        <w:rPr>
          <w:rFonts w:ascii="Times New Roman" w:hAnsi="Times New Roman" w:cs="Times New Roman"/>
          <w:b/>
          <w:sz w:val="24"/>
          <w:szCs w:val="24"/>
        </w:rPr>
      </w:pPr>
    </w:p>
    <w:p w:rsidR="00A37EB5" w:rsidRPr="00F379F9" w:rsidRDefault="00A37EB5" w:rsidP="00A37EB5">
      <w:pPr>
        <w:tabs>
          <w:tab w:val="left" w:pos="709"/>
        </w:tabs>
        <w:spacing w:line="276" w:lineRule="auto"/>
        <w:jc w:val="center"/>
        <w:rPr>
          <w:rFonts w:ascii="Times New Roman" w:hAnsi="Times New Roman" w:cs="Times New Roman"/>
          <w:sz w:val="24"/>
          <w:szCs w:val="24"/>
        </w:rPr>
      </w:pPr>
      <w:r w:rsidRPr="00F379F9">
        <w:rPr>
          <w:rFonts w:ascii="Times New Roman" w:hAnsi="Times New Roman" w:cs="Times New Roman"/>
          <w:b/>
          <w:sz w:val="24"/>
          <w:szCs w:val="24"/>
        </w:rPr>
        <w:t>КАРТЫ ДИНАМИЧЕСКОГО РАЗВИТИЯ ДЕТЕЙ</w:t>
      </w:r>
    </w:p>
    <w:p w:rsidR="00A37EB5" w:rsidRPr="00F379F9" w:rsidRDefault="00A37EB5" w:rsidP="00A142FA">
      <w:pPr>
        <w:spacing w:line="276" w:lineRule="auto"/>
        <w:rPr>
          <w:rFonts w:ascii="Times New Roman" w:hAnsi="Times New Roman" w:cs="Times New Roman"/>
          <w:b/>
          <w:sz w:val="24"/>
          <w:szCs w:val="24"/>
        </w:rPr>
      </w:pPr>
      <w:r w:rsidRPr="00F379F9">
        <w:rPr>
          <w:rFonts w:ascii="Times New Roman" w:hAnsi="Times New Roman" w:cs="Times New Roman"/>
          <w:b/>
          <w:sz w:val="24"/>
          <w:szCs w:val="24"/>
        </w:rPr>
        <w:t>Таблица № 1</w:t>
      </w:r>
    </w:p>
    <w:tbl>
      <w:tblPr>
        <w:tblW w:w="105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7"/>
        <w:gridCol w:w="715"/>
        <w:gridCol w:w="805"/>
        <w:gridCol w:w="978"/>
        <w:gridCol w:w="858"/>
        <w:gridCol w:w="1299"/>
        <w:gridCol w:w="802"/>
        <w:gridCol w:w="1154"/>
        <w:gridCol w:w="985"/>
        <w:gridCol w:w="671"/>
      </w:tblGrid>
      <w:tr w:rsidR="00A37EB5" w:rsidRPr="00F379F9" w:rsidTr="00992242">
        <w:trPr>
          <w:trHeight w:val="205"/>
        </w:trPr>
        <w:tc>
          <w:tcPr>
            <w:tcW w:w="2237" w:type="dxa"/>
            <w:vMerge w:val="restart"/>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Уровни развития</w:t>
            </w:r>
          </w:p>
        </w:tc>
        <w:tc>
          <w:tcPr>
            <w:tcW w:w="8267" w:type="dxa"/>
            <w:gridSpan w:val="9"/>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spacing w:line="276" w:lineRule="auto"/>
              <w:jc w:val="center"/>
              <w:rPr>
                <w:rFonts w:ascii="Times New Roman" w:hAnsi="Times New Roman" w:cs="Times New Roman"/>
                <w:sz w:val="24"/>
                <w:szCs w:val="24"/>
              </w:rPr>
            </w:pPr>
            <w:r w:rsidRPr="00F379F9">
              <w:rPr>
                <w:rFonts w:ascii="Times New Roman" w:hAnsi="Times New Roman" w:cs="Times New Roman"/>
                <w:sz w:val="24"/>
                <w:szCs w:val="24"/>
              </w:rPr>
              <w:t>Социально-коммуникативное развитие</w:t>
            </w:r>
          </w:p>
        </w:tc>
      </w:tr>
      <w:tr w:rsidR="00A37EB5" w:rsidRPr="00F379F9" w:rsidTr="00992242">
        <w:trPr>
          <w:trHeight w:val="205"/>
        </w:trPr>
        <w:tc>
          <w:tcPr>
            <w:tcW w:w="2237" w:type="dxa"/>
            <w:vMerge/>
            <w:tcBorders>
              <w:top w:val="single" w:sz="4" w:space="0" w:color="auto"/>
              <w:left w:val="single" w:sz="4" w:space="0" w:color="auto"/>
              <w:bottom w:val="single" w:sz="4" w:space="0" w:color="auto"/>
              <w:right w:val="single" w:sz="4" w:space="0" w:color="auto"/>
            </w:tcBorders>
            <w:vAlign w:val="center"/>
            <w:hideMark/>
          </w:tcPr>
          <w:p w:rsidR="00A37EB5" w:rsidRPr="00F379F9" w:rsidRDefault="00A37EB5" w:rsidP="00A37EB5">
            <w:pPr>
              <w:spacing w:line="276" w:lineRule="auto"/>
              <w:rPr>
                <w:rFonts w:ascii="Times New Roman" w:hAnsi="Times New Roman" w:cs="Times New Roman"/>
                <w:sz w:val="24"/>
                <w:szCs w:val="24"/>
              </w:rPr>
            </w:pPr>
          </w:p>
        </w:tc>
        <w:tc>
          <w:tcPr>
            <w:tcW w:w="2498" w:type="dxa"/>
            <w:gridSpan w:val="3"/>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Самообслуживание</w:t>
            </w:r>
          </w:p>
        </w:tc>
        <w:tc>
          <w:tcPr>
            <w:tcW w:w="2959" w:type="dxa"/>
            <w:gridSpan w:val="3"/>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Хозяйственно-бытовой труд</w:t>
            </w:r>
          </w:p>
        </w:tc>
        <w:tc>
          <w:tcPr>
            <w:tcW w:w="2809" w:type="dxa"/>
            <w:gridSpan w:val="3"/>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Труд в природе</w:t>
            </w:r>
          </w:p>
        </w:tc>
      </w:tr>
      <w:tr w:rsidR="00A37EB5" w:rsidRPr="00F379F9" w:rsidTr="00992242">
        <w:trPr>
          <w:cantSplit/>
          <w:trHeight w:val="1145"/>
        </w:trPr>
        <w:tc>
          <w:tcPr>
            <w:tcW w:w="2237" w:type="dxa"/>
            <w:vMerge/>
            <w:tcBorders>
              <w:top w:val="single" w:sz="4" w:space="0" w:color="auto"/>
              <w:left w:val="single" w:sz="4" w:space="0" w:color="auto"/>
              <w:bottom w:val="single" w:sz="4" w:space="0" w:color="auto"/>
              <w:right w:val="single" w:sz="4" w:space="0" w:color="auto"/>
            </w:tcBorders>
            <w:vAlign w:val="center"/>
            <w:hideMark/>
          </w:tcPr>
          <w:p w:rsidR="00A37EB5" w:rsidRPr="00F379F9" w:rsidRDefault="00A37EB5" w:rsidP="00A37EB5">
            <w:pPr>
              <w:spacing w:line="276" w:lineRule="auto"/>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37EB5">
            <w:pPr>
              <w:spacing w:line="276" w:lineRule="auto"/>
              <w:ind w:left="113" w:right="113"/>
              <w:rPr>
                <w:rFonts w:ascii="Times New Roman" w:hAnsi="Times New Roman" w:cs="Times New Roman"/>
                <w:sz w:val="24"/>
                <w:szCs w:val="24"/>
              </w:rPr>
            </w:pPr>
            <w:r w:rsidRPr="00F379F9">
              <w:rPr>
                <w:rFonts w:ascii="Times New Roman" w:hAnsi="Times New Roman" w:cs="Times New Roman"/>
                <w:sz w:val="24"/>
                <w:szCs w:val="24"/>
              </w:rPr>
              <w:t>сентябрь</w:t>
            </w:r>
          </w:p>
        </w:tc>
        <w:tc>
          <w:tcPr>
            <w:tcW w:w="805"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37EB5">
            <w:pPr>
              <w:spacing w:line="276" w:lineRule="auto"/>
              <w:ind w:left="113" w:right="113"/>
              <w:rPr>
                <w:rFonts w:ascii="Times New Roman" w:hAnsi="Times New Roman" w:cs="Times New Roman"/>
                <w:sz w:val="24"/>
                <w:szCs w:val="24"/>
              </w:rPr>
            </w:pPr>
            <w:r w:rsidRPr="00F379F9">
              <w:rPr>
                <w:rFonts w:ascii="Times New Roman" w:hAnsi="Times New Roman" w:cs="Times New Roman"/>
                <w:sz w:val="24"/>
                <w:szCs w:val="24"/>
              </w:rPr>
              <w:t>январь</w:t>
            </w:r>
          </w:p>
        </w:tc>
        <w:tc>
          <w:tcPr>
            <w:tcW w:w="976"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37EB5">
            <w:pPr>
              <w:spacing w:line="276" w:lineRule="auto"/>
              <w:ind w:left="113" w:right="113"/>
              <w:rPr>
                <w:rFonts w:ascii="Times New Roman" w:hAnsi="Times New Roman" w:cs="Times New Roman"/>
                <w:sz w:val="24"/>
                <w:szCs w:val="24"/>
              </w:rPr>
            </w:pPr>
            <w:r w:rsidRPr="00F379F9">
              <w:rPr>
                <w:rFonts w:ascii="Times New Roman" w:hAnsi="Times New Roman" w:cs="Times New Roman"/>
                <w:sz w:val="24"/>
                <w:szCs w:val="24"/>
              </w:rPr>
              <w:t>май</w:t>
            </w:r>
          </w:p>
        </w:tc>
        <w:tc>
          <w:tcPr>
            <w:tcW w:w="858"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37EB5">
            <w:pPr>
              <w:spacing w:line="276" w:lineRule="auto"/>
              <w:ind w:left="113" w:right="113"/>
              <w:rPr>
                <w:rFonts w:ascii="Times New Roman" w:hAnsi="Times New Roman" w:cs="Times New Roman"/>
                <w:sz w:val="24"/>
                <w:szCs w:val="24"/>
              </w:rPr>
            </w:pPr>
            <w:r w:rsidRPr="00F379F9">
              <w:rPr>
                <w:rFonts w:ascii="Times New Roman" w:hAnsi="Times New Roman" w:cs="Times New Roman"/>
                <w:sz w:val="24"/>
                <w:szCs w:val="24"/>
              </w:rPr>
              <w:t>сентябрь</w:t>
            </w:r>
          </w:p>
        </w:tc>
        <w:tc>
          <w:tcPr>
            <w:tcW w:w="1299"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37EB5">
            <w:pPr>
              <w:spacing w:line="276" w:lineRule="auto"/>
              <w:ind w:left="113" w:right="113"/>
              <w:rPr>
                <w:rFonts w:ascii="Times New Roman" w:hAnsi="Times New Roman" w:cs="Times New Roman"/>
                <w:sz w:val="24"/>
                <w:szCs w:val="24"/>
              </w:rPr>
            </w:pPr>
            <w:r w:rsidRPr="00F379F9">
              <w:rPr>
                <w:rFonts w:ascii="Times New Roman" w:hAnsi="Times New Roman" w:cs="Times New Roman"/>
                <w:sz w:val="24"/>
                <w:szCs w:val="24"/>
              </w:rPr>
              <w:t>январь</w:t>
            </w:r>
          </w:p>
        </w:tc>
        <w:tc>
          <w:tcPr>
            <w:tcW w:w="801"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37EB5">
            <w:pPr>
              <w:spacing w:line="276" w:lineRule="auto"/>
              <w:ind w:left="113" w:right="113"/>
              <w:rPr>
                <w:rFonts w:ascii="Times New Roman" w:hAnsi="Times New Roman" w:cs="Times New Roman"/>
                <w:sz w:val="24"/>
                <w:szCs w:val="24"/>
              </w:rPr>
            </w:pPr>
            <w:r w:rsidRPr="00F379F9">
              <w:rPr>
                <w:rFonts w:ascii="Times New Roman" w:hAnsi="Times New Roman" w:cs="Times New Roman"/>
                <w:sz w:val="24"/>
                <w:szCs w:val="24"/>
              </w:rPr>
              <w:t>май</w:t>
            </w:r>
          </w:p>
        </w:tc>
        <w:tc>
          <w:tcPr>
            <w:tcW w:w="1154"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37EB5">
            <w:pPr>
              <w:spacing w:line="276" w:lineRule="auto"/>
              <w:ind w:left="113" w:right="113"/>
              <w:rPr>
                <w:rFonts w:ascii="Times New Roman" w:hAnsi="Times New Roman" w:cs="Times New Roman"/>
                <w:sz w:val="24"/>
                <w:szCs w:val="24"/>
              </w:rPr>
            </w:pPr>
            <w:r w:rsidRPr="00F379F9">
              <w:rPr>
                <w:rFonts w:ascii="Times New Roman" w:hAnsi="Times New Roman" w:cs="Times New Roman"/>
                <w:sz w:val="24"/>
                <w:szCs w:val="24"/>
              </w:rPr>
              <w:t>сентябрь</w:t>
            </w:r>
          </w:p>
        </w:tc>
        <w:tc>
          <w:tcPr>
            <w:tcW w:w="985"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37EB5">
            <w:pPr>
              <w:spacing w:line="276" w:lineRule="auto"/>
              <w:ind w:left="113" w:right="113"/>
              <w:rPr>
                <w:rFonts w:ascii="Times New Roman" w:hAnsi="Times New Roman" w:cs="Times New Roman"/>
                <w:sz w:val="24"/>
                <w:szCs w:val="24"/>
              </w:rPr>
            </w:pPr>
            <w:r w:rsidRPr="00F379F9">
              <w:rPr>
                <w:rFonts w:ascii="Times New Roman" w:hAnsi="Times New Roman" w:cs="Times New Roman"/>
                <w:sz w:val="24"/>
                <w:szCs w:val="24"/>
              </w:rPr>
              <w:t>январь</w:t>
            </w:r>
          </w:p>
        </w:tc>
        <w:tc>
          <w:tcPr>
            <w:tcW w:w="669"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37EB5">
            <w:pPr>
              <w:spacing w:line="276" w:lineRule="auto"/>
              <w:ind w:left="113" w:right="113"/>
              <w:rPr>
                <w:rFonts w:ascii="Times New Roman" w:hAnsi="Times New Roman" w:cs="Times New Roman"/>
                <w:sz w:val="24"/>
                <w:szCs w:val="24"/>
              </w:rPr>
            </w:pPr>
            <w:r w:rsidRPr="00F379F9">
              <w:rPr>
                <w:rFonts w:ascii="Times New Roman" w:hAnsi="Times New Roman" w:cs="Times New Roman"/>
                <w:sz w:val="24"/>
                <w:szCs w:val="24"/>
              </w:rPr>
              <w:t>май</w:t>
            </w:r>
          </w:p>
        </w:tc>
      </w:tr>
      <w:tr w:rsidR="00A37EB5" w:rsidRPr="00F379F9" w:rsidTr="00992242">
        <w:trPr>
          <w:trHeight w:val="251"/>
        </w:trPr>
        <w:tc>
          <w:tcPr>
            <w:tcW w:w="223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 xml:space="preserve">Очень низкий            </w:t>
            </w:r>
          </w:p>
        </w:tc>
        <w:tc>
          <w:tcPr>
            <w:tcW w:w="715" w:type="dxa"/>
            <w:tcBorders>
              <w:top w:val="single" w:sz="4" w:space="0" w:color="auto"/>
              <w:left w:val="single" w:sz="4" w:space="0" w:color="auto"/>
              <w:bottom w:val="single" w:sz="4" w:space="0" w:color="auto"/>
              <w:right w:val="single" w:sz="4" w:space="0" w:color="auto"/>
            </w:tcBorders>
          </w:tcPr>
          <w:p w:rsidR="00A37EB5" w:rsidRPr="00F379F9" w:rsidRDefault="005673E6" w:rsidP="00A37EB5">
            <w:pPr>
              <w:spacing w:line="276" w:lineRule="auto"/>
              <w:ind w:right="-115"/>
              <w:rPr>
                <w:rFonts w:ascii="Times New Roman" w:hAnsi="Times New Roman" w:cs="Times New Roman"/>
                <w:sz w:val="24"/>
                <w:szCs w:val="24"/>
              </w:rPr>
            </w:pPr>
            <w:r>
              <w:rPr>
                <w:rFonts w:ascii="Times New Roman" w:hAnsi="Times New Roman" w:cs="Times New Roman"/>
                <w:sz w:val="24"/>
                <w:szCs w:val="24"/>
              </w:rPr>
              <w:t>20</w:t>
            </w:r>
            <w:r w:rsidR="00A37EB5" w:rsidRPr="00F379F9">
              <w:rPr>
                <w:rFonts w:ascii="Times New Roman" w:hAnsi="Times New Roman" w:cs="Times New Roman"/>
                <w:sz w:val="24"/>
                <w:szCs w:val="24"/>
              </w:rPr>
              <w:t>%</w:t>
            </w:r>
          </w:p>
        </w:tc>
        <w:tc>
          <w:tcPr>
            <w:tcW w:w="805"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976"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58" w:type="dxa"/>
            <w:tcBorders>
              <w:top w:val="single" w:sz="4" w:space="0" w:color="auto"/>
              <w:left w:val="single" w:sz="4" w:space="0" w:color="auto"/>
              <w:bottom w:val="single" w:sz="4" w:space="0" w:color="auto"/>
              <w:right w:val="single" w:sz="4" w:space="0" w:color="auto"/>
            </w:tcBorders>
          </w:tcPr>
          <w:p w:rsidR="00A37EB5" w:rsidRPr="00F379F9" w:rsidRDefault="005673E6" w:rsidP="00A37EB5">
            <w:pPr>
              <w:spacing w:line="276" w:lineRule="auto"/>
              <w:rPr>
                <w:rFonts w:ascii="Times New Roman" w:hAnsi="Times New Roman" w:cs="Times New Roman"/>
                <w:sz w:val="24"/>
                <w:szCs w:val="24"/>
              </w:rPr>
            </w:pPr>
            <w:r>
              <w:rPr>
                <w:rFonts w:ascii="Times New Roman" w:hAnsi="Times New Roman" w:cs="Times New Roman"/>
                <w:sz w:val="24"/>
                <w:szCs w:val="24"/>
              </w:rPr>
              <w:t>27</w:t>
            </w:r>
            <w:r w:rsidR="00A37EB5" w:rsidRPr="00F379F9">
              <w:rPr>
                <w:rFonts w:ascii="Times New Roman" w:hAnsi="Times New Roman" w:cs="Times New Roman"/>
                <w:sz w:val="24"/>
                <w:szCs w:val="24"/>
              </w:rPr>
              <w:t>%</w:t>
            </w:r>
          </w:p>
        </w:tc>
        <w:tc>
          <w:tcPr>
            <w:tcW w:w="129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01"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154" w:type="dxa"/>
            <w:tcBorders>
              <w:top w:val="single" w:sz="4" w:space="0" w:color="auto"/>
              <w:left w:val="single" w:sz="4" w:space="0" w:color="auto"/>
              <w:bottom w:val="single" w:sz="4" w:space="0" w:color="auto"/>
              <w:right w:val="single" w:sz="4" w:space="0" w:color="auto"/>
            </w:tcBorders>
          </w:tcPr>
          <w:p w:rsidR="00A37EB5" w:rsidRPr="00F379F9" w:rsidRDefault="005673E6" w:rsidP="00A37EB5">
            <w:pPr>
              <w:spacing w:line="276" w:lineRule="auto"/>
              <w:rPr>
                <w:rFonts w:ascii="Times New Roman" w:hAnsi="Times New Roman" w:cs="Times New Roman"/>
                <w:sz w:val="24"/>
                <w:szCs w:val="24"/>
              </w:rPr>
            </w:pPr>
            <w:r>
              <w:rPr>
                <w:rFonts w:ascii="Times New Roman" w:hAnsi="Times New Roman" w:cs="Times New Roman"/>
                <w:sz w:val="24"/>
                <w:szCs w:val="24"/>
              </w:rPr>
              <w:t>33</w:t>
            </w:r>
            <w:r w:rsidR="00A37EB5" w:rsidRPr="00F379F9">
              <w:rPr>
                <w:rFonts w:ascii="Times New Roman" w:hAnsi="Times New Roman" w:cs="Times New Roman"/>
                <w:sz w:val="24"/>
                <w:szCs w:val="24"/>
              </w:rPr>
              <w:t>%</w:t>
            </w:r>
          </w:p>
        </w:tc>
        <w:tc>
          <w:tcPr>
            <w:tcW w:w="985"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66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r>
      <w:tr w:rsidR="00A37EB5" w:rsidRPr="00F379F9" w:rsidTr="00992242">
        <w:trPr>
          <w:trHeight w:val="251"/>
        </w:trPr>
        <w:tc>
          <w:tcPr>
            <w:tcW w:w="223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ind w:right="1108"/>
              <w:rPr>
                <w:rFonts w:ascii="Times New Roman" w:hAnsi="Times New Roman" w:cs="Times New Roman"/>
                <w:sz w:val="24"/>
                <w:szCs w:val="24"/>
              </w:rPr>
            </w:pPr>
            <w:r w:rsidRPr="00F379F9">
              <w:rPr>
                <w:rFonts w:ascii="Times New Roman" w:hAnsi="Times New Roman" w:cs="Times New Roman"/>
                <w:sz w:val="24"/>
                <w:szCs w:val="24"/>
              </w:rPr>
              <w:t>низкий</w:t>
            </w:r>
          </w:p>
        </w:tc>
        <w:tc>
          <w:tcPr>
            <w:tcW w:w="715" w:type="dxa"/>
            <w:tcBorders>
              <w:top w:val="single" w:sz="4" w:space="0" w:color="auto"/>
              <w:left w:val="single" w:sz="4" w:space="0" w:color="auto"/>
              <w:bottom w:val="single" w:sz="4" w:space="0" w:color="auto"/>
              <w:right w:val="single" w:sz="4" w:space="0" w:color="auto"/>
            </w:tcBorders>
          </w:tcPr>
          <w:p w:rsidR="00A37EB5" w:rsidRPr="00F379F9" w:rsidRDefault="005673E6" w:rsidP="00A37EB5">
            <w:pPr>
              <w:spacing w:line="276" w:lineRule="auto"/>
              <w:rPr>
                <w:rFonts w:ascii="Times New Roman" w:hAnsi="Times New Roman" w:cs="Times New Roman"/>
                <w:sz w:val="24"/>
                <w:szCs w:val="24"/>
              </w:rPr>
            </w:pPr>
            <w:r>
              <w:rPr>
                <w:rFonts w:ascii="Times New Roman" w:hAnsi="Times New Roman" w:cs="Times New Roman"/>
                <w:sz w:val="24"/>
                <w:szCs w:val="24"/>
              </w:rPr>
              <w:t>13</w:t>
            </w:r>
            <w:r w:rsidR="00A37EB5" w:rsidRPr="00F379F9">
              <w:rPr>
                <w:rFonts w:ascii="Times New Roman" w:hAnsi="Times New Roman" w:cs="Times New Roman"/>
                <w:sz w:val="24"/>
                <w:szCs w:val="24"/>
              </w:rPr>
              <w:t>%</w:t>
            </w:r>
          </w:p>
        </w:tc>
        <w:tc>
          <w:tcPr>
            <w:tcW w:w="805"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976"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58" w:type="dxa"/>
            <w:tcBorders>
              <w:top w:val="single" w:sz="4" w:space="0" w:color="auto"/>
              <w:left w:val="single" w:sz="4" w:space="0" w:color="auto"/>
              <w:bottom w:val="single" w:sz="4" w:space="0" w:color="auto"/>
              <w:right w:val="single" w:sz="4" w:space="0" w:color="auto"/>
            </w:tcBorders>
          </w:tcPr>
          <w:p w:rsidR="00A37EB5" w:rsidRPr="00F379F9" w:rsidRDefault="005673E6" w:rsidP="00A37EB5">
            <w:pPr>
              <w:spacing w:line="276" w:lineRule="auto"/>
              <w:rPr>
                <w:rFonts w:ascii="Times New Roman" w:hAnsi="Times New Roman" w:cs="Times New Roman"/>
                <w:sz w:val="24"/>
                <w:szCs w:val="24"/>
              </w:rPr>
            </w:pPr>
            <w:r>
              <w:rPr>
                <w:rFonts w:ascii="Times New Roman" w:hAnsi="Times New Roman" w:cs="Times New Roman"/>
                <w:sz w:val="24"/>
                <w:szCs w:val="24"/>
              </w:rPr>
              <w:t>27</w:t>
            </w:r>
            <w:r w:rsidR="00A37EB5" w:rsidRPr="00F379F9">
              <w:rPr>
                <w:rFonts w:ascii="Times New Roman" w:hAnsi="Times New Roman" w:cs="Times New Roman"/>
                <w:sz w:val="24"/>
                <w:szCs w:val="24"/>
              </w:rPr>
              <w:t>%</w:t>
            </w:r>
          </w:p>
        </w:tc>
        <w:tc>
          <w:tcPr>
            <w:tcW w:w="129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01"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154" w:type="dxa"/>
            <w:tcBorders>
              <w:top w:val="single" w:sz="4" w:space="0" w:color="auto"/>
              <w:left w:val="single" w:sz="4" w:space="0" w:color="auto"/>
              <w:bottom w:val="single" w:sz="4" w:space="0" w:color="auto"/>
              <w:right w:val="single" w:sz="4" w:space="0" w:color="auto"/>
            </w:tcBorders>
          </w:tcPr>
          <w:p w:rsidR="00A37EB5" w:rsidRPr="00F379F9" w:rsidRDefault="005673E6" w:rsidP="00A37EB5">
            <w:pPr>
              <w:spacing w:line="276" w:lineRule="auto"/>
              <w:rPr>
                <w:rFonts w:ascii="Times New Roman" w:hAnsi="Times New Roman" w:cs="Times New Roman"/>
                <w:sz w:val="24"/>
                <w:szCs w:val="24"/>
              </w:rPr>
            </w:pPr>
            <w:r>
              <w:rPr>
                <w:rFonts w:ascii="Times New Roman" w:hAnsi="Times New Roman" w:cs="Times New Roman"/>
                <w:sz w:val="24"/>
                <w:szCs w:val="24"/>
              </w:rPr>
              <w:t>20</w:t>
            </w:r>
            <w:r w:rsidR="00A37EB5" w:rsidRPr="00F379F9">
              <w:rPr>
                <w:rFonts w:ascii="Times New Roman" w:hAnsi="Times New Roman" w:cs="Times New Roman"/>
                <w:sz w:val="24"/>
                <w:szCs w:val="24"/>
              </w:rPr>
              <w:t>%</w:t>
            </w:r>
          </w:p>
        </w:tc>
        <w:tc>
          <w:tcPr>
            <w:tcW w:w="985"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66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r>
      <w:tr w:rsidR="00A37EB5" w:rsidRPr="00F379F9" w:rsidTr="00992242">
        <w:trPr>
          <w:trHeight w:val="251"/>
        </w:trPr>
        <w:tc>
          <w:tcPr>
            <w:tcW w:w="223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Ниже среднего</w:t>
            </w:r>
          </w:p>
        </w:tc>
        <w:tc>
          <w:tcPr>
            <w:tcW w:w="715" w:type="dxa"/>
            <w:tcBorders>
              <w:top w:val="single" w:sz="4" w:space="0" w:color="auto"/>
              <w:left w:val="single" w:sz="4" w:space="0" w:color="auto"/>
              <w:bottom w:val="single" w:sz="4" w:space="0" w:color="auto"/>
              <w:right w:val="single" w:sz="4" w:space="0" w:color="auto"/>
            </w:tcBorders>
          </w:tcPr>
          <w:p w:rsidR="00A37EB5" w:rsidRPr="00F379F9" w:rsidRDefault="005673E6" w:rsidP="00A37EB5">
            <w:pPr>
              <w:spacing w:line="276" w:lineRule="auto"/>
              <w:rPr>
                <w:rFonts w:ascii="Times New Roman" w:hAnsi="Times New Roman" w:cs="Times New Roman"/>
                <w:sz w:val="24"/>
                <w:szCs w:val="24"/>
              </w:rPr>
            </w:pPr>
            <w:r>
              <w:rPr>
                <w:rFonts w:ascii="Times New Roman" w:hAnsi="Times New Roman" w:cs="Times New Roman"/>
                <w:sz w:val="24"/>
                <w:szCs w:val="24"/>
              </w:rPr>
              <w:t>60</w:t>
            </w:r>
            <w:r w:rsidR="00A37EB5" w:rsidRPr="00F379F9">
              <w:rPr>
                <w:rFonts w:ascii="Times New Roman" w:hAnsi="Times New Roman" w:cs="Times New Roman"/>
                <w:sz w:val="24"/>
                <w:szCs w:val="24"/>
              </w:rPr>
              <w:t>%</w:t>
            </w:r>
          </w:p>
        </w:tc>
        <w:tc>
          <w:tcPr>
            <w:tcW w:w="805"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976"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58" w:type="dxa"/>
            <w:tcBorders>
              <w:top w:val="single" w:sz="4" w:space="0" w:color="auto"/>
              <w:left w:val="single" w:sz="4" w:space="0" w:color="auto"/>
              <w:bottom w:val="single" w:sz="4" w:space="0" w:color="auto"/>
              <w:right w:val="single" w:sz="4" w:space="0" w:color="auto"/>
            </w:tcBorders>
          </w:tcPr>
          <w:p w:rsidR="00A37EB5" w:rsidRPr="00F379F9" w:rsidRDefault="005673E6" w:rsidP="00A37EB5">
            <w:pPr>
              <w:spacing w:line="276" w:lineRule="auto"/>
              <w:rPr>
                <w:rFonts w:ascii="Times New Roman" w:hAnsi="Times New Roman" w:cs="Times New Roman"/>
                <w:sz w:val="24"/>
                <w:szCs w:val="24"/>
              </w:rPr>
            </w:pPr>
            <w:r>
              <w:rPr>
                <w:rFonts w:ascii="Times New Roman" w:hAnsi="Times New Roman" w:cs="Times New Roman"/>
                <w:sz w:val="24"/>
                <w:szCs w:val="24"/>
              </w:rPr>
              <w:t>33</w:t>
            </w:r>
            <w:r w:rsidR="00A37EB5" w:rsidRPr="00F379F9">
              <w:rPr>
                <w:rFonts w:ascii="Times New Roman" w:hAnsi="Times New Roman" w:cs="Times New Roman"/>
                <w:sz w:val="24"/>
                <w:szCs w:val="24"/>
              </w:rPr>
              <w:t>%</w:t>
            </w:r>
          </w:p>
        </w:tc>
        <w:tc>
          <w:tcPr>
            <w:tcW w:w="129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01"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154" w:type="dxa"/>
            <w:tcBorders>
              <w:top w:val="single" w:sz="4" w:space="0" w:color="auto"/>
              <w:left w:val="single" w:sz="4" w:space="0" w:color="auto"/>
              <w:bottom w:val="single" w:sz="4" w:space="0" w:color="auto"/>
              <w:right w:val="single" w:sz="4" w:space="0" w:color="auto"/>
            </w:tcBorders>
          </w:tcPr>
          <w:p w:rsidR="00A37EB5" w:rsidRPr="00F379F9" w:rsidRDefault="005673E6" w:rsidP="00A37EB5">
            <w:pPr>
              <w:spacing w:line="276" w:lineRule="auto"/>
              <w:rPr>
                <w:rFonts w:ascii="Times New Roman" w:hAnsi="Times New Roman" w:cs="Times New Roman"/>
                <w:sz w:val="24"/>
                <w:szCs w:val="24"/>
              </w:rPr>
            </w:pPr>
            <w:r>
              <w:rPr>
                <w:rFonts w:ascii="Times New Roman" w:hAnsi="Times New Roman" w:cs="Times New Roman"/>
                <w:sz w:val="24"/>
                <w:szCs w:val="24"/>
              </w:rPr>
              <w:t>27</w:t>
            </w:r>
            <w:r w:rsidR="00A37EB5" w:rsidRPr="00F379F9">
              <w:rPr>
                <w:rFonts w:ascii="Times New Roman" w:hAnsi="Times New Roman" w:cs="Times New Roman"/>
                <w:sz w:val="24"/>
                <w:szCs w:val="24"/>
              </w:rPr>
              <w:t>%</w:t>
            </w:r>
          </w:p>
        </w:tc>
        <w:tc>
          <w:tcPr>
            <w:tcW w:w="985"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66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r>
      <w:tr w:rsidR="00A37EB5" w:rsidRPr="00F379F9" w:rsidTr="00992242">
        <w:trPr>
          <w:trHeight w:val="251"/>
        </w:trPr>
        <w:tc>
          <w:tcPr>
            <w:tcW w:w="223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средний</w:t>
            </w:r>
          </w:p>
        </w:tc>
        <w:tc>
          <w:tcPr>
            <w:tcW w:w="715" w:type="dxa"/>
            <w:tcBorders>
              <w:top w:val="single" w:sz="4" w:space="0" w:color="auto"/>
              <w:left w:val="single" w:sz="4" w:space="0" w:color="auto"/>
              <w:bottom w:val="single" w:sz="4" w:space="0" w:color="auto"/>
              <w:right w:val="single" w:sz="4" w:space="0" w:color="auto"/>
            </w:tcBorders>
          </w:tcPr>
          <w:p w:rsidR="00A37EB5" w:rsidRPr="00F379F9" w:rsidRDefault="005673E6" w:rsidP="00A37EB5">
            <w:pPr>
              <w:spacing w:line="276" w:lineRule="auto"/>
              <w:rPr>
                <w:rFonts w:ascii="Times New Roman" w:hAnsi="Times New Roman" w:cs="Times New Roman"/>
                <w:sz w:val="24"/>
                <w:szCs w:val="24"/>
              </w:rPr>
            </w:pPr>
            <w:r>
              <w:rPr>
                <w:rFonts w:ascii="Times New Roman" w:hAnsi="Times New Roman" w:cs="Times New Roman"/>
                <w:sz w:val="24"/>
                <w:szCs w:val="24"/>
              </w:rPr>
              <w:t>7</w:t>
            </w:r>
            <w:r w:rsidR="00A37EB5" w:rsidRPr="00F379F9">
              <w:rPr>
                <w:rFonts w:ascii="Times New Roman" w:hAnsi="Times New Roman" w:cs="Times New Roman"/>
                <w:sz w:val="24"/>
                <w:szCs w:val="24"/>
              </w:rPr>
              <w:t>%</w:t>
            </w:r>
          </w:p>
        </w:tc>
        <w:tc>
          <w:tcPr>
            <w:tcW w:w="805"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976"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58" w:type="dxa"/>
            <w:tcBorders>
              <w:top w:val="single" w:sz="4" w:space="0" w:color="auto"/>
              <w:left w:val="single" w:sz="4" w:space="0" w:color="auto"/>
              <w:bottom w:val="single" w:sz="4" w:space="0" w:color="auto"/>
              <w:right w:val="single" w:sz="4" w:space="0" w:color="auto"/>
            </w:tcBorders>
          </w:tcPr>
          <w:p w:rsidR="00A37EB5" w:rsidRPr="00F379F9" w:rsidRDefault="005673E6" w:rsidP="00A37EB5">
            <w:pPr>
              <w:spacing w:line="276" w:lineRule="auto"/>
              <w:rPr>
                <w:rFonts w:ascii="Times New Roman" w:hAnsi="Times New Roman" w:cs="Times New Roman"/>
                <w:sz w:val="24"/>
                <w:szCs w:val="24"/>
              </w:rPr>
            </w:pPr>
            <w:r>
              <w:rPr>
                <w:rFonts w:ascii="Times New Roman" w:hAnsi="Times New Roman" w:cs="Times New Roman"/>
                <w:sz w:val="24"/>
                <w:szCs w:val="24"/>
              </w:rPr>
              <w:t>13</w:t>
            </w:r>
            <w:r w:rsidR="00A37EB5" w:rsidRPr="00F379F9">
              <w:rPr>
                <w:rFonts w:ascii="Times New Roman" w:hAnsi="Times New Roman" w:cs="Times New Roman"/>
                <w:sz w:val="24"/>
                <w:szCs w:val="24"/>
              </w:rPr>
              <w:t>%</w:t>
            </w:r>
          </w:p>
        </w:tc>
        <w:tc>
          <w:tcPr>
            <w:tcW w:w="129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01"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154" w:type="dxa"/>
            <w:tcBorders>
              <w:top w:val="single" w:sz="4" w:space="0" w:color="auto"/>
              <w:left w:val="single" w:sz="4" w:space="0" w:color="auto"/>
              <w:bottom w:val="single" w:sz="4" w:space="0" w:color="auto"/>
              <w:right w:val="single" w:sz="4" w:space="0" w:color="auto"/>
            </w:tcBorders>
          </w:tcPr>
          <w:p w:rsidR="00A37EB5" w:rsidRPr="00F379F9" w:rsidRDefault="005673E6" w:rsidP="00A37EB5">
            <w:pPr>
              <w:spacing w:line="276" w:lineRule="auto"/>
              <w:rPr>
                <w:rFonts w:ascii="Times New Roman" w:hAnsi="Times New Roman" w:cs="Times New Roman"/>
                <w:sz w:val="24"/>
                <w:szCs w:val="24"/>
              </w:rPr>
            </w:pPr>
            <w:r>
              <w:rPr>
                <w:rFonts w:ascii="Times New Roman" w:hAnsi="Times New Roman" w:cs="Times New Roman"/>
                <w:sz w:val="24"/>
                <w:szCs w:val="24"/>
              </w:rPr>
              <w:t>20</w:t>
            </w:r>
            <w:r w:rsidR="00A37EB5" w:rsidRPr="00F379F9">
              <w:rPr>
                <w:rFonts w:ascii="Times New Roman" w:hAnsi="Times New Roman" w:cs="Times New Roman"/>
                <w:sz w:val="24"/>
                <w:szCs w:val="24"/>
              </w:rPr>
              <w:t>%</w:t>
            </w:r>
          </w:p>
        </w:tc>
        <w:tc>
          <w:tcPr>
            <w:tcW w:w="985"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66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r>
      <w:tr w:rsidR="00A37EB5" w:rsidRPr="00F379F9" w:rsidTr="00992242">
        <w:trPr>
          <w:trHeight w:val="251"/>
        </w:trPr>
        <w:tc>
          <w:tcPr>
            <w:tcW w:w="223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Выше среднего</w:t>
            </w:r>
          </w:p>
        </w:tc>
        <w:tc>
          <w:tcPr>
            <w:tcW w:w="715"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05"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976"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58"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29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01"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154"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985"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66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r>
      <w:tr w:rsidR="00A37EB5" w:rsidRPr="00F379F9" w:rsidTr="00992242">
        <w:trPr>
          <w:trHeight w:val="251"/>
        </w:trPr>
        <w:tc>
          <w:tcPr>
            <w:tcW w:w="223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высокий</w:t>
            </w:r>
          </w:p>
        </w:tc>
        <w:tc>
          <w:tcPr>
            <w:tcW w:w="715"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05"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976"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58"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29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01"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154"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985"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66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r>
    </w:tbl>
    <w:p w:rsidR="00A37EB5" w:rsidRPr="00F379F9" w:rsidRDefault="00A37EB5" w:rsidP="00A37EB5">
      <w:pPr>
        <w:spacing w:line="276" w:lineRule="auto"/>
        <w:rPr>
          <w:rFonts w:ascii="Times New Roman" w:hAnsi="Times New Roman" w:cs="Times New Roman"/>
          <w:b/>
          <w:i/>
          <w:sz w:val="24"/>
          <w:szCs w:val="24"/>
        </w:rPr>
      </w:pPr>
      <w:r w:rsidRPr="00F379F9">
        <w:rPr>
          <w:rFonts w:ascii="Times New Roman" w:hAnsi="Times New Roman" w:cs="Times New Roman"/>
          <w:b/>
          <w:i/>
          <w:noProof/>
          <w:sz w:val="24"/>
          <w:szCs w:val="24"/>
          <w:lang w:eastAsia="ru-RU"/>
        </w:rPr>
        <w:drawing>
          <wp:inline distT="0" distB="0" distL="0" distR="0" wp14:anchorId="3002B13A" wp14:editId="7255C9D2">
            <wp:extent cx="4905375" cy="2011680"/>
            <wp:effectExtent l="0" t="0" r="9525" b="7620"/>
            <wp:docPr id="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37EB5" w:rsidRPr="00F379F9" w:rsidRDefault="00A37EB5" w:rsidP="00A37EB5">
      <w:pPr>
        <w:spacing w:line="276" w:lineRule="auto"/>
        <w:rPr>
          <w:rFonts w:ascii="Times New Roman" w:hAnsi="Times New Roman" w:cs="Times New Roman"/>
          <w:b/>
          <w:i/>
          <w:sz w:val="24"/>
          <w:szCs w:val="24"/>
        </w:rPr>
      </w:pPr>
    </w:p>
    <w:p w:rsidR="00A37EB5" w:rsidRPr="00F379F9" w:rsidRDefault="00A37EB5" w:rsidP="00B26EE3">
      <w:pPr>
        <w:spacing w:line="276" w:lineRule="auto"/>
        <w:rPr>
          <w:rFonts w:ascii="Times New Roman" w:hAnsi="Times New Roman" w:cs="Times New Roman"/>
          <w:b/>
          <w:sz w:val="24"/>
          <w:szCs w:val="24"/>
        </w:rPr>
      </w:pPr>
      <w:r w:rsidRPr="00F379F9">
        <w:rPr>
          <w:rFonts w:ascii="Times New Roman" w:hAnsi="Times New Roman" w:cs="Times New Roman"/>
          <w:b/>
          <w:sz w:val="24"/>
          <w:szCs w:val="24"/>
        </w:rPr>
        <w:t>Таблица № 2</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0"/>
        <w:gridCol w:w="833"/>
        <w:gridCol w:w="851"/>
        <w:gridCol w:w="850"/>
        <w:gridCol w:w="1276"/>
        <w:gridCol w:w="992"/>
        <w:gridCol w:w="848"/>
        <w:gridCol w:w="825"/>
        <w:gridCol w:w="945"/>
        <w:gridCol w:w="640"/>
      </w:tblGrid>
      <w:tr w:rsidR="00A37EB5" w:rsidRPr="00F379F9" w:rsidTr="00A37EB5">
        <w:trPr>
          <w:trHeight w:val="270"/>
        </w:trPr>
        <w:tc>
          <w:tcPr>
            <w:tcW w:w="2110" w:type="dxa"/>
            <w:vMerge w:val="restart"/>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Уровни развития</w:t>
            </w:r>
          </w:p>
        </w:tc>
        <w:tc>
          <w:tcPr>
            <w:tcW w:w="8060" w:type="dxa"/>
            <w:gridSpan w:val="9"/>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spacing w:line="276" w:lineRule="auto"/>
              <w:jc w:val="center"/>
              <w:rPr>
                <w:rFonts w:ascii="Times New Roman" w:hAnsi="Times New Roman" w:cs="Times New Roman"/>
                <w:sz w:val="24"/>
                <w:szCs w:val="24"/>
              </w:rPr>
            </w:pPr>
            <w:r w:rsidRPr="00F379F9">
              <w:rPr>
                <w:rFonts w:ascii="Times New Roman" w:hAnsi="Times New Roman" w:cs="Times New Roman"/>
                <w:sz w:val="24"/>
                <w:szCs w:val="24"/>
              </w:rPr>
              <w:t>Социально-коммуникативное развитие</w:t>
            </w:r>
          </w:p>
        </w:tc>
      </w:tr>
      <w:tr w:rsidR="00A37EB5" w:rsidRPr="00F379F9" w:rsidTr="00A37EB5">
        <w:trPr>
          <w:trHeight w:val="270"/>
        </w:trPr>
        <w:tc>
          <w:tcPr>
            <w:tcW w:w="2110" w:type="dxa"/>
            <w:vMerge/>
            <w:tcBorders>
              <w:top w:val="single" w:sz="4" w:space="0" w:color="auto"/>
              <w:left w:val="single" w:sz="4" w:space="0" w:color="auto"/>
              <w:bottom w:val="single" w:sz="4" w:space="0" w:color="auto"/>
              <w:right w:val="single" w:sz="4" w:space="0" w:color="auto"/>
            </w:tcBorders>
            <w:vAlign w:val="center"/>
            <w:hideMark/>
          </w:tcPr>
          <w:p w:rsidR="00A37EB5" w:rsidRPr="00F379F9" w:rsidRDefault="00A37EB5" w:rsidP="00A37EB5">
            <w:pPr>
              <w:spacing w:line="276" w:lineRule="auto"/>
              <w:rPr>
                <w:rFonts w:ascii="Times New Roman" w:hAnsi="Times New Roman" w:cs="Times New Roman"/>
                <w:sz w:val="24"/>
                <w:szCs w:val="24"/>
              </w:rPr>
            </w:pPr>
          </w:p>
        </w:tc>
        <w:tc>
          <w:tcPr>
            <w:tcW w:w="2534" w:type="dxa"/>
            <w:gridSpan w:val="3"/>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Театрализованная игра</w:t>
            </w:r>
          </w:p>
        </w:tc>
        <w:tc>
          <w:tcPr>
            <w:tcW w:w="3116" w:type="dxa"/>
            <w:gridSpan w:val="3"/>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Дидактическая игра</w:t>
            </w:r>
          </w:p>
        </w:tc>
        <w:tc>
          <w:tcPr>
            <w:tcW w:w="2410" w:type="dxa"/>
            <w:gridSpan w:val="3"/>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Сюжетно-ролевая игра</w:t>
            </w:r>
          </w:p>
        </w:tc>
      </w:tr>
      <w:tr w:rsidR="00A37EB5" w:rsidRPr="00F379F9" w:rsidTr="00A37EB5">
        <w:trPr>
          <w:cantSplit/>
          <w:trHeight w:val="1555"/>
        </w:trPr>
        <w:tc>
          <w:tcPr>
            <w:tcW w:w="2110" w:type="dxa"/>
            <w:vMerge/>
            <w:tcBorders>
              <w:top w:val="single" w:sz="4" w:space="0" w:color="auto"/>
              <w:left w:val="single" w:sz="4" w:space="0" w:color="auto"/>
              <w:bottom w:val="single" w:sz="4" w:space="0" w:color="auto"/>
              <w:right w:val="single" w:sz="4" w:space="0" w:color="auto"/>
            </w:tcBorders>
            <w:vAlign w:val="center"/>
            <w:hideMark/>
          </w:tcPr>
          <w:p w:rsidR="00A37EB5" w:rsidRPr="00F379F9" w:rsidRDefault="00A37EB5" w:rsidP="00A37EB5">
            <w:pPr>
              <w:spacing w:line="276" w:lineRule="auto"/>
              <w:rPr>
                <w:rFonts w:ascii="Times New Roman" w:hAnsi="Times New Roman" w:cs="Times New Roman"/>
                <w:sz w:val="24"/>
                <w:szCs w:val="24"/>
              </w:rPr>
            </w:pPr>
          </w:p>
        </w:tc>
        <w:tc>
          <w:tcPr>
            <w:tcW w:w="833"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37EB5">
            <w:pPr>
              <w:spacing w:line="276" w:lineRule="auto"/>
              <w:ind w:left="113" w:right="113"/>
              <w:jc w:val="right"/>
              <w:rPr>
                <w:rFonts w:ascii="Times New Roman" w:hAnsi="Times New Roman" w:cs="Times New Roman"/>
                <w:sz w:val="24"/>
                <w:szCs w:val="24"/>
              </w:rPr>
            </w:pPr>
            <w:r w:rsidRPr="00F379F9">
              <w:rPr>
                <w:rFonts w:ascii="Times New Roman" w:hAnsi="Times New Roman" w:cs="Times New Roman"/>
                <w:sz w:val="24"/>
                <w:szCs w:val="24"/>
              </w:rPr>
              <w:t>сентябрь</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37EB5">
            <w:pPr>
              <w:spacing w:line="276" w:lineRule="auto"/>
              <w:ind w:left="113" w:right="113"/>
              <w:jc w:val="right"/>
              <w:rPr>
                <w:rFonts w:ascii="Times New Roman" w:hAnsi="Times New Roman" w:cs="Times New Roman"/>
                <w:sz w:val="24"/>
                <w:szCs w:val="24"/>
              </w:rPr>
            </w:pPr>
            <w:r w:rsidRPr="00F379F9">
              <w:rPr>
                <w:rFonts w:ascii="Times New Roman" w:hAnsi="Times New Roman" w:cs="Times New Roman"/>
                <w:sz w:val="24"/>
                <w:szCs w:val="24"/>
              </w:rPr>
              <w:t>январь</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37EB5">
            <w:pPr>
              <w:spacing w:line="276" w:lineRule="auto"/>
              <w:ind w:left="113" w:right="113"/>
              <w:jc w:val="right"/>
              <w:rPr>
                <w:rFonts w:ascii="Times New Roman" w:hAnsi="Times New Roman" w:cs="Times New Roman"/>
                <w:sz w:val="24"/>
                <w:szCs w:val="24"/>
              </w:rPr>
            </w:pPr>
            <w:r w:rsidRPr="00F379F9">
              <w:rPr>
                <w:rFonts w:ascii="Times New Roman" w:hAnsi="Times New Roman" w:cs="Times New Roman"/>
                <w:sz w:val="24"/>
                <w:szCs w:val="24"/>
              </w:rPr>
              <w:t>май</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37EB5">
            <w:pPr>
              <w:spacing w:line="276" w:lineRule="auto"/>
              <w:ind w:left="113" w:right="113"/>
              <w:jc w:val="right"/>
              <w:rPr>
                <w:rFonts w:ascii="Times New Roman" w:hAnsi="Times New Roman" w:cs="Times New Roman"/>
                <w:sz w:val="24"/>
                <w:szCs w:val="24"/>
              </w:rPr>
            </w:pPr>
            <w:r w:rsidRPr="00F379F9">
              <w:rPr>
                <w:rFonts w:ascii="Times New Roman" w:hAnsi="Times New Roman" w:cs="Times New Roman"/>
                <w:sz w:val="24"/>
                <w:szCs w:val="24"/>
              </w:rPr>
              <w:t>сентябрь</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37EB5">
            <w:pPr>
              <w:spacing w:line="276" w:lineRule="auto"/>
              <w:ind w:left="113" w:right="113"/>
              <w:jc w:val="right"/>
              <w:rPr>
                <w:rFonts w:ascii="Times New Roman" w:hAnsi="Times New Roman" w:cs="Times New Roman"/>
                <w:sz w:val="24"/>
                <w:szCs w:val="24"/>
              </w:rPr>
            </w:pPr>
            <w:r w:rsidRPr="00F379F9">
              <w:rPr>
                <w:rFonts w:ascii="Times New Roman" w:hAnsi="Times New Roman" w:cs="Times New Roman"/>
                <w:sz w:val="24"/>
                <w:szCs w:val="24"/>
              </w:rPr>
              <w:t>январь</w:t>
            </w:r>
          </w:p>
        </w:tc>
        <w:tc>
          <w:tcPr>
            <w:tcW w:w="848"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37EB5">
            <w:pPr>
              <w:spacing w:line="276" w:lineRule="auto"/>
              <w:ind w:left="113" w:right="113"/>
              <w:jc w:val="right"/>
              <w:rPr>
                <w:rFonts w:ascii="Times New Roman" w:hAnsi="Times New Roman" w:cs="Times New Roman"/>
                <w:sz w:val="24"/>
                <w:szCs w:val="24"/>
              </w:rPr>
            </w:pPr>
            <w:r w:rsidRPr="00F379F9">
              <w:rPr>
                <w:rFonts w:ascii="Times New Roman" w:hAnsi="Times New Roman" w:cs="Times New Roman"/>
                <w:sz w:val="24"/>
                <w:szCs w:val="24"/>
              </w:rPr>
              <w:t>май</w:t>
            </w:r>
          </w:p>
        </w:tc>
        <w:tc>
          <w:tcPr>
            <w:tcW w:w="825"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37EB5">
            <w:pPr>
              <w:spacing w:line="276" w:lineRule="auto"/>
              <w:ind w:left="113" w:right="113"/>
              <w:jc w:val="right"/>
              <w:rPr>
                <w:rFonts w:ascii="Times New Roman" w:hAnsi="Times New Roman" w:cs="Times New Roman"/>
                <w:sz w:val="24"/>
                <w:szCs w:val="24"/>
              </w:rPr>
            </w:pPr>
            <w:r w:rsidRPr="00F379F9">
              <w:rPr>
                <w:rFonts w:ascii="Times New Roman" w:hAnsi="Times New Roman" w:cs="Times New Roman"/>
                <w:sz w:val="24"/>
                <w:szCs w:val="24"/>
              </w:rPr>
              <w:t>сентябрь</w:t>
            </w:r>
          </w:p>
        </w:tc>
        <w:tc>
          <w:tcPr>
            <w:tcW w:w="945"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37EB5">
            <w:pPr>
              <w:spacing w:line="276" w:lineRule="auto"/>
              <w:ind w:left="113" w:right="113"/>
              <w:jc w:val="right"/>
              <w:rPr>
                <w:rFonts w:ascii="Times New Roman" w:hAnsi="Times New Roman" w:cs="Times New Roman"/>
                <w:sz w:val="24"/>
                <w:szCs w:val="24"/>
              </w:rPr>
            </w:pPr>
            <w:r w:rsidRPr="00F379F9">
              <w:rPr>
                <w:rFonts w:ascii="Times New Roman" w:hAnsi="Times New Roman" w:cs="Times New Roman"/>
                <w:sz w:val="24"/>
                <w:szCs w:val="24"/>
              </w:rPr>
              <w:t>январь</w:t>
            </w:r>
          </w:p>
        </w:tc>
        <w:tc>
          <w:tcPr>
            <w:tcW w:w="640"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37EB5">
            <w:pPr>
              <w:spacing w:line="276" w:lineRule="auto"/>
              <w:ind w:left="113" w:right="113"/>
              <w:jc w:val="right"/>
              <w:rPr>
                <w:rFonts w:ascii="Times New Roman" w:hAnsi="Times New Roman" w:cs="Times New Roman"/>
                <w:sz w:val="24"/>
                <w:szCs w:val="24"/>
              </w:rPr>
            </w:pPr>
            <w:r w:rsidRPr="00F379F9">
              <w:rPr>
                <w:rFonts w:ascii="Times New Roman" w:hAnsi="Times New Roman" w:cs="Times New Roman"/>
                <w:sz w:val="24"/>
                <w:szCs w:val="24"/>
              </w:rPr>
              <w:t>май</w:t>
            </w:r>
          </w:p>
        </w:tc>
      </w:tr>
      <w:tr w:rsidR="00A37EB5" w:rsidRPr="00F379F9" w:rsidTr="00A37EB5">
        <w:trPr>
          <w:trHeight w:val="180"/>
        </w:trPr>
        <w:tc>
          <w:tcPr>
            <w:tcW w:w="211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Очень низкий</w:t>
            </w:r>
          </w:p>
        </w:tc>
        <w:tc>
          <w:tcPr>
            <w:tcW w:w="833" w:type="dxa"/>
            <w:tcBorders>
              <w:top w:val="single" w:sz="4" w:space="0" w:color="auto"/>
              <w:left w:val="single" w:sz="4" w:space="0" w:color="auto"/>
              <w:bottom w:val="single" w:sz="4" w:space="0" w:color="auto"/>
              <w:right w:val="single" w:sz="4" w:space="0" w:color="auto"/>
            </w:tcBorders>
          </w:tcPr>
          <w:p w:rsidR="00A37EB5" w:rsidRPr="00F379F9" w:rsidRDefault="005673E6" w:rsidP="00A37EB5">
            <w:pPr>
              <w:spacing w:line="276" w:lineRule="auto"/>
              <w:rPr>
                <w:rFonts w:ascii="Times New Roman" w:hAnsi="Times New Roman" w:cs="Times New Roman"/>
                <w:sz w:val="24"/>
                <w:szCs w:val="24"/>
              </w:rPr>
            </w:pPr>
            <w:r>
              <w:rPr>
                <w:rFonts w:ascii="Times New Roman" w:hAnsi="Times New Roman" w:cs="Times New Roman"/>
                <w:sz w:val="24"/>
                <w:szCs w:val="24"/>
              </w:rPr>
              <w:t>20</w:t>
            </w:r>
            <w:r w:rsidR="00A37EB5" w:rsidRPr="00F379F9">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37EB5" w:rsidRPr="00F379F9" w:rsidRDefault="005673E6" w:rsidP="00A37EB5">
            <w:pPr>
              <w:spacing w:line="276" w:lineRule="auto"/>
              <w:rPr>
                <w:rFonts w:ascii="Times New Roman" w:hAnsi="Times New Roman" w:cs="Times New Roman"/>
                <w:sz w:val="24"/>
                <w:szCs w:val="24"/>
              </w:rPr>
            </w:pPr>
            <w:r>
              <w:rPr>
                <w:rFonts w:ascii="Times New Roman" w:hAnsi="Times New Roman" w:cs="Times New Roman"/>
                <w:sz w:val="24"/>
                <w:szCs w:val="24"/>
              </w:rPr>
              <w:t>27</w:t>
            </w:r>
            <w:r w:rsidR="00A37EB5" w:rsidRPr="00F379F9">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48"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A37EB5" w:rsidRPr="00F379F9" w:rsidRDefault="005673E6" w:rsidP="00A37EB5">
            <w:pPr>
              <w:spacing w:line="276" w:lineRule="auto"/>
              <w:rPr>
                <w:rFonts w:ascii="Times New Roman" w:hAnsi="Times New Roman" w:cs="Times New Roman"/>
                <w:sz w:val="24"/>
                <w:szCs w:val="24"/>
              </w:rPr>
            </w:pPr>
            <w:r>
              <w:rPr>
                <w:rFonts w:ascii="Times New Roman" w:hAnsi="Times New Roman" w:cs="Times New Roman"/>
                <w:sz w:val="24"/>
                <w:szCs w:val="24"/>
              </w:rPr>
              <w:t>27</w:t>
            </w:r>
            <w:r w:rsidR="00A37EB5" w:rsidRPr="00F379F9">
              <w:rPr>
                <w:rFonts w:ascii="Times New Roman" w:hAnsi="Times New Roman" w:cs="Times New Roman"/>
                <w:sz w:val="24"/>
                <w:szCs w:val="24"/>
              </w:rPr>
              <w:t>%</w:t>
            </w:r>
          </w:p>
        </w:tc>
        <w:tc>
          <w:tcPr>
            <w:tcW w:w="945"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r>
      <w:tr w:rsidR="00A37EB5" w:rsidRPr="00F379F9" w:rsidTr="00A37EB5">
        <w:trPr>
          <w:trHeight w:val="180"/>
        </w:trPr>
        <w:tc>
          <w:tcPr>
            <w:tcW w:w="211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низкий</w:t>
            </w:r>
          </w:p>
        </w:tc>
        <w:tc>
          <w:tcPr>
            <w:tcW w:w="833" w:type="dxa"/>
            <w:tcBorders>
              <w:top w:val="single" w:sz="4" w:space="0" w:color="auto"/>
              <w:left w:val="single" w:sz="4" w:space="0" w:color="auto"/>
              <w:bottom w:val="single" w:sz="4" w:space="0" w:color="auto"/>
              <w:right w:val="single" w:sz="4" w:space="0" w:color="auto"/>
            </w:tcBorders>
          </w:tcPr>
          <w:p w:rsidR="00A37EB5" w:rsidRPr="00F379F9" w:rsidRDefault="005673E6" w:rsidP="00A37EB5">
            <w:pPr>
              <w:spacing w:line="276" w:lineRule="auto"/>
              <w:rPr>
                <w:rFonts w:ascii="Times New Roman" w:hAnsi="Times New Roman" w:cs="Times New Roman"/>
                <w:sz w:val="24"/>
                <w:szCs w:val="24"/>
              </w:rPr>
            </w:pPr>
            <w:r>
              <w:rPr>
                <w:rFonts w:ascii="Times New Roman" w:hAnsi="Times New Roman" w:cs="Times New Roman"/>
                <w:sz w:val="24"/>
                <w:szCs w:val="24"/>
              </w:rPr>
              <w:t>47</w:t>
            </w:r>
            <w:r w:rsidR="00A37EB5" w:rsidRPr="00F379F9">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37EB5" w:rsidRPr="00F379F9" w:rsidRDefault="005673E6" w:rsidP="00A37EB5">
            <w:pPr>
              <w:spacing w:line="276" w:lineRule="auto"/>
              <w:rPr>
                <w:rFonts w:ascii="Times New Roman" w:hAnsi="Times New Roman" w:cs="Times New Roman"/>
                <w:sz w:val="24"/>
                <w:szCs w:val="24"/>
              </w:rPr>
            </w:pPr>
            <w:r>
              <w:rPr>
                <w:rFonts w:ascii="Times New Roman" w:hAnsi="Times New Roman" w:cs="Times New Roman"/>
                <w:sz w:val="24"/>
                <w:szCs w:val="24"/>
              </w:rPr>
              <w:t>20</w:t>
            </w:r>
            <w:r w:rsidR="00A37EB5" w:rsidRPr="00F379F9">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48"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A37EB5" w:rsidRPr="00F379F9" w:rsidRDefault="005673E6" w:rsidP="00A37EB5">
            <w:pPr>
              <w:spacing w:line="276" w:lineRule="auto"/>
              <w:rPr>
                <w:rFonts w:ascii="Times New Roman" w:hAnsi="Times New Roman" w:cs="Times New Roman"/>
                <w:sz w:val="24"/>
                <w:szCs w:val="24"/>
              </w:rPr>
            </w:pPr>
            <w:r>
              <w:rPr>
                <w:rFonts w:ascii="Times New Roman" w:hAnsi="Times New Roman" w:cs="Times New Roman"/>
                <w:sz w:val="24"/>
                <w:szCs w:val="24"/>
              </w:rPr>
              <w:t>13</w:t>
            </w:r>
            <w:r w:rsidR="00A37EB5" w:rsidRPr="00F379F9">
              <w:rPr>
                <w:rFonts w:ascii="Times New Roman" w:hAnsi="Times New Roman" w:cs="Times New Roman"/>
                <w:sz w:val="24"/>
                <w:szCs w:val="24"/>
              </w:rPr>
              <w:t>%</w:t>
            </w:r>
          </w:p>
        </w:tc>
        <w:tc>
          <w:tcPr>
            <w:tcW w:w="945"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r>
      <w:tr w:rsidR="00A37EB5" w:rsidRPr="00F379F9" w:rsidTr="00A37EB5">
        <w:trPr>
          <w:trHeight w:val="180"/>
        </w:trPr>
        <w:tc>
          <w:tcPr>
            <w:tcW w:w="211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Ниже среднего</w:t>
            </w:r>
          </w:p>
        </w:tc>
        <w:tc>
          <w:tcPr>
            <w:tcW w:w="833" w:type="dxa"/>
            <w:tcBorders>
              <w:top w:val="single" w:sz="4" w:space="0" w:color="auto"/>
              <w:left w:val="single" w:sz="4" w:space="0" w:color="auto"/>
              <w:bottom w:val="single" w:sz="4" w:space="0" w:color="auto"/>
              <w:right w:val="single" w:sz="4" w:space="0" w:color="auto"/>
            </w:tcBorders>
          </w:tcPr>
          <w:p w:rsidR="00A37EB5" w:rsidRPr="00F379F9" w:rsidRDefault="005673E6" w:rsidP="00A37EB5">
            <w:pPr>
              <w:spacing w:line="276" w:lineRule="auto"/>
              <w:rPr>
                <w:rFonts w:ascii="Times New Roman" w:hAnsi="Times New Roman" w:cs="Times New Roman"/>
                <w:sz w:val="24"/>
                <w:szCs w:val="24"/>
              </w:rPr>
            </w:pPr>
            <w:r>
              <w:rPr>
                <w:rFonts w:ascii="Times New Roman" w:hAnsi="Times New Roman" w:cs="Times New Roman"/>
                <w:sz w:val="24"/>
                <w:szCs w:val="24"/>
              </w:rPr>
              <w:t>33</w:t>
            </w:r>
            <w:r w:rsidR="00A37EB5" w:rsidRPr="00F379F9">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37EB5" w:rsidRPr="00F379F9" w:rsidRDefault="005673E6" w:rsidP="00A37EB5">
            <w:pPr>
              <w:spacing w:line="276" w:lineRule="auto"/>
              <w:rPr>
                <w:rFonts w:ascii="Times New Roman" w:hAnsi="Times New Roman" w:cs="Times New Roman"/>
                <w:sz w:val="24"/>
                <w:szCs w:val="24"/>
              </w:rPr>
            </w:pPr>
            <w:r>
              <w:rPr>
                <w:rFonts w:ascii="Times New Roman" w:hAnsi="Times New Roman" w:cs="Times New Roman"/>
                <w:sz w:val="24"/>
                <w:szCs w:val="24"/>
              </w:rPr>
              <w:t>53</w:t>
            </w:r>
            <w:r w:rsidR="00A37EB5" w:rsidRPr="00F379F9">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48"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A37EB5" w:rsidRPr="00F379F9" w:rsidRDefault="005673E6" w:rsidP="00A37EB5">
            <w:pPr>
              <w:spacing w:line="276" w:lineRule="auto"/>
              <w:rPr>
                <w:rFonts w:ascii="Times New Roman" w:hAnsi="Times New Roman" w:cs="Times New Roman"/>
                <w:sz w:val="24"/>
                <w:szCs w:val="24"/>
              </w:rPr>
            </w:pPr>
            <w:r>
              <w:rPr>
                <w:rFonts w:ascii="Times New Roman" w:hAnsi="Times New Roman" w:cs="Times New Roman"/>
                <w:sz w:val="24"/>
                <w:szCs w:val="24"/>
              </w:rPr>
              <w:t>47</w:t>
            </w:r>
            <w:r w:rsidR="00A37EB5" w:rsidRPr="00F379F9">
              <w:rPr>
                <w:rFonts w:ascii="Times New Roman" w:hAnsi="Times New Roman" w:cs="Times New Roman"/>
                <w:sz w:val="24"/>
                <w:szCs w:val="24"/>
              </w:rPr>
              <w:t>%</w:t>
            </w:r>
          </w:p>
        </w:tc>
        <w:tc>
          <w:tcPr>
            <w:tcW w:w="945"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r>
      <w:tr w:rsidR="00A37EB5" w:rsidRPr="00F379F9" w:rsidTr="00A37EB5">
        <w:trPr>
          <w:trHeight w:val="180"/>
        </w:trPr>
        <w:tc>
          <w:tcPr>
            <w:tcW w:w="211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средний</w:t>
            </w:r>
          </w:p>
        </w:tc>
        <w:tc>
          <w:tcPr>
            <w:tcW w:w="833" w:type="dxa"/>
            <w:tcBorders>
              <w:top w:val="single" w:sz="4" w:space="0" w:color="auto"/>
              <w:left w:val="single" w:sz="4" w:space="0" w:color="auto"/>
              <w:bottom w:val="single" w:sz="4" w:space="0" w:color="auto"/>
              <w:right w:val="single" w:sz="4" w:space="0" w:color="auto"/>
            </w:tcBorders>
          </w:tcPr>
          <w:p w:rsidR="00A37EB5" w:rsidRPr="00F379F9" w:rsidRDefault="005673E6" w:rsidP="00A37EB5">
            <w:pPr>
              <w:spacing w:line="276" w:lineRule="auto"/>
              <w:rPr>
                <w:rFonts w:ascii="Times New Roman" w:hAnsi="Times New Roman" w:cs="Times New Roman"/>
                <w:sz w:val="24"/>
                <w:szCs w:val="24"/>
              </w:rPr>
            </w:pPr>
            <w:r>
              <w:rPr>
                <w:rFonts w:ascii="Times New Roman" w:hAnsi="Times New Roman" w:cs="Times New Roman"/>
                <w:sz w:val="24"/>
                <w:szCs w:val="24"/>
              </w:rPr>
              <w:t>0</w:t>
            </w:r>
            <w:r w:rsidR="00A37EB5" w:rsidRPr="00F379F9">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37EB5" w:rsidRPr="00F379F9" w:rsidRDefault="005673E6" w:rsidP="00A37EB5">
            <w:pPr>
              <w:spacing w:line="276" w:lineRule="auto"/>
              <w:rPr>
                <w:rFonts w:ascii="Times New Roman" w:hAnsi="Times New Roman" w:cs="Times New Roman"/>
                <w:sz w:val="24"/>
                <w:szCs w:val="24"/>
              </w:rPr>
            </w:pPr>
            <w:r>
              <w:rPr>
                <w:rFonts w:ascii="Times New Roman" w:hAnsi="Times New Roman" w:cs="Times New Roman"/>
                <w:sz w:val="24"/>
                <w:szCs w:val="24"/>
              </w:rPr>
              <w:t>0</w:t>
            </w:r>
            <w:r w:rsidR="00A37EB5" w:rsidRPr="00F379F9">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48"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A37EB5" w:rsidRPr="00F379F9" w:rsidRDefault="005673E6" w:rsidP="00A37EB5">
            <w:pPr>
              <w:spacing w:line="276" w:lineRule="auto"/>
              <w:rPr>
                <w:rFonts w:ascii="Times New Roman" w:hAnsi="Times New Roman" w:cs="Times New Roman"/>
                <w:sz w:val="24"/>
                <w:szCs w:val="24"/>
              </w:rPr>
            </w:pPr>
            <w:r>
              <w:rPr>
                <w:rFonts w:ascii="Times New Roman" w:hAnsi="Times New Roman" w:cs="Times New Roman"/>
                <w:sz w:val="24"/>
                <w:szCs w:val="24"/>
              </w:rPr>
              <w:t>13</w:t>
            </w:r>
            <w:r w:rsidR="00A37EB5" w:rsidRPr="00F379F9">
              <w:rPr>
                <w:rFonts w:ascii="Times New Roman" w:hAnsi="Times New Roman" w:cs="Times New Roman"/>
                <w:sz w:val="24"/>
                <w:szCs w:val="24"/>
              </w:rPr>
              <w:t>%</w:t>
            </w:r>
          </w:p>
        </w:tc>
        <w:tc>
          <w:tcPr>
            <w:tcW w:w="945"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r>
      <w:tr w:rsidR="00A37EB5" w:rsidRPr="00F379F9" w:rsidTr="00A37EB5">
        <w:trPr>
          <w:trHeight w:val="180"/>
        </w:trPr>
        <w:tc>
          <w:tcPr>
            <w:tcW w:w="211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Выше среднего</w:t>
            </w:r>
          </w:p>
        </w:tc>
        <w:tc>
          <w:tcPr>
            <w:tcW w:w="833"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48"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945"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r>
      <w:tr w:rsidR="00A37EB5" w:rsidRPr="00F379F9" w:rsidTr="00A37EB5">
        <w:trPr>
          <w:trHeight w:val="180"/>
        </w:trPr>
        <w:tc>
          <w:tcPr>
            <w:tcW w:w="211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высокий</w:t>
            </w:r>
          </w:p>
        </w:tc>
        <w:tc>
          <w:tcPr>
            <w:tcW w:w="833"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48"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945"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r>
    </w:tbl>
    <w:p w:rsidR="00A37EB5" w:rsidRPr="00F379F9" w:rsidRDefault="00A37EB5" w:rsidP="00A37EB5">
      <w:pPr>
        <w:spacing w:line="276" w:lineRule="auto"/>
        <w:rPr>
          <w:rFonts w:ascii="Times New Roman" w:hAnsi="Times New Roman" w:cs="Times New Roman"/>
          <w:b/>
          <w:i/>
          <w:sz w:val="24"/>
          <w:szCs w:val="24"/>
        </w:rPr>
      </w:pPr>
    </w:p>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noProof/>
          <w:sz w:val="24"/>
          <w:szCs w:val="24"/>
          <w:lang w:eastAsia="ru-RU"/>
        </w:rPr>
        <w:drawing>
          <wp:inline distT="0" distB="0" distL="0" distR="0" wp14:anchorId="602C6FA1" wp14:editId="23C35486">
            <wp:extent cx="5362575" cy="2428875"/>
            <wp:effectExtent l="19050" t="0" r="952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92242" w:rsidRDefault="00992242" w:rsidP="000D3544">
      <w:pPr>
        <w:spacing w:line="276" w:lineRule="auto"/>
        <w:rPr>
          <w:rFonts w:ascii="Times New Roman" w:hAnsi="Times New Roman" w:cs="Times New Roman"/>
          <w:b/>
          <w:sz w:val="24"/>
          <w:szCs w:val="24"/>
        </w:rPr>
      </w:pPr>
    </w:p>
    <w:p w:rsidR="00992242" w:rsidRDefault="00992242" w:rsidP="000D3544">
      <w:pPr>
        <w:spacing w:line="276" w:lineRule="auto"/>
        <w:rPr>
          <w:rFonts w:ascii="Times New Roman" w:hAnsi="Times New Roman" w:cs="Times New Roman"/>
          <w:b/>
          <w:sz w:val="24"/>
          <w:szCs w:val="24"/>
        </w:rPr>
      </w:pPr>
    </w:p>
    <w:p w:rsidR="00992242" w:rsidRDefault="00992242" w:rsidP="000D3544">
      <w:pPr>
        <w:spacing w:line="276" w:lineRule="auto"/>
        <w:rPr>
          <w:rFonts w:ascii="Times New Roman" w:hAnsi="Times New Roman" w:cs="Times New Roman"/>
          <w:b/>
          <w:sz w:val="24"/>
          <w:szCs w:val="24"/>
        </w:rPr>
      </w:pPr>
    </w:p>
    <w:p w:rsidR="00992242" w:rsidRDefault="00992242" w:rsidP="000D3544">
      <w:pPr>
        <w:spacing w:line="276" w:lineRule="auto"/>
        <w:rPr>
          <w:rFonts w:ascii="Times New Roman" w:hAnsi="Times New Roman" w:cs="Times New Roman"/>
          <w:b/>
          <w:sz w:val="24"/>
          <w:szCs w:val="24"/>
        </w:rPr>
      </w:pPr>
    </w:p>
    <w:p w:rsidR="00992242" w:rsidRDefault="00992242" w:rsidP="000D3544">
      <w:pPr>
        <w:spacing w:line="276" w:lineRule="auto"/>
        <w:rPr>
          <w:rFonts w:ascii="Times New Roman" w:hAnsi="Times New Roman" w:cs="Times New Roman"/>
          <w:b/>
          <w:sz w:val="24"/>
          <w:szCs w:val="24"/>
        </w:rPr>
      </w:pPr>
    </w:p>
    <w:p w:rsidR="00992242" w:rsidRDefault="00992242" w:rsidP="000D3544">
      <w:pPr>
        <w:spacing w:line="276" w:lineRule="auto"/>
        <w:rPr>
          <w:rFonts w:ascii="Times New Roman" w:hAnsi="Times New Roman" w:cs="Times New Roman"/>
          <w:b/>
          <w:sz w:val="24"/>
          <w:szCs w:val="24"/>
        </w:rPr>
      </w:pPr>
    </w:p>
    <w:p w:rsidR="00992242" w:rsidRDefault="00992242" w:rsidP="000D3544">
      <w:pPr>
        <w:spacing w:line="276" w:lineRule="auto"/>
        <w:rPr>
          <w:rFonts w:ascii="Times New Roman" w:hAnsi="Times New Roman" w:cs="Times New Roman"/>
          <w:b/>
          <w:sz w:val="24"/>
          <w:szCs w:val="24"/>
        </w:rPr>
      </w:pPr>
    </w:p>
    <w:p w:rsidR="000D3544" w:rsidRPr="00F379F9" w:rsidRDefault="000D3544" w:rsidP="000D3544">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Таблица № 3</w:t>
      </w:r>
    </w:p>
    <w:tbl>
      <w:tblPr>
        <w:tblW w:w="10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8"/>
        <w:gridCol w:w="1089"/>
        <w:gridCol w:w="1112"/>
        <w:gridCol w:w="1112"/>
        <w:gridCol w:w="1668"/>
        <w:gridCol w:w="1297"/>
        <w:gridCol w:w="1109"/>
      </w:tblGrid>
      <w:tr w:rsidR="000D3544" w:rsidRPr="00F379F9" w:rsidTr="00992242">
        <w:trPr>
          <w:trHeight w:val="216"/>
        </w:trPr>
        <w:tc>
          <w:tcPr>
            <w:tcW w:w="2758" w:type="dxa"/>
            <w:vMerge w:val="restart"/>
            <w:tcBorders>
              <w:top w:val="single" w:sz="4" w:space="0" w:color="auto"/>
              <w:left w:val="single" w:sz="4" w:space="0" w:color="auto"/>
              <w:bottom w:val="single" w:sz="4" w:space="0" w:color="auto"/>
              <w:right w:val="single" w:sz="4" w:space="0" w:color="auto"/>
            </w:tcBorders>
            <w:vAlign w:val="center"/>
            <w:hideMark/>
          </w:tcPr>
          <w:p w:rsidR="000D3544" w:rsidRPr="00F379F9" w:rsidRDefault="00992242" w:rsidP="00936DBD">
            <w:pPr>
              <w:spacing w:line="276" w:lineRule="auto"/>
              <w:rPr>
                <w:rFonts w:ascii="Times New Roman" w:hAnsi="Times New Roman" w:cs="Times New Roman"/>
                <w:sz w:val="24"/>
                <w:szCs w:val="24"/>
              </w:rPr>
            </w:pPr>
            <w:r w:rsidRPr="00F379F9">
              <w:rPr>
                <w:rFonts w:ascii="Times New Roman" w:hAnsi="Times New Roman" w:cs="Times New Roman"/>
                <w:sz w:val="24"/>
                <w:szCs w:val="24"/>
              </w:rPr>
              <w:t>Уровни развития</w:t>
            </w:r>
          </w:p>
        </w:tc>
        <w:tc>
          <w:tcPr>
            <w:tcW w:w="3313" w:type="dxa"/>
            <w:gridSpan w:val="3"/>
            <w:tcBorders>
              <w:top w:val="single" w:sz="4" w:space="0" w:color="auto"/>
              <w:left w:val="single" w:sz="4" w:space="0" w:color="auto"/>
              <w:bottom w:val="single" w:sz="4" w:space="0" w:color="auto"/>
              <w:right w:val="single" w:sz="4" w:space="0" w:color="auto"/>
            </w:tcBorders>
            <w:hideMark/>
          </w:tcPr>
          <w:p w:rsidR="000D3544" w:rsidRPr="00F379F9" w:rsidRDefault="000D3544" w:rsidP="00936DBD">
            <w:pPr>
              <w:spacing w:line="276" w:lineRule="auto"/>
              <w:rPr>
                <w:rFonts w:ascii="Times New Roman" w:hAnsi="Times New Roman" w:cs="Times New Roman"/>
                <w:sz w:val="24"/>
                <w:szCs w:val="24"/>
              </w:rPr>
            </w:pPr>
            <w:r>
              <w:rPr>
                <w:rFonts w:ascii="Times New Roman" w:hAnsi="Times New Roman" w:cs="Times New Roman"/>
                <w:sz w:val="24"/>
                <w:szCs w:val="24"/>
              </w:rPr>
              <w:t>Формирование навыков безопасного поведения</w:t>
            </w:r>
          </w:p>
        </w:tc>
        <w:tc>
          <w:tcPr>
            <w:tcW w:w="4074" w:type="dxa"/>
            <w:gridSpan w:val="3"/>
            <w:tcBorders>
              <w:top w:val="single" w:sz="4" w:space="0" w:color="auto"/>
              <w:left w:val="single" w:sz="4" w:space="0" w:color="auto"/>
              <w:bottom w:val="single" w:sz="4" w:space="0" w:color="auto"/>
              <w:right w:val="single" w:sz="4" w:space="0" w:color="auto"/>
            </w:tcBorders>
            <w:hideMark/>
          </w:tcPr>
          <w:p w:rsidR="000D3544" w:rsidRPr="00F379F9" w:rsidRDefault="000D3544" w:rsidP="00936DBD">
            <w:pPr>
              <w:spacing w:line="276" w:lineRule="auto"/>
              <w:rPr>
                <w:rFonts w:ascii="Times New Roman" w:hAnsi="Times New Roman" w:cs="Times New Roman"/>
                <w:sz w:val="24"/>
                <w:szCs w:val="24"/>
              </w:rPr>
            </w:pPr>
            <w:r>
              <w:rPr>
                <w:rFonts w:ascii="Times New Roman" w:hAnsi="Times New Roman" w:cs="Times New Roman"/>
                <w:sz w:val="24"/>
                <w:szCs w:val="24"/>
              </w:rPr>
              <w:t xml:space="preserve">Формирование общепринятых норм и правил </w:t>
            </w:r>
            <w:proofErr w:type="spellStart"/>
            <w:proofErr w:type="gramStart"/>
            <w:r>
              <w:rPr>
                <w:rFonts w:ascii="Times New Roman" w:hAnsi="Times New Roman" w:cs="Times New Roman"/>
                <w:sz w:val="24"/>
                <w:szCs w:val="24"/>
              </w:rPr>
              <w:t>взаим</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гендерной , семейной и гражданской принадлежности</w:t>
            </w:r>
          </w:p>
        </w:tc>
      </w:tr>
      <w:tr w:rsidR="000D3544" w:rsidRPr="00F379F9" w:rsidTr="00992242">
        <w:trPr>
          <w:cantSplit/>
          <w:trHeight w:val="1247"/>
        </w:trPr>
        <w:tc>
          <w:tcPr>
            <w:tcW w:w="2758" w:type="dxa"/>
            <w:vMerge/>
            <w:tcBorders>
              <w:top w:val="single" w:sz="4" w:space="0" w:color="auto"/>
              <w:left w:val="single" w:sz="4" w:space="0" w:color="auto"/>
              <w:bottom w:val="single" w:sz="4" w:space="0" w:color="auto"/>
              <w:right w:val="single" w:sz="4" w:space="0" w:color="auto"/>
            </w:tcBorders>
            <w:vAlign w:val="center"/>
            <w:hideMark/>
          </w:tcPr>
          <w:p w:rsidR="000D3544" w:rsidRPr="00F379F9" w:rsidRDefault="000D3544" w:rsidP="00936DBD">
            <w:pPr>
              <w:spacing w:line="276" w:lineRule="auto"/>
              <w:rPr>
                <w:rFonts w:ascii="Times New Roman" w:hAnsi="Times New Roman" w:cs="Times New Roman"/>
                <w:sz w:val="24"/>
                <w:szCs w:val="24"/>
              </w:rPr>
            </w:pPr>
          </w:p>
        </w:tc>
        <w:tc>
          <w:tcPr>
            <w:tcW w:w="1089" w:type="dxa"/>
            <w:tcBorders>
              <w:top w:val="single" w:sz="4" w:space="0" w:color="auto"/>
              <w:left w:val="single" w:sz="4" w:space="0" w:color="auto"/>
              <w:bottom w:val="single" w:sz="4" w:space="0" w:color="auto"/>
              <w:right w:val="single" w:sz="4" w:space="0" w:color="auto"/>
            </w:tcBorders>
            <w:textDirection w:val="btLr"/>
            <w:hideMark/>
          </w:tcPr>
          <w:p w:rsidR="000D3544" w:rsidRPr="00F379F9" w:rsidRDefault="000D3544" w:rsidP="00936DBD">
            <w:pPr>
              <w:spacing w:line="276" w:lineRule="auto"/>
              <w:ind w:left="113" w:right="113"/>
              <w:jc w:val="right"/>
              <w:rPr>
                <w:rFonts w:ascii="Times New Roman" w:hAnsi="Times New Roman" w:cs="Times New Roman"/>
                <w:sz w:val="24"/>
                <w:szCs w:val="24"/>
              </w:rPr>
            </w:pPr>
            <w:r w:rsidRPr="00F379F9">
              <w:rPr>
                <w:rFonts w:ascii="Times New Roman" w:hAnsi="Times New Roman" w:cs="Times New Roman"/>
                <w:sz w:val="24"/>
                <w:szCs w:val="24"/>
              </w:rPr>
              <w:t>сентябрь</w:t>
            </w:r>
          </w:p>
        </w:tc>
        <w:tc>
          <w:tcPr>
            <w:tcW w:w="1112" w:type="dxa"/>
            <w:tcBorders>
              <w:top w:val="single" w:sz="4" w:space="0" w:color="auto"/>
              <w:left w:val="single" w:sz="4" w:space="0" w:color="auto"/>
              <w:bottom w:val="single" w:sz="4" w:space="0" w:color="auto"/>
              <w:right w:val="single" w:sz="4" w:space="0" w:color="auto"/>
            </w:tcBorders>
            <w:textDirection w:val="btLr"/>
            <w:hideMark/>
          </w:tcPr>
          <w:p w:rsidR="000D3544" w:rsidRPr="00F379F9" w:rsidRDefault="000D3544" w:rsidP="00936DBD">
            <w:pPr>
              <w:spacing w:line="276" w:lineRule="auto"/>
              <w:ind w:left="113" w:right="113"/>
              <w:jc w:val="right"/>
              <w:rPr>
                <w:rFonts w:ascii="Times New Roman" w:hAnsi="Times New Roman" w:cs="Times New Roman"/>
                <w:sz w:val="24"/>
                <w:szCs w:val="24"/>
              </w:rPr>
            </w:pPr>
            <w:r w:rsidRPr="00F379F9">
              <w:rPr>
                <w:rFonts w:ascii="Times New Roman" w:hAnsi="Times New Roman" w:cs="Times New Roman"/>
                <w:sz w:val="24"/>
                <w:szCs w:val="24"/>
              </w:rPr>
              <w:t>январь</w:t>
            </w:r>
          </w:p>
        </w:tc>
        <w:tc>
          <w:tcPr>
            <w:tcW w:w="1112" w:type="dxa"/>
            <w:tcBorders>
              <w:top w:val="single" w:sz="4" w:space="0" w:color="auto"/>
              <w:left w:val="single" w:sz="4" w:space="0" w:color="auto"/>
              <w:bottom w:val="single" w:sz="4" w:space="0" w:color="auto"/>
              <w:right w:val="single" w:sz="4" w:space="0" w:color="auto"/>
            </w:tcBorders>
            <w:textDirection w:val="btLr"/>
            <w:hideMark/>
          </w:tcPr>
          <w:p w:rsidR="000D3544" w:rsidRPr="00F379F9" w:rsidRDefault="000D3544" w:rsidP="00936DBD">
            <w:pPr>
              <w:spacing w:line="276" w:lineRule="auto"/>
              <w:ind w:left="113" w:right="113"/>
              <w:jc w:val="right"/>
              <w:rPr>
                <w:rFonts w:ascii="Times New Roman" w:hAnsi="Times New Roman" w:cs="Times New Roman"/>
                <w:sz w:val="24"/>
                <w:szCs w:val="24"/>
              </w:rPr>
            </w:pPr>
            <w:r w:rsidRPr="00F379F9">
              <w:rPr>
                <w:rFonts w:ascii="Times New Roman" w:hAnsi="Times New Roman" w:cs="Times New Roman"/>
                <w:sz w:val="24"/>
                <w:szCs w:val="24"/>
              </w:rPr>
              <w:t>май</w:t>
            </w:r>
          </w:p>
        </w:tc>
        <w:tc>
          <w:tcPr>
            <w:tcW w:w="1668" w:type="dxa"/>
            <w:tcBorders>
              <w:top w:val="single" w:sz="4" w:space="0" w:color="auto"/>
              <w:left w:val="single" w:sz="4" w:space="0" w:color="auto"/>
              <w:bottom w:val="single" w:sz="4" w:space="0" w:color="auto"/>
              <w:right w:val="single" w:sz="4" w:space="0" w:color="auto"/>
            </w:tcBorders>
            <w:textDirection w:val="btLr"/>
            <w:hideMark/>
          </w:tcPr>
          <w:p w:rsidR="000D3544" w:rsidRPr="00F379F9" w:rsidRDefault="000D3544" w:rsidP="00936DBD">
            <w:pPr>
              <w:spacing w:line="276" w:lineRule="auto"/>
              <w:ind w:left="113" w:right="113"/>
              <w:jc w:val="right"/>
              <w:rPr>
                <w:rFonts w:ascii="Times New Roman" w:hAnsi="Times New Roman" w:cs="Times New Roman"/>
                <w:sz w:val="24"/>
                <w:szCs w:val="24"/>
              </w:rPr>
            </w:pPr>
            <w:r w:rsidRPr="00F379F9">
              <w:rPr>
                <w:rFonts w:ascii="Times New Roman" w:hAnsi="Times New Roman" w:cs="Times New Roman"/>
                <w:sz w:val="24"/>
                <w:szCs w:val="24"/>
              </w:rPr>
              <w:t>сентябрь</w:t>
            </w:r>
          </w:p>
        </w:tc>
        <w:tc>
          <w:tcPr>
            <w:tcW w:w="1297" w:type="dxa"/>
            <w:tcBorders>
              <w:top w:val="single" w:sz="4" w:space="0" w:color="auto"/>
              <w:left w:val="single" w:sz="4" w:space="0" w:color="auto"/>
              <w:bottom w:val="single" w:sz="4" w:space="0" w:color="auto"/>
              <w:right w:val="single" w:sz="4" w:space="0" w:color="auto"/>
            </w:tcBorders>
            <w:textDirection w:val="btLr"/>
            <w:hideMark/>
          </w:tcPr>
          <w:p w:rsidR="000D3544" w:rsidRPr="00F379F9" w:rsidRDefault="000D3544" w:rsidP="00936DBD">
            <w:pPr>
              <w:spacing w:line="276" w:lineRule="auto"/>
              <w:ind w:left="113" w:right="113"/>
              <w:jc w:val="right"/>
              <w:rPr>
                <w:rFonts w:ascii="Times New Roman" w:hAnsi="Times New Roman" w:cs="Times New Roman"/>
                <w:sz w:val="24"/>
                <w:szCs w:val="24"/>
              </w:rPr>
            </w:pPr>
            <w:r w:rsidRPr="00F379F9">
              <w:rPr>
                <w:rFonts w:ascii="Times New Roman" w:hAnsi="Times New Roman" w:cs="Times New Roman"/>
                <w:sz w:val="24"/>
                <w:szCs w:val="24"/>
              </w:rPr>
              <w:t>январь</w:t>
            </w:r>
          </w:p>
        </w:tc>
        <w:tc>
          <w:tcPr>
            <w:tcW w:w="1109" w:type="dxa"/>
            <w:tcBorders>
              <w:top w:val="single" w:sz="4" w:space="0" w:color="auto"/>
              <w:left w:val="single" w:sz="4" w:space="0" w:color="auto"/>
              <w:bottom w:val="single" w:sz="4" w:space="0" w:color="auto"/>
              <w:right w:val="single" w:sz="4" w:space="0" w:color="auto"/>
            </w:tcBorders>
            <w:textDirection w:val="btLr"/>
            <w:hideMark/>
          </w:tcPr>
          <w:p w:rsidR="000D3544" w:rsidRPr="00F379F9" w:rsidRDefault="000D3544" w:rsidP="00936DBD">
            <w:pPr>
              <w:spacing w:line="276" w:lineRule="auto"/>
              <w:ind w:left="113" w:right="113"/>
              <w:jc w:val="right"/>
              <w:rPr>
                <w:rFonts w:ascii="Times New Roman" w:hAnsi="Times New Roman" w:cs="Times New Roman"/>
                <w:sz w:val="24"/>
                <w:szCs w:val="24"/>
              </w:rPr>
            </w:pPr>
            <w:r w:rsidRPr="00F379F9">
              <w:rPr>
                <w:rFonts w:ascii="Times New Roman" w:hAnsi="Times New Roman" w:cs="Times New Roman"/>
                <w:sz w:val="24"/>
                <w:szCs w:val="24"/>
              </w:rPr>
              <w:t>май</w:t>
            </w:r>
          </w:p>
        </w:tc>
      </w:tr>
      <w:tr w:rsidR="000D3544" w:rsidRPr="00F379F9" w:rsidTr="00992242">
        <w:trPr>
          <w:trHeight w:val="144"/>
        </w:trPr>
        <w:tc>
          <w:tcPr>
            <w:tcW w:w="2758"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r w:rsidRPr="00F379F9">
              <w:rPr>
                <w:rFonts w:ascii="Times New Roman" w:hAnsi="Times New Roman" w:cs="Times New Roman"/>
                <w:sz w:val="24"/>
                <w:szCs w:val="24"/>
              </w:rPr>
              <w:t>Очень низкий</w:t>
            </w:r>
          </w:p>
        </w:tc>
        <w:tc>
          <w:tcPr>
            <w:tcW w:w="1089"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r>
              <w:rPr>
                <w:rFonts w:ascii="Times New Roman" w:hAnsi="Times New Roman" w:cs="Times New Roman"/>
                <w:sz w:val="24"/>
                <w:szCs w:val="24"/>
              </w:rPr>
              <w:t>47</w:t>
            </w:r>
            <w:r w:rsidRPr="00F379F9">
              <w:rPr>
                <w:rFonts w:ascii="Times New Roman" w:hAnsi="Times New Roman" w:cs="Times New Roman"/>
                <w:sz w:val="24"/>
                <w:szCs w:val="24"/>
              </w:rPr>
              <w:t>%</w:t>
            </w:r>
          </w:p>
        </w:tc>
        <w:tc>
          <w:tcPr>
            <w:tcW w:w="1112"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p>
        </w:tc>
        <w:tc>
          <w:tcPr>
            <w:tcW w:w="1112"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p>
        </w:tc>
        <w:tc>
          <w:tcPr>
            <w:tcW w:w="1668"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r>
              <w:rPr>
                <w:rFonts w:ascii="Times New Roman" w:hAnsi="Times New Roman" w:cs="Times New Roman"/>
                <w:sz w:val="24"/>
                <w:szCs w:val="24"/>
              </w:rPr>
              <w:t>27</w:t>
            </w:r>
            <w:r w:rsidRPr="00F379F9">
              <w:rPr>
                <w:rFonts w:ascii="Times New Roman" w:hAnsi="Times New Roman" w:cs="Times New Roman"/>
                <w:sz w:val="24"/>
                <w:szCs w:val="24"/>
              </w:rPr>
              <w:t>%</w:t>
            </w:r>
          </w:p>
        </w:tc>
        <w:tc>
          <w:tcPr>
            <w:tcW w:w="1297"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p>
        </w:tc>
        <w:tc>
          <w:tcPr>
            <w:tcW w:w="1109"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p>
        </w:tc>
      </w:tr>
      <w:tr w:rsidR="000D3544" w:rsidRPr="00F379F9" w:rsidTr="00992242">
        <w:trPr>
          <w:trHeight w:val="144"/>
        </w:trPr>
        <w:tc>
          <w:tcPr>
            <w:tcW w:w="2758"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r w:rsidRPr="00F379F9">
              <w:rPr>
                <w:rFonts w:ascii="Times New Roman" w:hAnsi="Times New Roman" w:cs="Times New Roman"/>
                <w:sz w:val="24"/>
                <w:szCs w:val="24"/>
              </w:rPr>
              <w:t>низкий</w:t>
            </w:r>
          </w:p>
        </w:tc>
        <w:tc>
          <w:tcPr>
            <w:tcW w:w="1089"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r>
              <w:rPr>
                <w:rFonts w:ascii="Times New Roman" w:hAnsi="Times New Roman" w:cs="Times New Roman"/>
                <w:sz w:val="24"/>
                <w:szCs w:val="24"/>
              </w:rPr>
              <w:t>40</w:t>
            </w:r>
            <w:r w:rsidRPr="00F379F9">
              <w:rPr>
                <w:rFonts w:ascii="Times New Roman" w:hAnsi="Times New Roman" w:cs="Times New Roman"/>
                <w:sz w:val="24"/>
                <w:szCs w:val="24"/>
              </w:rPr>
              <w:t>%</w:t>
            </w:r>
          </w:p>
        </w:tc>
        <w:tc>
          <w:tcPr>
            <w:tcW w:w="1112"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p>
        </w:tc>
        <w:tc>
          <w:tcPr>
            <w:tcW w:w="1112"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p>
        </w:tc>
        <w:tc>
          <w:tcPr>
            <w:tcW w:w="1668"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r>
              <w:rPr>
                <w:rFonts w:ascii="Times New Roman" w:hAnsi="Times New Roman" w:cs="Times New Roman"/>
                <w:sz w:val="24"/>
                <w:szCs w:val="24"/>
              </w:rPr>
              <w:t>53</w:t>
            </w:r>
            <w:r w:rsidRPr="00F379F9">
              <w:rPr>
                <w:rFonts w:ascii="Times New Roman" w:hAnsi="Times New Roman" w:cs="Times New Roman"/>
                <w:sz w:val="24"/>
                <w:szCs w:val="24"/>
              </w:rPr>
              <w:t>%</w:t>
            </w:r>
          </w:p>
        </w:tc>
        <w:tc>
          <w:tcPr>
            <w:tcW w:w="1297"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p>
        </w:tc>
        <w:tc>
          <w:tcPr>
            <w:tcW w:w="1109"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p>
        </w:tc>
      </w:tr>
      <w:tr w:rsidR="000D3544" w:rsidRPr="00F379F9" w:rsidTr="00992242">
        <w:trPr>
          <w:trHeight w:val="144"/>
        </w:trPr>
        <w:tc>
          <w:tcPr>
            <w:tcW w:w="2758"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r w:rsidRPr="00F379F9">
              <w:rPr>
                <w:rFonts w:ascii="Times New Roman" w:hAnsi="Times New Roman" w:cs="Times New Roman"/>
                <w:sz w:val="24"/>
                <w:szCs w:val="24"/>
              </w:rPr>
              <w:t>Ниже среднего</w:t>
            </w:r>
          </w:p>
        </w:tc>
        <w:tc>
          <w:tcPr>
            <w:tcW w:w="1089"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r>
              <w:rPr>
                <w:rFonts w:ascii="Times New Roman" w:hAnsi="Times New Roman" w:cs="Times New Roman"/>
                <w:sz w:val="24"/>
                <w:szCs w:val="24"/>
              </w:rPr>
              <w:t>13</w:t>
            </w:r>
            <w:r w:rsidRPr="00F379F9">
              <w:rPr>
                <w:rFonts w:ascii="Times New Roman" w:hAnsi="Times New Roman" w:cs="Times New Roman"/>
                <w:sz w:val="24"/>
                <w:szCs w:val="24"/>
              </w:rPr>
              <w:t>%</w:t>
            </w:r>
          </w:p>
        </w:tc>
        <w:tc>
          <w:tcPr>
            <w:tcW w:w="1112"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p>
        </w:tc>
        <w:tc>
          <w:tcPr>
            <w:tcW w:w="1112"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p>
        </w:tc>
        <w:tc>
          <w:tcPr>
            <w:tcW w:w="1668"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r>
              <w:rPr>
                <w:rFonts w:ascii="Times New Roman" w:hAnsi="Times New Roman" w:cs="Times New Roman"/>
                <w:sz w:val="24"/>
                <w:szCs w:val="24"/>
              </w:rPr>
              <w:t>20</w:t>
            </w:r>
            <w:r w:rsidRPr="00F379F9">
              <w:rPr>
                <w:rFonts w:ascii="Times New Roman" w:hAnsi="Times New Roman" w:cs="Times New Roman"/>
                <w:sz w:val="24"/>
                <w:szCs w:val="24"/>
              </w:rPr>
              <w:t>%</w:t>
            </w:r>
          </w:p>
        </w:tc>
        <w:tc>
          <w:tcPr>
            <w:tcW w:w="1297"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p>
        </w:tc>
        <w:tc>
          <w:tcPr>
            <w:tcW w:w="1109"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p>
        </w:tc>
      </w:tr>
      <w:tr w:rsidR="000D3544" w:rsidRPr="00F379F9" w:rsidTr="00992242">
        <w:trPr>
          <w:trHeight w:val="144"/>
        </w:trPr>
        <w:tc>
          <w:tcPr>
            <w:tcW w:w="2758"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r w:rsidRPr="00F379F9">
              <w:rPr>
                <w:rFonts w:ascii="Times New Roman" w:hAnsi="Times New Roman" w:cs="Times New Roman"/>
                <w:sz w:val="24"/>
                <w:szCs w:val="24"/>
              </w:rPr>
              <w:t>средний</w:t>
            </w:r>
          </w:p>
        </w:tc>
        <w:tc>
          <w:tcPr>
            <w:tcW w:w="1089"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r>
              <w:rPr>
                <w:rFonts w:ascii="Times New Roman" w:hAnsi="Times New Roman" w:cs="Times New Roman"/>
                <w:sz w:val="24"/>
                <w:szCs w:val="24"/>
              </w:rPr>
              <w:t>0</w:t>
            </w:r>
            <w:r w:rsidRPr="00F379F9">
              <w:rPr>
                <w:rFonts w:ascii="Times New Roman" w:hAnsi="Times New Roman" w:cs="Times New Roman"/>
                <w:sz w:val="24"/>
                <w:szCs w:val="24"/>
              </w:rPr>
              <w:t>%</w:t>
            </w:r>
          </w:p>
        </w:tc>
        <w:tc>
          <w:tcPr>
            <w:tcW w:w="1112"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p>
        </w:tc>
        <w:tc>
          <w:tcPr>
            <w:tcW w:w="1112"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p>
        </w:tc>
        <w:tc>
          <w:tcPr>
            <w:tcW w:w="1668"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r>
              <w:rPr>
                <w:rFonts w:ascii="Times New Roman" w:hAnsi="Times New Roman" w:cs="Times New Roman"/>
                <w:sz w:val="24"/>
                <w:szCs w:val="24"/>
              </w:rPr>
              <w:t>0</w:t>
            </w:r>
            <w:r w:rsidRPr="00F379F9">
              <w:rPr>
                <w:rFonts w:ascii="Times New Roman" w:hAnsi="Times New Roman" w:cs="Times New Roman"/>
                <w:sz w:val="24"/>
                <w:szCs w:val="24"/>
              </w:rPr>
              <w:t>%</w:t>
            </w:r>
          </w:p>
        </w:tc>
        <w:tc>
          <w:tcPr>
            <w:tcW w:w="1297"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p>
        </w:tc>
        <w:tc>
          <w:tcPr>
            <w:tcW w:w="1109"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p>
        </w:tc>
      </w:tr>
      <w:tr w:rsidR="000D3544" w:rsidRPr="00F379F9" w:rsidTr="00992242">
        <w:trPr>
          <w:trHeight w:val="144"/>
        </w:trPr>
        <w:tc>
          <w:tcPr>
            <w:tcW w:w="2758"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r w:rsidRPr="00F379F9">
              <w:rPr>
                <w:rFonts w:ascii="Times New Roman" w:hAnsi="Times New Roman" w:cs="Times New Roman"/>
                <w:sz w:val="24"/>
                <w:szCs w:val="24"/>
              </w:rPr>
              <w:t>Выше среднего</w:t>
            </w:r>
          </w:p>
        </w:tc>
        <w:tc>
          <w:tcPr>
            <w:tcW w:w="1089"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p>
        </w:tc>
        <w:tc>
          <w:tcPr>
            <w:tcW w:w="1112"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p>
        </w:tc>
        <w:tc>
          <w:tcPr>
            <w:tcW w:w="1112"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p>
        </w:tc>
        <w:tc>
          <w:tcPr>
            <w:tcW w:w="1668"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p>
        </w:tc>
        <w:tc>
          <w:tcPr>
            <w:tcW w:w="1297"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p>
        </w:tc>
        <w:tc>
          <w:tcPr>
            <w:tcW w:w="1109"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p>
        </w:tc>
      </w:tr>
      <w:tr w:rsidR="000D3544" w:rsidRPr="00F379F9" w:rsidTr="00992242">
        <w:trPr>
          <w:trHeight w:val="144"/>
        </w:trPr>
        <w:tc>
          <w:tcPr>
            <w:tcW w:w="2758"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r w:rsidRPr="00F379F9">
              <w:rPr>
                <w:rFonts w:ascii="Times New Roman" w:hAnsi="Times New Roman" w:cs="Times New Roman"/>
                <w:sz w:val="24"/>
                <w:szCs w:val="24"/>
              </w:rPr>
              <w:t>высокий</w:t>
            </w:r>
          </w:p>
        </w:tc>
        <w:tc>
          <w:tcPr>
            <w:tcW w:w="1089"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p>
        </w:tc>
        <w:tc>
          <w:tcPr>
            <w:tcW w:w="1112"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p>
        </w:tc>
        <w:tc>
          <w:tcPr>
            <w:tcW w:w="1112"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p>
        </w:tc>
        <w:tc>
          <w:tcPr>
            <w:tcW w:w="1668"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p>
        </w:tc>
        <w:tc>
          <w:tcPr>
            <w:tcW w:w="1297"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p>
        </w:tc>
        <w:tc>
          <w:tcPr>
            <w:tcW w:w="1109" w:type="dxa"/>
            <w:tcBorders>
              <w:top w:val="single" w:sz="4" w:space="0" w:color="auto"/>
              <w:left w:val="single" w:sz="4" w:space="0" w:color="auto"/>
              <w:bottom w:val="single" w:sz="4" w:space="0" w:color="auto"/>
              <w:right w:val="single" w:sz="4" w:space="0" w:color="auto"/>
            </w:tcBorders>
          </w:tcPr>
          <w:p w:rsidR="000D3544" w:rsidRPr="00F379F9" w:rsidRDefault="000D3544" w:rsidP="00936DBD">
            <w:pPr>
              <w:spacing w:line="276" w:lineRule="auto"/>
              <w:rPr>
                <w:rFonts w:ascii="Times New Roman" w:hAnsi="Times New Roman" w:cs="Times New Roman"/>
                <w:sz w:val="24"/>
                <w:szCs w:val="24"/>
              </w:rPr>
            </w:pPr>
          </w:p>
        </w:tc>
      </w:tr>
    </w:tbl>
    <w:p w:rsidR="000D3544" w:rsidRPr="00F379F9" w:rsidRDefault="000D3544" w:rsidP="000D3544">
      <w:pPr>
        <w:spacing w:line="276" w:lineRule="auto"/>
        <w:rPr>
          <w:rFonts w:ascii="Times New Roman" w:hAnsi="Times New Roman" w:cs="Times New Roman"/>
          <w:b/>
          <w:i/>
          <w:sz w:val="24"/>
          <w:szCs w:val="24"/>
        </w:rPr>
      </w:pPr>
    </w:p>
    <w:p w:rsidR="000D3544" w:rsidRPr="00F379F9" w:rsidRDefault="000D3544" w:rsidP="000D3544">
      <w:pPr>
        <w:keepNext/>
        <w:spacing w:line="276" w:lineRule="auto"/>
        <w:rPr>
          <w:rFonts w:ascii="Times New Roman" w:hAnsi="Times New Roman" w:cs="Times New Roman"/>
          <w:sz w:val="24"/>
          <w:szCs w:val="24"/>
        </w:rPr>
      </w:pPr>
      <w:r w:rsidRPr="00F379F9">
        <w:rPr>
          <w:rFonts w:ascii="Times New Roman" w:hAnsi="Times New Roman" w:cs="Times New Roman"/>
          <w:noProof/>
          <w:sz w:val="24"/>
          <w:szCs w:val="24"/>
          <w:lang w:eastAsia="ru-RU"/>
        </w:rPr>
        <w:drawing>
          <wp:inline distT="0" distB="0" distL="0" distR="0" wp14:anchorId="5816DDDF" wp14:editId="004AAC20">
            <wp:extent cx="4600575" cy="2562225"/>
            <wp:effectExtent l="0" t="0" r="952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37EB5" w:rsidRDefault="00A37EB5" w:rsidP="00A37EB5">
      <w:pPr>
        <w:spacing w:line="276" w:lineRule="auto"/>
        <w:rPr>
          <w:rFonts w:ascii="Times New Roman" w:hAnsi="Times New Roman" w:cs="Times New Roman"/>
          <w:sz w:val="24"/>
          <w:szCs w:val="24"/>
        </w:rPr>
      </w:pPr>
    </w:p>
    <w:p w:rsidR="00992242" w:rsidRDefault="00992242" w:rsidP="00A37EB5">
      <w:pPr>
        <w:spacing w:line="276" w:lineRule="auto"/>
        <w:rPr>
          <w:rFonts w:ascii="Times New Roman" w:hAnsi="Times New Roman" w:cs="Times New Roman"/>
          <w:sz w:val="24"/>
          <w:szCs w:val="24"/>
        </w:rPr>
      </w:pPr>
    </w:p>
    <w:p w:rsidR="00992242" w:rsidRDefault="00992242" w:rsidP="00A37EB5">
      <w:pPr>
        <w:spacing w:line="276" w:lineRule="auto"/>
        <w:rPr>
          <w:rFonts w:ascii="Times New Roman" w:hAnsi="Times New Roman" w:cs="Times New Roman"/>
          <w:sz w:val="24"/>
          <w:szCs w:val="24"/>
        </w:rPr>
      </w:pPr>
    </w:p>
    <w:p w:rsidR="00992242" w:rsidRDefault="00992242" w:rsidP="00A37EB5">
      <w:pPr>
        <w:spacing w:line="276" w:lineRule="auto"/>
        <w:rPr>
          <w:rFonts w:ascii="Times New Roman" w:hAnsi="Times New Roman" w:cs="Times New Roman"/>
          <w:sz w:val="24"/>
          <w:szCs w:val="24"/>
        </w:rPr>
      </w:pPr>
    </w:p>
    <w:p w:rsidR="00992242" w:rsidRDefault="00992242" w:rsidP="00A37EB5">
      <w:pPr>
        <w:spacing w:line="276" w:lineRule="auto"/>
        <w:rPr>
          <w:rFonts w:ascii="Times New Roman" w:hAnsi="Times New Roman" w:cs="Times New Roman"/>
          <w:sz w:val="24"/>
          <w:szCs w:val="24"/>
        </w:rPr>
      </w:pPr>
    </w:p>
    <w:p w:rsidR="00992242" w:rsidRDefault="00992242" w:rsidP="00A37EB5">
      <w:pPr>
        <w:spacing w:line="276" w:lineRule="auto"/>
        <w:rPr>
          <w:rFonts w:ascii="Times New Roman" w:hAnsi="Times New Roman" w:cs="Times New Roman"/>
          <w:sz w:val="24"/>
          <w:szCs w:val="24"/>
        </w:rPr>
      </w:pPr>
    </w:p>
    <w:p w:rsidR="00992242" w:rsidRDefault="00992242" w:rsidP="00A37EB5">
      <w:pPr>
        <w:spacing w:line="276" w:lineRule="auto"/>
        <w:rPr>
          <w:rFonts w:ascii="Times New Roman" w:hAnsi="Times New Roman" w:cs="Times New Roman"/>
          <w:sz w:val="24"/>
          <w:szCs w:val="24"/>
        </w:rPr>
      </w:pPr>
    </w:p>
    <w:p w:rsidR="00992242" w:rsidRPr="00F379F9" w:rsidRDefault="00992242" w:rsidP="00A37EB5">
      <w:pPr>
        <w:spacing w:line="276" w:lineRule="auto"/>
        <w:rPr>
          <w:rFonts w:ascii="Times New Roman" w:hAnsi="Times New Roman" w:cs="Times New Roman"/>
          <w:sz w:val="24"/>
          <w:szCs w:val="24"/>
        </w:rPr>
      </w:pPr>
    </w:p>
    <w:p w:rsidR="00A37EB5" w:rsidRPr="00F379F9" w:rsidRDefault="000D3544" w:rsidP="00A142FA">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Таблица № 4</w:t>
      </w:r>
    </w:p>
    <w:tbl>
      <w:tblPr>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992"/>
        <w:gridCol w:w="1034"/>
        <w:gridCol w:w="1198"/>
        <w:gridCol w:w="994"/>
        <w:gridCol w:w="1236"/>
        <w:gridCol w:w="1245"/>
      </w:tblGrid>
      <w:tr w:rsidR="00A37EB5" w:rsidRPr="00F379F9" w:rsidTr="00A37EB5">
        <w:trPr>
          <w:trHeight w:val="157"/>
        </w:trPr>
        <w:tc>
          <w:tcPr>
            <w:tcW w:w="3936" w:type="dxa"/>
            <w:vMerge w:val="restart"/>
            <w:tcBorders>
              <w:top w:val="single" w:sz="4" w:space="0" w:color="auto"/>
              <w:left w:val="single" w:sz="4" w:space="0" w:color="auto"/>
              <w:right w:val="single" w:sz="4" w:space="0" w:color="auto"/>
            </w:tcBorders>
            <w:hideMark/>
          </w:tcPr>
          <w:p w:rsidR="00A37EB5" w:rsidRPr="00F379F9" w:rsidRDefault="00A37EB5" w:rsidP="00A37EB5">
            <w:pPr>
              <w:spacing w:line="276" w:lineRule="auto"/>
              <w:jc w:val="center"/>
              <w:rPr>
                <w:rFonts w:ascii="Times New Roman" w:hAnsi="Times New Roman" w:cs="Times New Roman"/>
                <w:sz w:val="24"/>
                <w:szCs w:val="24"/>
              </w:rPr>
            </w:pPr>
            <w:r w:rsidRPr="00F379F9">
              <w:rPr>
                <w:rFonts w:ascii="Times New Roman" w:hAnsi="Times New Roman" w:cs="Times New Roman"/>
                <w:sz w:val="24"/>
                <w:szCs w:val="24"/>
              </w:rPr>
              <w:t>Уровни развития</w:t>
            </w:r>
          </w:p>
        </w:tc>
        <w:tc>
          <w:tcPr>
            <w:tcW w:w="6699" w:type="dxa"/>
            <w:gridSpan w:val="6"/>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spacing w:line="276" w:lineRule="auto"/>
              <w:jc w:val="center"/>
              <w:rPr>
                <w:rFonts w:ascii="Times New Roman" w:hAnsi="Times New Roman" w:cs="Times New Roman"/>
                <w:sz w:val="24"/>
                <w:szCs w:val="24"/>
              </w:rPr>
            </w:pPr>
            <w:r w:rsidRPr="00F379F9">
              <w:rPr>
                <w:rFonts w:ascii="Times New Roman" w:hAnsi="Times New Roman" w:cs="Times New Roman"/>
                <w:sz w:val="24"/>
                <w:szCs w:val="24"/>
              </w:rPr>
              <w:t>Познавательное развитие</w:t>
            </w:r>
          </w:p>
        </w:tc>
      </w:tr>
      <w:tr w:rsidR="00A37EB5" w:rsidRPr="00F379F9" w:rsidTr="00A37EB5">
        <w:trPr>
          <w:trHeight w:val="157"/>
        </w:trPr>
        <w:tc>
          <w:tcPr>
            <w:tcW w:w="3936" w:type="dxa"/>
            <w:vMerge/>
            <w:tcBorders>
              <w:left w:val="single" w:sz="4" w:space="0" w:color="auto"/>
              <w:right w:val="single" w:sz="4" w:space="0" w:color="auto"/>
            </w:tcBorders>
            <w:vAlign w:val="center"/>
            <w:hideMark/>
          </w:tcPr>
          <w:p w:rsidR="00A37EB5" w:rsidRPr="00F379F9" w:rsidRDefault="00A37EB5" w:rsidP="00A37EB5">
            <w:pPr>
              <w:spacing w:line="276" w:lineRule="auto"/>
              <w:rPr>
                <w:rFonts w:ascii="Times New Roman" w:hAnsi="Times New Roman" w:cs="Times New Roman"/>
                <w:sz w:val="24"/>
                <w:szCs w:val="24"/>
              </w:rPr>
            </w:pPr>
          </w:p>
        </w:tc>
        <w:tc>
          <w:tcPr>
            <w:tcW w:w="6699" w:type="dxa"/>
            <w:gridSpan w:val="6"/>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jc w:val="center"/>
              <w:rPr>
                <w:rFonts w:ascii="Times New Roman" w:hAnsi="Times New Roman" w:cs="Times New Roman"/>
                <w:sz w:val="24"/>
                <w:szCs w:val="24"/>
              </w:rPr>
            </w:pPr>
            <w:r w:rsidRPr="00F379F9">
              <w:rPr>
                <w:rFonts w:ascii="Times New Roman" w:hAnsi="Times New Roman" w:cs="Times New Roman"/>
                <w:sz w:val="24"/>
                <w:szCs w:val="24"/>
              </w:rPr>
              <w:t>Конструктивно-модульная деятельность</w:t>
            </w:r>
          </w:p>
        </w:tc>
      </w:tr>
      <w:tr w:rsidR="00A37EB5" w:rsidRPr="00F379F9" w:rsidTr="00A37EB5">
        <w:trPr>
          <w:cantSplit/>
          <w:trHeight w:val="219"/>
        </w:trPr>
        <w:tc>
          <w:tcPr>
            <w:tcW w:w="3936" w:type="dxa"/>
            <w:vMerge/>
            <w:tcBorders>
              <w:left w:val="single" w:sz="4" w:space="0" w:color="auto"/>
              <w:right w:val="single" w:sz="4" w:space="0" w:color="auto"/>
            </w:tcBorders>
            <w:vAlign w:val="center"/>
            <w:hideMark/>
          </w:tcPr>
          <w:p w:rsidR="00A37EB5" w:rsidRPr="00F379F9" w:rsidRDefault="00A37EB5" w:rsidP="00A37EB5">
            <w:pPr>
              <w:spacing w:line="276" w:lineRule="auto"/>
              <w:rPr>
                <w:rFonts w:ascii="Times New Roman" w:hAnsi="Times New Roman" w:cs="Times New Roman"/>
                <w:sz w:val="24"/>
                <w:szCs w:val="24"/>
              </w:rPr>
            </w:pPr>
          </w:p>
        </w:tc>
        <w:tc>
          <w:tcPr>
            <w:tcW w:w="3224" w:type="dxa"/>
            <w:gridSpan w:val="3"/>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Конструирование</w:t>
            </w:r>
          </w:p>
        </w:tc>
        <w:tc>
          <w:tcPr>
            <w:tcW w:w="3475" w:type="dxa"/>
            <w:gridSpan w:val="3"/>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 xml:space="preserve">Ручной </w:t>
            </w:r>
            <w:proofErr w:type="gramStart"/>
            <w:r w:rsidRPr="00F379F9">
              <w:rPr>
                <w:rFonts w:ascii="Times New Roman" w:hAnsi="Times New Roman" w:cs="Times New Roman"/>
                <w:sz w:val="24"/>
                <w:szCs w:val="24"/>
              </w:rPr>
              <w:t>труд</w:t>
            </w:r>
            <w:r w:rsidR="000D3544">
              <w:rPr>
                <w:rFonts w:ascii="Times New Roman" w:hAnsi="Times New Roman" w:cs="Times New Roman"/>
                <w:sz w:val="24"/>
                <w:szCs w:val="24"/>
              </w:rPr>
              <w:t>( старший</w:t>
            </w:r>
            <w:proofErr w:type="gramEnd"/>
            <w:r w:rsidR="000D3544">
              <w:rPr>
                <w:rFonts w:ascii="Times New Roman" w:hAnsi="Times New Roman" w:cs="Times New Roman"/>
                <w:sz w:val="24"/>
                <w:szCs w:val="24"/>
              </w:rPr>
              <w:t xml:space="preserve"> в-т)</w:t>
            </w:r>
          </w:p>
        </w:tc>
      </w:tr>
      <w:tr w:rsidR="00A37EB5" w:rsidRPr="00F379F9" w:rsidTr="00A142FA">
        <w:trPr>
          <w:cantSplit/>
          <w:trHeight w:val="1134"/>
        </w:trPr>
        <w:tc>
          <w:tcPr>
            <w:tcW w:w="3936" w:type="dxa"/>
            <w:vMerge/>
            <w:tcBorders>
              <w:left w:val="single" w:sz="4" w:space="0" w:color="auto"/>
              <w:bottom w:val="single" w:sz="4" w:space="0" w:color="auto"/>
              <w:right w:val="single" w:sz="4" w:space="0" w:color="auto"/>
            </w:tcBorders>
            <w:vAlign w:val="center"/>
          </w:tcPr>
          <w:p w:rsidR="00A37EB5" w:rsidRPr="00F379F9" w:rsidRDefault="00A37EB5" w:rsidP="00A37EB5">
            <w:pPr>
              <w:spacing w:line="276"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extDirection w:val="btLr"/>
          </w:tcPr>
          <w:p w:rsidR="00A37EB5" w:rsidRPr="00F379F9" w:rsidRDefault="00A37EB5" w:rsidP="00A142FA">
            <w:pPr>
              <w:spacing w:line="276" w:lineRule="auto"/>
              <w:ind w:left="113" w:right="113"/>
              <w:rPr>
                <w:rFonts w:ascii="Times New Roman" w:hAnsi="Times New Roman" w:cs="Times New Roman"/>
                <w:sz w:val="24"/>
                <w:szCs w:val="24"/>
              </w:rPr>
            </w:pPr>
            <w:r w:rsidRPr="00F379F9">
              <w:rPr>
                <w:rFonts w:ascii="Times New Roman" w:hAnsi="Times New Roman" w:cs="Times New Roman"/>
                <w:sz w:val="24"/>
                <w:szCs w:val="24"/>
              </w:rPr>
              <w:t>сентябрь</w:t>
            </w:r>
          </w:p>
        </w:tc>
        <w:tc>
          <w:tcPr>
            <w:tcW w:w="1034" w:type="dxa"/>
            <w:tcBorders>
              <w:top w:val="single" w:sz="4" w:space="0" w:color="auto"/>
              <w:left w:val="single" w:sz="4" w:space="0" w:color="auto"/>
              <w:bottom w:val="single" w:sz="4" w:space="0" w:color="auto"/>
              <w:right w:val="single" w:sz="4" w:space="0" w:color="auto"/>
            </w:tcBorders>
            <w:textDirection w:val="btLr"/>
          </w:tcPr>
          <w:p w:rsidR="00A37EB5" w:rsidRPr="00F379F9" w:rsidRDefault="00A37EB5" w:rsidP="00A142FA">
            <w:pPr>
              <w:spacing w:line="276" w:lineRule="auto"/>
              <w:ind w:left="113" w:right="113"/>
              <w:rPr>
                <w:rFonts w:ascii="Times New Roman" w:hAnsi="Times New Roman" w:cs="Times New Roman"/>
                <w:sz w:val="24"/>
                <w:szCs w:val="24"/>
              </w:rPr>
            </w:pPr>
            <w:r w:rsidRPr="00F379F9">
              <w:rPr>
                <w:rFonts w:ascii="Times New Roman" w:hAnsi="Times New Roman" w:cs="Times New Roman"/>
                <w:sz w:val="24"/>
                <w:szCs w:val="24"/>
              </w:rPr>
              <w:t>январь</w:t>
            </w:r>
          </w:p>
        </w:tc>
        <w:tc>
          <w:tcPr>
            <w:tcW w:w="1198" w:type="dxa"/>
            <w:tcBorders>
              <w:top w:val="single" w:sz="4" w:space="0" w:color="auto"/>
              <w:left w:val="single" w:sz="4" w:space="0" w:color="auto"/>
              <w:bottom w:val="single" w:sz="4" w:space="0" w:color="auto"/>
              <w:right w:val="single" w:sz="4" w:space="0" w:color="auto"/>
            </w:tcBorders>
            <w:textDirection w:val="btLr"/>
          </w:tcPr>
          <w:p w:rsidR="00A37EB5" w:rsidRPr="00F379F9" w:rsidRDefault="00A37EB5" w:rsidP="00A142FA">
            <w:pPr>
              <w:spacing w:line="276" w:lineRule="auto"/>
              <w:ind w:left="113" w:right="113"/>
              <w:rPr>
                <w:rFonts w:ascii="Times New Roman" w:hAnsi="Times New Roman" w:cs="Times New Roman"/>
                <w:sz w:val="24"/>
                <w:szCs w:val="24"/>
              </w:rPr>
            </w:pPr>
            <w:r w:rsidRPr="00F379F9">
              <w:rPr>
                <w:rFonts w:ascii="Times New Roman" w:hAnsi="Times New Roman" w:cs="Times New Roman"/>
                <w:sz w:val="24"/>
                <w:szCs w:val="24"/>
              </w:rPr>
              <w:t>май</w:t>
            </w:r>
          </w:p>
        </w:tc>
        <w:tc>
          <w:tcPr>
            <w:tcW w:w="994" w:type="dxa"/>
            <w:tcBorders>
              <w:top w:val="single" w:sz="4" w:space="0" w:color="auto"/>
              <w:left w:val="single" w:sz="4" w:space="0" w:color="auto"/>
              <w:bottom w:val="single" w:sz="4" w:space="0" w:color="auto"/>
              <w:right w:val="single" w:sz="4" w:space="0" w:color="auto"/>
            </w:tcBorders>
            <w:textDirection w:val="btLr"/>
          </w:tcPr>
          <w:p w:rsidR="00A37EB5" w:rsidRPr="00F379F9" w:rsidRDefault="00A37EB5" w:rsidP="00A142FA">
            <w:pPr>
              <w:spacing w:line="276" w:lineRule="auto"/>
              <w:ind w:left="113" w:right="113"/>
              <w:rPr>
                <w:rFonts w:ascii="Times New Roman" w:hAnsi="Times New Roman" w:cs="Times New Roman"/>
                <w:sz w:val="24"/>
                <w:szCs w:val="24"/>
              </w:rPr>
            </w:pPr>
            <w:r w:rsidRPr="00F379F9">
              <w:rPr>
                <w:rFonts w:ascii="Times New Roman" w:hAnsi="Times New Roman" w:cs="Times New Roman"/>
                <w:sz w:val="24"/>
                <w:szCs w:val="24"/>
              </w:rPr>
              <w:t>сентябрь</w:t>
            </w:r>
          </w:p>
        </w:tc>
        <w:tc>
          <w:tcPr>
            <w:tcW w:w="1236" w:type="dxa"/>
            <w:tcBorders>
              <w:top w:val="single" w:sz="4" w:space="0" w:color="auto"/>
              <w:left w:val="single" w:sz="4" w:space="0" w:color="auto"/>
              <w:bottom w:val="single" w:sz="4" w:space="0" w:color="auto"/>
              <w:right w:val="single" w:sz="4" w:space="0" w:color="auto"/>
            </w:tcBorders>
            <w:textDirection w:val="btLr"/>
          </w:tcPr>
          <w:p w:rsidR="00A37EB5" w:rsidRPr="00F379F9" w:rsidRDefault="00A37EB5" w:rsidP="00A142FA">
            <w:pPr>
              <w:spacing w:line="276" w:lineRule="auto"/>
              <w:ind w:left="113" w:right="113"/>
              <w:rPr>
                <w:rFonts w:ascii="Times New Roman" w:hAnsi="Times New Roman" w:cs="Times New Roman"/>
                <w:sz w:val="24"/>
                <w:szCs w:val="24"/>
              </w:rPr>
            </w:pPr>
            <w:r w:rsidRPr="00F379F9">
              <w:rPr>
                <w:rFonts w:ascii="Times New Roman" w:hAnsi="Times New Roman" w:cs="Times New Roman"/>
                <w:sz w:val="24"/>
                <w:szCs w:val="24"/>
              </w:rPr>
              <w:t>январь</w:t>
            </w:r>
          </w:p>
        </w:tc>
        <w:tc>
          <w:tcPr>
            <w:tcW w:w="1245" w:type="dxa"/>
            <w:tcBorders>
              <w:top w:val="single" w:sz="4" w:space="0" w:color="auto"/>
              <w:left w:val="single" w:sz="4" w:space="0" w:color="auto"/>
              <w:bottom w:val="single" w:sz="4" w:space="0" w:color="auto"/>
              <w:right w:val="single" w:sz="4" w:space="0" w:color="auto"/>
            </w:tcBorders>
            <w:textDirection w:val="btLr"/>
          </w:tcPr>
          <w:p w:rsidR="00A37EB5" w:rsidRPr="00F379F9" w:rsidRDefault="00A37EB5" w:rsidP="00A142FA">
            <w:pPr>
              <w:spacing w:line="276" w:lineRule="auto"/>
              <w:ind w:left="113" w:right="113"/>
              <w:rPr>
                <w:rFonts w:ascii="Times New Roman" w:hAnsi="Times New Roman" w:cs="Times New Roman"/>
                <w:sz w:val="24"/>
                <w:szCs w:val="24"/>
              </w:rPr>
            </w:pPr>
            <w:r w:rsidRPr="00F379F9">
              <w:rPr>
                <w:rFonts w:ascii="Times New Roman" w:hAnsi="Times New Roman" w:cs="Times New Roman"/>
                <w:sz w:val="24"/>
                <w:szCs w:val="24"/>
              </w:rPr>
              <w:t>май</w:t>
            </w:r>
          </w:p>
        </w:tc>
      </w:tr>
      <w:tr w:rsidR="00A37EB5" w:rsidRPr="00F379F9" w:rsidTr="00A37EB5">
        <w:trPr>
          <w:trHeight w:val="87"/>
        </w:trPr>
        <w:tc>
          <w:tcPr>
            <w:tcW w:w="3936"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очень низкий</w:t>
            </w:r>
          </w:p>
        </w:tc>
        <w:tc>
          <w:tcPr>
            <w:tcW w:w="992" w:type="dxa"/>
            <w:tcBorders>
              <w:top w:val="single" w:sz="4" w:space="0" w:color="auto"/>
              <w:left w:val="single" w:sz="4" w:space="0" w:color="auto"/>
              <w:bottom w:val="single" w:sz="4" w:space="0" w:color="auto"/>
              <w:right w:val="single" w:sz="4" w:space="0" w:color="auto"/>
            </w:tcBorders>
          </w:tcPr>
          <w:p w:rsidR="00A37EB5" w:rsidRPr="00F379F9" w:rsidRDefault="000D3544" w:rsidP="00A37EB5">
            <w:pPr>
              <w:spacing w:line="276" w:lineRule="auto"/>
              <w:rPr>
                <w:rFonts w:ascii="Times New Roman" w:hAnsi="Times New Roman" w:cs="Times New Roman"/>
                <w:sz w:val="24"/>
                <w:szCs w:val="24"/>
              </w:rPr>
            </w:pPr>
            <w:r>
              <w:rPr>
                <w:rFonts w:ascii="Times New Roman" w:hAnsi="Times New Roman" w:cs="Times New Roman"/>
                <w:sz w:val="24"/>
                <w:szCs w:val="24"/>
              </w:rPr>
              <w:t>27</w:t>
            </w:r>
            <w:r w:rsidR="00A37EB5" w:rsidRPr="00F379F9">
              <w:rPr>
                <w:rFonts w:ascii="Times New Roman" w:hAnsi="Times New Roman" w:cs="Times New Roman"/>
                <w:sz w:val="24"/>
                <w:szCs w:val="24"/>
              </w:rPr>
              <w:t>%</w:t>
            </w:r>
          </w:p>
        </w:tc>
        <w:tc>
          <w:tcPr>
            <w:tcW w:w="1034"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198"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994" w:type="dxa"/>
            <w:tcBorders>
              <w:top w:val="single" w:sz="4" w:space="0" w:color="auto"/>
              <w:left w:val="single" w:sz="4" w:space="0" w:color="auto"/>
              <w:bottom w:val="single" w:sz="4" w:space="0" w:color="auto"/>
              <w:right w:val="single" w:sz="4" w:space="0" w:color="auto"/>
            </w:tcBorders>
          </w:tcPr>
          <w:p w:rsidR="00A37EB5" w:rsidRPr="00F379F9" w:rsidRDefault="00F8471E" w:rsidP="00A37EB5">
            <w:pPr>
              <w:spacing w:line="276" w:lineRule="auto"/>
              <w:rPr>
                <w:rFonts w:ascii="Times New Roman" w:hAnsi="Times New Roman" w:cs="Times New Roman"/>
                <w:sz w:val="24"/>
                <w:szCs w:val="24"/>
              </w:rPr>
            </w:pPr>
            <w:r>
              <w:rPr>
                <w:rFonts w:ascii="Times New Roman" w:hAnsi="Times New Roman" w:cs="Times New Roman"/>
                <w:sz w:val="24"/>
                <w:szCs w:val="24"/>
              </w:rPr>
              <w:t>0</w:t>
            </w:r>
            <w:r w:rsidR="00A37EB5" w:rsidRPr="00F379F9">
              <w:rPr>
                <w:rFonts w:ascii="Times New Roman" w:hAnsi="Times New Roman" w:cs="Times New Roman"/>
                <w:sz w:val="24"/>
                <w:szCs w:val="24"/>
              </w:rPr>
              <w:t>%</w:t>
            </w:r>
          </w:p>
        </w:tc>
        <w:tc>
          <w:tcPr>
            <w:tcW w:w="1236"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r>
      <w:tr w:rsidR="00A37EB5" w:rsidRPr="00F379F9" w:rsidTr="00A37EB5">
        <w:trPr>
          <w:trHeight w:val="87"/>
        </w:trPr>
        <w:tc>
          <w:tcPr>
            <w:tcW w:w="3936"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низкий</w:t>
            </w:r>
          </w:p>
        </w:tc>
        <w:tc>
          <w:tcPr>
            <w:tcW w:w="992" w:type="dxa"/>
            <w:tcBorders>
              <w:top w:val="single" w:sz="4" w:space="0" w:color="auto"/>
              <w:left w:val="single" w:sz="4" w:space="0" w:color="auto"/>
              <w:bottom w:val="single" w:sz="4" w:space="0" w:color="auto"/>
              <w:right w:val="single" w:sz="4" w:space="0" w:color="auto"/>
            </w:tcBorders>
          </w:tcPr>
          <w:p w:rsidR="00A37EB5" w:rsidRPr="00F379F9" w:rsidRDefault="000D3544" w:rsidP="00A37EB5">
            <w:pPr>
              <w:spacing w:line="276" w:lineRule="auto"/>
              <w:rPr>
                <w:rFonts w:ascii="Times New Roman" w:hAnsi="Times New Roman" w:cs="Times New Roman"/>
                <w:sz w:val="24"/>
                <w:szCs w:val="24"/>
              </w:rPr>
            </w:pPr>
            <w:r>
              <w:rPr>
                <w:rFonts w:ascii="Times New Roman" w:hAnsi="Times New Roman" w:cs="Times New Roman"/>
                <w:sz w:val="24"/>
                <w:szCs w:val="24"/>
              </w:rPr>
              <w:t>40</w:t>
            </w:r>
            <w:r w:rsidR="00A37EB5" w:rsidRPr="00F379F9">
              <w:rPr>
                <w:rFonts w:ascii="Times New Roman" w:hAnsi="Times New Roman" w:cs="Times New Roman"/>
                <w:sz w:val="24"/>
                <w:szCs w:val="24"/>
              </w:rPr>
              <w:t>%</w:t>
            </w:r>
          </w:p>
        </w:tc>
        <w:tc>
          <w:tcPr>
            <w:tcW w:w="1034"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198"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994" w:type="dxa"/>
            <w:tcBorders>
              <w:top w:val="single" w:sz="4" w:space="0" w:color="auto"/>
              <w:left w:val="single" w:sz="4" w:space="0" w:color="auto"/>
              <w:bottom w:val="single" w:sz="4" w:space="0" w:color="auto"/>
              <w:right w:val="single" w:sz="4" w:space="0" w:color="auto"/>
            </w:tcBorders>
          </w:tcPr>
          <w:p w:rsidR="00A37EB5" w:rsidRPr="00F379F9" w:rsidRDefault="00F8471E" w:rsidP="00A37EB5">
            <w:pPr>
              <w:spacing w:line="276" w:lineRule="auto"/>
              <w:rPr>
                <w:rFonts w:ascii="Times New Roman" w:hAnsi="Times New Roman" w:cs="Times New Roman"/>
                <w:sz w:val="24"/>
                <w:szCs w:val="24"/>
              </w:rPr>
            </w:pPr>
            <w:r>
              <w:rPr>
                <w:rFonts w:ascii="Times New Roman" w:hAnsi="Times New Roman" w:cs="Times New Roman"/>
                <w:sz w:val="24"/>
                <w:szCs w:val="24"/>
              </w:rPr>
              <w:t>50</w:t>
            </w:r>
            <w:r w:rsidR="00A37EB5" w:rsidRPr="00F379F9">
              <w:rPr>
                <w:rFonts w:ascii="Times New Roman" w:hAnsi="Times New Roman" w:cs="Times New Roman"/>
                <w:sz w:val="24"/>
                <w:szCs w:val="24"/>
              </w:rPr>
              <w:t>%</w:t>
            </w:r>
          </w:p>
        </w:tc>
        <w:tc>
          <w:tcPr>
            <w:tcW w:w="1236"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r>
      <w:tr w:rsidR="00A37EB5" w:rsidRPr="00F379F9" w:rsidTr="00A37EB5">
        <w:trPr>
          <w:trHeight w:val="87"/>
        </w:trPr>
        <w:tc>
          <w:tcPr>
            <w:tcW w:w="3936"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ниже среднего</w:t>
            </w:r>
          </w:p>
        </w:tc>
        <w:tc>
          <w:tcPr>
            <w:tcW w:w="992" w:type="dxa"/>
            <w:tcBorders>
              <w:top w:val="single" w:sz="4" w:space="0" w:color="auto"/>
              <w:left w:val="single" w:sz="4" w:space="0" w:color="auto"/>
              <w:bottom w:val="single" w:sz="4" w:space="0" w:color="auto"/>
              <w:right w:val="single" w:sz="4" w:space="0" w:color="auto"/>
            </w:tcBorders>
          </w:tcPr>
          <w:p w:rsidR="00A37EB5" w:rsidRPr="00F379F9" w:rsidRDefault="00F8471E" w:rsidP="00A37EB5">
            <w:pPr>
              <w:spacing w:line="276" w:lineRule="auto"/>
              <w:rPr>
                <w:rFonts w:ascii="Times New Roman" w:hAnsi="Times New Roman" w:cs="Times New Roman"/>
                <w:sz w:val="24"/>
                <w:szCs w:val="24"/>
              </w:rPr>
            </w:pPr>
            <w:r>
              <w:rPr>
                <w:rFonts w:ascii="Times New Roman" w:hAnsi="Times New Roman" w:cs="Times New Roman"/>
                <w:sz w:val="24"/>
                <w:szCs w:val="24"/>
              </w:rPr>
              <w:t>33</w:t>
            </w:r>
            <w:r w:rsidR="00A37EB5" w:rsidRPr="00F379F9">
              <w:rPr>
                <w:rFonts w:ascii="Times New Roman" w:hAnsi="Times New Roman" w:cs="Times New Roman"/>
                <w:sz w:val="24"/>
                <w:szCs w:val="24"/>
              </w:rPr>
              <w:t>%</w:t>
            </w:r>
          </w:p>
        </w:tc>
        <w:tc>
          <w:tcPr>
            <w:tcW w:w="1034"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198"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994" w:type="dxa"/>
            <w:tcBorders>
              <w:top w:val="single" w:sz="4" w:space="0" w:color="auto"/>
              <w:left w:val="single" w:sz="4" w:space="0" w:color="auto"/>
              <w:bottom w:val="single" w:sz="4" w:space="0" w:color="auto"/>
              <w:right w:val="single" w:sz="4" w:space="0" w:color="auto"/>
            </w:tcBorders>
          </w:tcPr>
          <w:p w:rsidR="00A37EB5" w:rsidRPr="00F379F9" w:rsidRDefault="00F8471E" w:rsidP="00A37EB5">
            <w:pPr>
              <w:spacing w:line="276" w:lineRule="auto"/>
              <w:rPr>
                <w:rFonts w:ascii="Times New Roman" w:hAnsi="Times New Roman" w:cs="Times New Roman"/>
                <w:sz w:val="24"/>
                <w:szCs w:val="24"/>
              </w:rPr>
            </w:pPr>
            <w:r>
              <w:rPr>
                <w:rFonts w:ascii="Times New Roman" w:hAnsi="Times New Roman" w:cs="Times New Roman"/>
                <w:sz w:val="24"/>
                <w:szCs w:val="24"/>
              </w:rPr>
              <w:t>33</w:t>
            </w:r>
            <w:r w:rsidR="00A37EB5" w:rsidRPr="00F379F9">
              <w:rPr>
                <w:rFonts w:ascii="Times New Roman" w:hAnsi="Times New Roman" w:cs="Times New Roman"/>
                <w:sz w:val="24"/>
                <w:szCs w:val="24"/>
              </w:rPr>
              <w:t>%</w:t>
            </w:r>
          </w:p>
        </w:tc>
        <w:tc>
          <w:tcPr>
            <w:tcW w:w="1236"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r>
      <w:tr w:rsidR="00A37EB5" w:rsidRPr="00F379F9" w:rsidTr="00A37EB5">
        <w:trPr>
          <w:trHeight w:val="87"/>
        </w:trPr>
        <w:tc>
          <w:tcPr>
            <w:tcW w:w="3936"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средний</w:t>
            </w:r>
          </w:p>
        </w:tc>
        <w:tc>
          <w:tcPr>
            <w:tcW w:w="992" w:type="dxa"/>
            <w:tcBorders>
              <w:top w:val="single" w:sz="4" w:space="0" w:color="auto"/>
              <w:left w:val="single" w:sz="4" w:space="0" w:color="auto"/>
              <w:bottom w:val="single" w:sz="4" w:space="0" w:color="auto"/>
              <w:right w:val="single" w:sz="4" w:space="0" w:color="auto"/>
            </w:tcBorders>
          </w:tcPr>
          <w:p w:rsidR="00A37EB5" w:rsidRPr="00F379F9" w:rsidRDefault="00F8471E" w:rsidP="00A37EB5">
            <w:pPr>
              <w:spacing w:line="276" w:lineRule="auto"/>
              <w:rPr>
                <w:rFonts w:ascii="Times New Roman" w:hAnsi="Times New Roman" w:cs="Times New Roman"/>
                <w:sz w:val="24"/>
                <w:szCs w:val="24"/>
              </w:rPr>
            </w:pPr>
            <w:r>
              <w:rPr>
                <w:rFonts w:ascii="Times New Roman" w:hAnsi="Times New Roman" w:cs="Times New Roman"/>
                <w:sz w:val="24"/>
                <w:szCs w:val="24"/>
              </w:rPr>
              <w:t>0</w:t>
            </w:r>
            <w:r w:rsidR="00A37EB5" w:rsidRPr="00F379F9">
              <w:rPr>
                <w:rFonts w:ascii="Times New Roman" w:hAnsi="Times New Roman" w:cs="Times New Roman"/>
                <w:sz w:val="24"/>
                <w:szCs w:val="24"/>
              </w:rPr>
              <w:t>%</w:t>
            </w:r>
          </w:p>
        </w:tc>
        <w:tc>
          <w:tcPr>
            <w:tcW w:w="1034"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198"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994"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17%</w:t>
            </w:r>
          </w:p>
        </w:tc>
        <w:tc>
          <w:tcPr>
            <w:tcW w:w="1236"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r>
      <w:tr w:rsidR="00A37EB5" w:rsidRPr="00F379F9" w:rsidTr="00A37EB5">
        <w:trPr>
          <w:trHeight w:val="87"/>
        </w:trPr>
        <w:tc>
          <w:tcPr>
            <w:tcW w:w="3936"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выше среднего</w:t>
            </w:r>
          </w:p>
        </w:tc>
        <w:tc>
          <w:tcPr>
            <w:tcW w:w="992" w:type="dxa"/>
            <w:tcBorders>
              <w:top w:val="single" w:sz="4" w:space="0" w:color="auto"/>
              <w:left w:val="single" w:sz="4" w:space="0" w:color="auto"/>
              <w:bottom w:val="single" w:sz="4" w:space="0" w:color="auto"/>
              <w:right w:val="single" w:sz="4" w:space="0" w:color="auto"/>
            </w:tcBorders>
          </w:tcPr>
          <w:p w:rsidR="00A37EB5" w:rsidRPr="00F379F9" w:rsidRDefault="00F8471E" w:rsidP="00A37EB5">
            <w:pPr>
              <w:spacing w:line="276" w:lineRule="auto"/>
              <w:rPr>
                <w:rFonts w:ascii="Times New Roman" w:hAnsi="Times New Roman" w:cs="Times New Roman"/>
                <w:sz w:val="24"/>
                <w:szCs w:val="24"/>
              </w:rPr>
            </w:pPr>
            <w:r>
              <w:rPr>
                <w:rFonts w:ascii="Times New Roman" w:hAnsi="Times New Roman" w:cs="Times New Roman"/>
                <w:sz w:val="24"/>
                <w:szCs w:val="24"/>
              </w:rPr>
              <w:t>0</w:t>
            </w:r>
            <w:r w:rsidR="00A37EB5" w:rsidRPr="00F379F9">
              <w:rPr>
                <w:rFonts w:ascii="Times New Roman" w:hAnsi="Times New Roman" w:cs="Times New Roman"/>
                <w:sz w:val="24"/>
                <w:szCs w:val="24"/>
              </w:rPr>
              <w:t>%</w:t>
            </w:r>
          </w:p>
        </w:tc>
        <w:tc>
          <w:tcPr>
            <w:tcW w:w="1034"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198"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994"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w:t>
            </w:r>
          </w:p>
        </w:tc>
        <w:tc>
          <w:tcPr>
            <w:tcW w:w="1236"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r>
      <w:tr w:rsidR="00A37EB5" w:rsidRPr="00F379F9" w:rsidTr="00A37EB5">
        <w:trPr>
          <w:trHeight w:val="87"/>
        </w:trPr>
        <w:tc>
          <w:tcPr>
            <w:tcW w:w="3936"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высокий</w:t>
            </w:r>
          </w:p>
        </w:tc>
        <w:tc>
          <w:tcPr>
            <w:tcW w:w="992"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034"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198"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994"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r>
    </w:tbl>
    <w:p w:rsidR="00A37EB5" w:rsidRPr="00F379F9" w:rsidRDefault="00A37EB5" w:rsidP="00A37EB5">
      <w:pPr>
        <w:keepNext/>
        <w:spacing w:line="276" w:lineRule="auto"/>
        <w:rPr>
          <w:rFonts w:ascii="Times New Roman" w:hAnsi="Times New Roman" w:cs="Times New Roman"/>
          <w:sz w:val="24"/>
          <w:szCs w:val="24"/>
        </w:rPr>
      </w:pPr>
    </w:p>
    <w:p w:rsidR="00A37EB5" w:rsidRPr="00F379F9" w:rsidRDefault="00A37EB5" w:rsidP="00A37EB5">
      <w:pPr>
        <w:pStyle w:val="a4"/>
        <w:spacing w:line="276" w:lineRule="auto"/>
        <w:ind w:firstLine="0"/>
        <w:jc w:val="left"/>
        <w:rPr>
          <w:sz w:val="24"/>
          <w:szCs w:val="24"/>
        </w:rPr>
      </w:pPr>
    </w:p>
    <w:p w:rsidR="00A37EB5" w:rsidRPr="00F379F9" w:rsidRDefault="00A37EB5" w:rsidP="00A37EB5">
      <w:pPr>
        <w:rPr>
          <w:rFonts w:ascii="Times New Roman" w:hAnsi="Times New Roman" w:cs="Times New Roman"/>
          <w:sz w:val="24"/>
          <w:szCs w:val="24"/>
        </w:rPr>
      </w:pPr>
      <w:r w:rsidRPr="00F379F9">
        <w:rPr>
          <w:rFonts w:ascii="Times New Roman" w:hAnsi="Times New Roman" w:cs="Times New Roman"/>
          <w:noProof/>
          <w:sz w:val="24"/>
          <w:szCs w:val="24"/>
          <w:lang w:eastAsia="ru-RU"/>
        </w:rPr>
        <w:drawing>
          <wp:inline distT="0" distB="0" distL="0" distR="0" wp14:anchorId="178E54C6" wp14:editId="4A56FD55">
            <wp:extent cx="4600575" cy="2562225"/>
            <wp:effectExtent l="1905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37EB5" w:rsidRDefault="00A37EB5" w:rsidP="00A37EB5">
      <w:pPr>
        <w:rPr>
          <w:rFonts w:ascii="Times New Roman" w:hAnsi="Times New Roman" w:cs="Times New Roman"/>
          <w:sz w:val="24"/>
          <w:szCs w:val="24"/>
        </w:rPr>
      </w:pPr>
    </w:p>
    <w:p w:rsidR="00992242" w:rsidRDefault="00992242" w:rsidP="00A37EB5">
      <w:pPr>
        <w:rPr>
          <w:rFonts w:ascii="Times New Roman" w:hAnsi="Times New Roman" w:cs="Times New Roman"/>
          <w:sz w:val="24"/>
          <w:szCs w:val="24"/>
        </w:rPr>
      </w:pPr>
    </w:p>
    <w:p w:rsidR="00992242" w:rsidRDefault="00992242" w:rsidP="00A37EB5">
      <w:pPr>
        <w:rPr>
          <w:rFonts w:ascii="Times New Roman" w:hAnsi="Times New Roman" w:cs="Times New Roman"/>
          <w:sz w:val="24"/>
          <w:szCs w:val="24"/>
        </w:rPr>
      </w:pPr>
    </w:p>
    <w:p w:rsidR="00992242" w:rsidRDefault="00992242" w:rsidP="00A37EB5">
      <w:pPr>
        <w:rPr>
          <w:rFonts w:ascii="Times New Roman" w:hAnsi="Times New Roman" w:cs="Times New Roman"/>
          <w:sz w:val="24"/>
          <w:szCs w:val="24"/>
        </w:rPr>
      </w:pPr>
    </w:p>
    <w:p w:rsidR="00992242" w:rsidRDefault="00992242" w:rsidP="00A37EB5">
      <w:pPr>
        <w:rPr>
          <w:rFonts w:ascii="Times New Roman" w:hAnsi="Times New Roman" w:cs="Times New Roman"/>
          <w:sz w:val="24"/>
          <w:szCs w:val="24"/>
        </w:rPr>
      </w:pPr>
    </w:p>
    <w:p w:rsidR="00992242" w:rsidRDefault="00992242" w:rsidP="00A37EB5">
      <w:pPr>
        <w:rPr>
          <w:rFonts w:ascii="Times New Roman" w:hAnsi="Times New Roman" w:cs="Times New Roman"/>
          <w:sz w:val="24"/>
          <w:szCs w:val="24"/>
        </w:rPr>
      </w:pPr>
    </w:p>
    <w:p w:rsidR="00992242" w:rsidRPr="00F379F9" w:rsidRDefault="00992242" w:rsidP="00A37EB5">
      <w:pPr>
        <w:rPr>
          <w:rFonts w:ascii="Times New Roman" w:hAnsi="Times New Roman" w:cs="Times New Roman"/>
          <w:sz w:val="24"/>
          <w:szCs w:val="24"/>
        </w:rPr>
      </w:pPr>
    </w:p>
    <w:p w:rsidR="00A37EB5" w:rsidRPr="00F379F9" w:rsidRDefault="00F8471E" w:rsidP="00A142FA">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Таблица № 5</w:t>
      </w:r>
    </w:p>
    <w:tbl>
      <w:tblPr>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851"/>
        <w:gridCol w:w="754"/>
        <w:gridCol w:w="973"/>
        <w:gridCol w:w="1030"/>
        <w:gridCol w:w="1002"/>
        <w:gridCol w:w="1060"/>
        <w:gridCol w:w="1011"/>
        <w:gridCol w:w="647"/>
      </w:tblGrid>
      <w:tr w:rsidR="00A37EB5" w:rsidRPr="00F379F9" w:rsidTr="00A37EB5">
        <w:trPr>
          <w:trHeight w:val="188"/>
        </w:trPr>
        <w:tc>
          <w:tcPr>
            <w:tcW w:w="1951" w:type="dxa"/>
            <w:vMerge w:val="restart"/>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Уровни развития</w:t>
            </w:r>
          </w:p>
        </w:tc>
        <w:tc>
          <w:tcPr>
            <w:tcW w:w="8320" w:type="dxa"/>
            <w:gridSpan w:val="9"/>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spacing w:line="276" w:lineRule="auto"/>
              <w:jc w:val="center"/>
              <w:rPr>
                <w:rFonts w:ascii="Times New Roman" w:hAnsi="Times New Roman" w:cs="Times New Roman"/>
                <w:sz w:val="24"/>
                <w:szCs w:val="24"/>
              </w:rPr>
            </w:pPr>
            <w:r w:rsidRPr="00F379F9">
              <w:rPr>
                <w:rFonts w:ascii="Times New Roman" w:hAnsi="Times New Roman" w:cs="Times New Roman"/>
                <w:sz w:val="24"/>
                <w:szCs w:val="24"/>
              </w:rPr>
              <w:t>Художественно-эстетическое развитие</w:t>
            </w:r>
          </w:p>
        </w:tc>
      </w:tr>
      <w:tr w:rsidR="00A37EB5" w:rsidRPr="00F379F9" w:rsidTr="00A37EB5">
        <w:trPr>
          <w:trHeight w:val="188"/>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A37EB5" w:rsidRPr="00F379F9" w:rsidRDefault="00A37EB5" w:rsidP="00A37EB5">
            <w:pPr>
              <w:spacing w:line="276" w:lineRule="auto"/>
              <w:rPr>
                <w:rFonts w:ascii="Times New Roman" w:hAnsi="Times New Roman" w:cs="Times New Roman"/>
                <w:sz w:val="24"/>
                <w:szCs w:val="24"/>
              </w:rPr>
            </w:pPr>
          </w:p>
        </w:tc>
        <w:tc>
          <w:tcPr>
            <w:tcW w:w="2597" w:type="dxa"/>
            <w:gridSpan w:val="3"/>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spacing w:line="276" w:lineRule="auto"/>
              <w:jc w:val="center"/>
              <w:rPr>
                <w:rFonts w:ascii="Times New Roman" w:hAnsi="Times New Roman" w:cs="Times New Roman"/>
                <w:sz w:val="24"/>
                <w:szCs w:val="24"/>
              </w:rPr>
            </w:pPr>
            <w:r w:rsidRPr="00F379F9">
              <w:rPr>
                <w:rFonts w:ascii="Times New Roman" w:hAnsi="Times New Roman" w:cs="Times New Roman"/>
                <w:sz w:val="24"/>
                <w:szCs w:val="24"/>
              </w:rPr>
              <w:t>аппликация</w:t>
            </w:r>
          </w:p>
        </w:tc>
        <w:tc>
          <w:tcPr>
            <w:tcW w:w="3005" w:type="dxa"/>
            <w:gridSpan w:val="3"/>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рисование</w:t>
            </w:r>
          </w:p>
        </w:tc>
        <w:tc>
          <w:tcPr>
            <w:tcW w:w="2718" w:type="dxa"/>
            <w:gridSpan w:val="3"/>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лепка</w:t>
            </w:r>
          </w:p>
        </w:tc>
      </w:tr>
      <w:tr w:rsidR="00A37EB5" w:rsidRPr="00F379F9" w:rsidTr="00A142FA">
        <w:trPr>
          <w:cantSplit/>
          <w:trHeight w:val="1134"/>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A37EB5" w:rsidRPr="00F379F9" w:rsidRDefault="00A37EB5" w:rsidP="00A37EB5">
            <w:pPr>
              <w:spacing w:line="276"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142FA">
            <w:pPr>
              <w:spacing w:line="276" w:lineRule="auto"/>
              <w:ind w:left="113" w:right="113"/>
              <w:rPr>
                <w:rFonts w:ascii="Times New Roman" w:hAnsi="Times New Roman" w:cs="Times New Roman"/>
                <w:sz w:val="24"/>
                <w:szCs w:val="24"/>
              </w:rPr>
            </w:pPr>
            <w:r w:rsidRPr="00F379F9">
              <w:rPr>
                <w:rFonts w:ascii="Times New Roman" w:hAnsi="Times New Roman" w:cs="Times New Roman"/>
                <w:sz w:val="24"/>
                <w:szCs w:val="24"/>
              </w:rPr>
              <w:t>сентябрь</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142FA">
            <w:pPr>
              <w:spacing w:line="276" w:lineRule="auto"/>
              <w:ind w:left="113" w:right="113"/>
              <w:rPr>
                <w:rFonts w:ascii="Times New Roman" w:hAnsi="Times New Roman" w:cs="Times New Roman"/>
                <w:sz w:val="24"/>
                <w:szCs w:val="24"/>
              </w:rPr>
            </w:pPr>
            <w:r w:rsidRPr="00F379F9">
              <w:rPr>
                <w:rFonts w:ascii="Times New Roman" w:hAnsi="Times New Roman" w:cs="Times New Roman"/>
                <w:sz w:val="24"/>
                <w:szCs w:val="24"/>
              </w:rPr>
              <w:t>январь</w:t>
            </w:r>
          </w:p>
        </w:tc>
        <w:tc>
          <w:tcPr>
            <w:tcW w:w="754"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142FA">
            <w:pPr>
              <w:spacing w:line="276" w:lineRule="auto"/>
              <w:ind w:left="113" w:right="113"/>
              <w:rPr>
                <w:rFonts w:ascii="Times New Roman" w:hAnsi="Times New Roman" w:cs="Times New Roman"/>
                <w:sz w:val="24"/>
                <w:szCs w:val="24"/>
              </w:rPr>
            </w:pPr>
            <w:r w:rsidRPr="00F379F9">
              <w:rPr>
                <w:rFonts w:ascii="Times New Roman" w:hAnsi="Times New Roman" w:cs="Times New Roman"/>
                <w:sz w:val="24"/>
                <w:szCs w:val="24"/>
              </w:rPr>
              <w:t>май</w:t>
            </w:r>
          </w:p>
        </w:tc>
        <w:tc>
          <w:tcPr>
            <w:tcW w:w="973"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142FA">
            <w:pPr>
              <w:spacing w:line="276" w:lineRule="auto"/>
              <w:ind w:left="113" w:right="113"/>
              <w:rPr>
                <w:rFonts w:ascii="Times New Roman" w:hAnsi="Times New Roman" w:cs="Times New Roman"/>
                <w:sz w:val="24"/>
                <w:szCs w:val="24"/>
              </w:rPr>
            </w:pPr>
            <w:r w:rsidRPr="00F379F9">
              <w:rPr>
                <w:rFonts w:ascii="Times New Roman" w:hAnsi="Times New Roman" w:cs="Times New Roman"/>
                <w:sz w:val="24"/>
                <w:szCs w:val="24"/>
              </w:rPr>
              <w:t>сентябрь</w:t>
            </w:r>
          </w:p>
        </w:tc>
        <w:tc>
          <w:tcPr>
            <w:tcW w:w="1030"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142FA">
            <w:pPr>
              <w:spacing w:line="276" w:lineRule="auto"/>
              <w:ind w:left="113" w:right="113"/>
              <w:rPr>
                <w:rFonts w:ascii="Times New Roman" w:hAnsi="Times New Roman" w:cs="Times New Roman"/>
                <w:sz w:val="24"/>
                <w:szCs w:val="24"/>
              </w:rPr>
            </w:pPr>
            <w:r w:rsidRPr="00F379F9">
              <w:rPr>
                <w:rFonts w:ascii="Times New Roman" w:hAnsi="Times New Roman" w:cs="Times New Roman"/>
                <w:sz w:val="24"/>
                <w:szCs w:val="24"/>
              </w:rPr>
              <w:t>январь</w:t>
            </w:r>
          </w:p>
        </w:tc>
        <w:tc>
          <w:tcPr>
            <w:tcW w:w="1002"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142FA">
            <w:pPr>
              <w:spacing w:line="276" w:lineRule="auto"/>
              <w:ind w:left="113" w:right="113"/>
              <w:rPr>
                <w:rFonts w:ascii="Times New Roman" w:hAnsi="Times New Roman" w:cs="Times New Roman"/>
                <w:sz w:val="24"/>
                <w:szCs w:val="24"/>
              </w:rPr>
            </w:pPr>
            <w:r w:rsidRPr="00F379F9">
              <w:rPr>
                <w:rFonts w:ascii="Times New Roman" w:hAnsi="Times New Roman" w:cs="Times New Roman"/>
                <w:sz w:val="24"/>
                <w:szCs w:val="24"/>
              </w:rPr>
              <w:t>май</w:t>
            </w:r>
          </w:p>
        </w:tc>
        <w:tc>
          <w:tcPr>
            <w:tcW w:w="1060"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142FA">
            <w:pPr>
              <w:spacing w:line="276" w:lineRule="auto"/>
              <w:ind w:left="113" w:right="113"/>
              <w:rPr>
                <w:rFonts w:ascii="Times New Roman" w:hAnsi="Times New Roman" w:cs="Times New Roman"/>
                <w:sz w:val="24"/>
                <w:szCs w:val="24"/>
              </w:rPr>
            </w:pPr>
            <w:r w:rsidRPr="00F379F9">
              <w:rPr>
                <w:rFonts w:ascii="Times New Roman" w:hAnsi="Times New Roman" w:cs="Times New Roman"/>
                <w:sz w:val="24"/>
                <w:szCs w:val="24"/>
              </w:rPr>
              <w:t>сентябрь</w:t>
            </w:r>
          </w:p>
        </w:tc>
        <w:tc>
          <w:tcPr>
            <w:tcW w:w="1011"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142FA">
            <w:pPr>
              <w:spacing w:line="276" w:lineRule="auto"/>
              <w:ind w:left="113" w:right="113"/>
              <w:rPr>
                <w:rFonts w:ascii="Times New Roman" w:hAnsi="Times New Roman" w:cs="Times New Roman"/>
                <w:sz w:val="24"/>
                <w:szCs w:val="24"/>
              </w:rPr>
            </w:pPr>
            <w:r w:rsidRPr="00F379F9">
              <w:rPr>
                <w:rFonts w:ascii="Times New Roman" w:hAnsi="Times New Roman" w:cs="Times New Roman"/>
                <w:sz w:val="24"/>
                <w:szCs w:val="24"/>
              </w:rPr>
              <w:t>январь</w:t>
            </w:r>
          </w:p>
        </w:tc>
        <w:tc>
          <w:tcPr>
            <w:tcW w:w="647"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142FA">
            <w:pPr>
              <w:spacing w:line="276" w:lineRule="auto"/>
              <w:ind w:left="113" w:right="113"/>
              <w:rPr>
                <w:rFonts w:ascii="Times New Roman" w:hAnsi="Times New Roman" w:cs="Times New Roman"/>
                <w:sz w:val="24"/>
                <w:szCs w:val="24"/>
              </w:rPr>
            </w:pPr>
            <w:r w:rsidRPr="00F379F9">
              <w:rPr>
                <w:rFonts w:ascii="Times New Roman" w:hAnsi="Times New Roman" w:cs="Times New Roman"/>
                <w:sz w:val="24"/>
                <w:szCs w:val="24"/>
              </w:rPr>
              <w:t>май</w:t>
            </w:r>
          </w:p>
        </w:tc>
      </w:tr>
      <w:tr w:rsidR="00A37EB5" w:rsidRPr="00F379F9" w:rsidTr="00A37EB5">
        <w:trPr>
          <w:trHeight w:val="104"/>
        </w:trPr>
        <w:tc>
          <w:tcPr>
            <w:tcW w:w="1951"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Очень низкий</w:t>
            </w:r>
          </w:p>
        </w:tc>
        <w:tc>
          <w:tcPr>
            <w:tcW w:w="992" w:type="dxa"/>
            <w:tcBorders>
              <w:top w:val="single" w:sz="4" w:space="0" w:color="auto"/>
              <w:left w:val="single" w:sz="4" w:space="0" w:color="auto"/>
              <w:bottom w:val="single" w:sz="4" w:space="0" w:color="auto"/>
              <w:right w:val="single" w:sz="4" w:space="0" w:color="auto"/>
            </w:tcBorders>
          </w:tcPr>
          <w:p w:rsidR="00A37EB5" w:rsidRPr="00F379F9" w:rsidRDefault="00F8471E" w:rsidP="00A37EB5">
            <w:pPr>
              <w:spacing w:line="276" w:lineRule="auto"/>
              <w:rPr>
                <w:rFonts w:ascii="Times New Roman" w:hAnsi="Times New Roman" w:cs="Times New Roman"/>
                <w:sz w:val="24"/>
                <w:szCs w:val="24"/>
              </w:rPr>
            </w:pPr>
            <w:r>
              <w:rPr>
                <w:rFonts w:ascii="Times New Roman" w:hAnsi="Times New Roman" w:cs="Times New Roman"/>
                <w:sz w:val="24"/>
                <w:szCs w:val="24"/>
              </w:rPr>
              <w:t>27</w:t>
            </w:r>
            <w:r w:rsidR="00A37EB5" w:rsidRPr="00F379F9">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754"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973" w:type="dxa"/>
            <w:tcBorders>
              <w:top w:val="single" w:sz="4" w:space="0" w:color="auto"/>
              <w:left w:val="single" w:sz="4" w:space="0" w:color="auto"/>
              <w:bottom w:val="single" w:sz="4" w:space="0" w:color="auto"/>
              <w:right w:val="single" w:sz="4" w:space="0" w:color="auto"/>
            </w:tcBorders>
          </w:tcPr>
          <w:p w:rsidR="00A37EB5" w:rsidRPr="00F379F9" w:rsidRDefault="00F8471E" w:rsidP="00A37EB5">
            <w:pPr>
              <w:spacing w:line="276" w:lineRule="auto"/>
              <w:rPr>
                <w:rFonts w:ascii="Times New Roman" w:hAnsi="Times New Roman" w:cs="Times New Roman"/>
                <w:sz w:val="24"/>
                <w:szCs w:val="24"/>
              </w:rPr>
            </w:pPr>
            <w:r>
              <w:rPr>
                <w:rFonts w:ascii="Times New Roman" w:hAnsi="Times New Roman" w:cs="Times New Roman"/>
                <w:sz w:val="24"/>
                <w:szCs w:val="24"/>
              </w:rPr>
              <w:t>27</w:t>
            </w:r>
            <w:r w:rsidR="00A37EB5" w:rsidRPr="00F379F9">
              <w:rPr>
                <w:rFonts w:ascii="Times New Roman" w:hAnsi="Times New Roman" w:cs="Times New Roman"/>
                <w:sz w:val="24"/>
                <w:szCs w:val="24"/>
              </w:rPr>
              <w:t>%</w:t>
            </w:r>
          </w:p>
        </w:tc>
        <w:tc>
          <w:tcPr>
            <w:tcW w:w="103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002"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rsidR="00A37EB5" w:rsidRPr="00F379F9" w:rsidRDefault="00F8471E" w:rsidP="00A37EB5">
            <w:pPr>
              <w:spacing w:line="276" w:lineRule="auto"/>
              <w:rPr>
                <w:rFonts w:ascii="Times New Roman" w:hAnsi="Times New Roman" w:cs="Times New Roman"/>
                <w:sz w:val="24"/>
                <w:szCs w:val="24"/>
              </w:rPr>
            </w:pPr>
            <w:r>
              <w:rPr>
                <w:rFonts w:ascii="Times New Roman" w:hAnsi="Times New Roman" w:cs="Times New Roman"/>
                <w:sz w:val="24"/>
                <w:szCs w:val="24"/>
              </w:rPr>
              <w:t>27</w:t>
            </w:r>
            <w:r w:rsidR="00A37EB5" w:rsidRPr="00F379F9">
              <w:rPr>
                <w:rFonts w:ascii="Times New Roman" w:hAnsi="Times New Roman" w:cs="Times New Roman"/>
                <w:sz w:val="24"/>
                <w:szCs w:val="24"/>
              </w:rPr>
              <w:t>%</w:t>
            </w:r>
          </w:p>
        </w:tc>
        <w:tc>
          <w:tcPr>
            <w:tcW w:w="1011"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64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r>
      <w:tr w:rsidR="00A37EB5" w:rsidRPr="00F379F9" w:rsidTr="00A37EB5">
        <w:trPr>
          <w:trHeight w:val="104"/>
        </w:trPr>
        <w:tc>
          <w:tcPr>
            <w:tcW w:w="1951"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низкий</w:t>
            </w:r>
          </w:p>
        </w:tc>
        <w:tc>
          <w:tcPr>
            <w:tcW w:w="992" w:type="dxa"/>
            <w:tcBorders>
              <w:top w:val="single" w:sz="4" w:space="0" w:color="auto"/>
              <w:left w:val="single" w:sz="4" w:space="0" w:color="auto"/>
              <w:bottom w:val="single" w:sz="4" w:space="0" w:color="auto"/>
              <w:right w:val="single" w:sz="4" w:space="0" w:color="auto"/>
            </w:tcBorders>
          </w:tcPr>
          <w:p w:rsidR="00A37EB5" w:rsidRPr="00F379F9" w:rsidRDefault="00F8471E" w:rsidP="00A37EB5">
            <w:pPr>
              <w:spacing w:line="276" w:lineRule="auto"/>
              <w:rPr>
                <w:rFonts w:ascii="Times New Roman" w:hAnsi="Times New Roman" w:cs="Times New Roman"/>
                <w:sz w:val="24"/>
                <w:szCs w:val="24"/>
              </w:rPr>
            </w:pPr>
            <w:r>
              <w:rPr>
                <w:rFonts w:ascii="Times New Roman" w:hAnsi="Times New Roman" w:cs="Times New Roman"/>
                <w:sz w:val="24"/>
                <w:szCs w:val="24"/>
              </w:rPr>
              <w:t>53</w:t>
            </w:r>
            <w:r w:rsidR="00A37EB5" w:rsidRPr="00F379F9">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754"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973" w:type="dxa"/>
            <w:tcBorders>
              <w:top w:val="single" w:sz="4" w:space="0" w:color="auto"/>
              <w:left w:val="single" w:sz="4" w:space="0" w:color="auto"/>
              <w:bottom w:val="single" w:sz="4" w:space="0" w:color="auto"/>
              <w:right w:val="single" w:sz="4" w:space="0" w:color="auto"/>
            </w:tcBorders>
          </w:tcPr>
          <w:p w:rsidR="00A37EB5" w:rsidRPr="00F379F9" w:rsidRDefault="00F8471E" w:rsidP="00A37EB5">
            <w:pPr>
              <w:spacing w:line="276" w:lineRule="auto"/>
              <w:rPr>
                <w:rFonts w:ascii="Times New Roman" w:hAnsi="Times New Roman" w:cs="Times New Roman"/>
                <w:sz w:val="24"/>
                <w:szCs w:val="24"/>
              </w:rPr>
            </w:pPr>
            <w:r>
              <w:rPr>
                <w:rFonts w:ascii="Times New Roman" w:hAnsi="Times New Roman" w:cs="Times New Roman"/>
                <w:sz w:val="24"/>
                <w:szCs w:val="24"/>
              </w:rPr>
              <w:t>53</w:t>
            </w:r>
            <w:r w:rsidR="00A37EB5" w:rsidRPr="00F379F9">
              <w:rPr>
                <w:rFonts w:ascii="Times New Roman" w:hAnsi="Times New Roman" w:cs="Times New Roman"/>
                <w:sz w:val="24"/>
                <w:szCs w:val="24"/>
              </w:rPr>
              <w:t>%</w:t>
            </w:r>
          </w:p>
        </w:tc>
        <w:tc>
          <w:tcPr>
            <w:tcW w:w="103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002"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rsidR="00A37EB5" w:rsidRPr="00F379F9" w:rsidRDefault="00F8471E" w:rsidP="00A37EB5">
            <w:pPr>
              <w:spacing w:line="276" w:lineRule="auto"/>
              <w:rPr>
                <w:rFonts w:ascii="Times New Roman" w:hAnsi="Times New Roman" w:cs="Times New Roman"/>
                <w:sz w:val="24"/>
                <w:szCs w:val="24"/>
              </w:rPr>
            </w:pPr>
            <w:r>
              <w:rPr>
                <w:rFonts w:ascii="Times New Roman" w:hAnsi="Times New Roman" w:cs="Times New Roman"/>
                <w:sz w:val="24"/>
                <w:szCs w:val="24"/>
              </w:rPr>
              <w:t>53</w:t>
            </w:r>
            <w:r w:rsidR="00A37EB5" w:rsidRPr="00F379F9">
              <w:rPr>
                <w:rFonts w:ascii="Times New Roman" w:hAnsi="Times New Roman" w:cs="Times New Roman"/>
                <w:sz w:val="24"/>
                <w:szCs w:val="24"/>
              </w:rPr>
              <w:t>%</w:t>
            </w:r>
          </w:p>
        </w:tc>
        <w:tc>
          <w:tcPr>
            <w:tcW w:w="1011"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64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r>
      <w:tr w:rsidR="00A37EB5" w:rsidRPr="00F379F9" w:rsidTr="00A37EB5">
        <w:trPr>
          <w:trHeight w:val="104"/>
        </w:trPr>
        <w:tc>
          <w:tcPr>
            <w:tcW w:w="1951"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Ниже среднего</w:t>
            </w:r>
          </w:p>
        </w:tc>
        <w:tc>
          <w:tcPr>
            <w:tcW w:w="992" w:type="dxa"/>
            <w:tcBorders>
              <w:top w:val="single" w:sz="4" w:space="0" w:color="auto"/>
              <w:left w:val="single" w:sz="4" w:space="0" w:color="auto"/>
              <w:bottom w:val="single" w:sz="4" w:space="0" w:color="auto"/>
              <w:right w:val="single" w:sz="4" w:space="0" w:color="auto"/>
            </w:tcBorders>
          </w:tcPr>
          <w:p w:rsidR="00A37EB5" w:rsidRPr="00F379F9" w:rsidRDefault="00F8471E" w:rsidP="00A37EB5">
            <w:pPr>
              <w:spacing w:line="276" w:lineRule="auto"/>
              <w:rPr>
                <w:rFonts w:ascii="Times New Roman" w:hAnsi="Times New Roman" w:cs="Times New Roman"/>
                <w:sz w:val="24"/>
                <w:szCs w:val="24"/>
              </w:rPr>
            </w:pPr>
            <w:r>
              <w:rPr>
                <w:rFonts w:ascii="Times New Roman" w:hAnsi="Times New Roman" w:cs="Times New Roman"/>
                <w:sz w:val="24"/>
                <w:szCs w:val="24"/>
              </w:rPr>
              <w:t>13</w:t>
            </w:r>
            <w:r w:rsidR="00A37EB5" w:rsidRPr="00F379F9">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754"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973" w:type="dxa"/>
            <w:tcBorders>
              <w:top w:val="single" w:sz="4" w:space="0" w:color="auto"/>
              <w:left w:val="single" w:sz="4" w:space="0" w:color="auto"/>
              <w:bottom w:val="single" w:sz="4" w:space="0" w:color="auto"/>
              <w:right w:val="single" w:sz="4" w:space="0" w:color="auto"/>
            </w:tcBorders>
          </w:tcPr>
          <w:p w:rsidR="00A37EB5" w:rsidRPr="00F379F9" w:rsidRDefault="00F8471E" w:rsidP="00A37EB5">
            <w:pPr>
              <w:spacing w:line="276" w:lineRule="auto"/>
              <w:rPr>
                <w:rFonts w:ascii="Times New Roman" w:hAnsi="Times New Roman" w:cs="Times New Roman"/>
                <w:sz w:val="24"/>
                <w:szCs w:val="24"/>
              </w:rPr>
            </w:pPr>
            <w:r>
              <w:rPr>
                <w:rFonts w:ascii="Times New Roman" w:hAnsi="Times New Roman" w:cs="Times New Roman"/>
                <w:sz w:val="24"/>
                <w:szCs w:val="24"/>
              </w:rPr>
              <w:t>13</w:t>
            </w:r>
            <w:r w:rsidR="00A37EB5" w:rsidRPr="00F379F9">
              <w:rPr>
                <w:rFonts w:ascii="Times New Roman" w:hAnsi="Times New Roman" w:cs="Times New Roman"/>
                <w:sz w:val="24"/>
                <w:szCs w:val="24"/>
              </w:rPr>
              <w:t>%</w:t>
            </w:r>
          </w:p>
        </w:tc>
        <w:tc>
          <w:tcPr>
            <w:tcW w:w="103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002"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rsidR="00A37EB5" w:rsidRPr="00F379F9" w:rsidRDefault="00F8471E" w:rsidP="00A37EB5">
            <w:pPr>
              <w:spacing w:line="276" w:lineRule="auto"/>
              <w:rPr>
                <w:rFonts w:ascii="Times New Roman" w:hAnsi="Times New Roman" w:cs="Times New Roman"/>
                <w:sz w:val="24"/>
                <w:szCs w:val="24"/>
              </w:rPr>
            </w:pPr>
            <w:r>
              <w:rPr>
                <w:rFonts w:ascii="Times New Roman" w:hAnsi="Times New Roman" w:cs="Times New Roman"/>
                <w:sz w:val="24"/>
                <w:szCs w:val="24"/>
              </w:rPr>
              <w:t>13</w:t>
            </w:r>
            <w:r w:rsidR="00A37EB5" w:rsidRPr="00F379F9">
              <w:rPr>
                <w:rFonts w:ascii="Times New Roman" w:hAnsi="Times New Roman" w:cs="Times New Roman"/>
                <w:sz w:val="24"/>
                <w:szCs w:val="24"/>
              </w:rPr>
              <w:t>%</w:t>
            </w:r>
          </w:p>
        </w:tc>
        <w:tc>
          <w:tcPr>
            <w:tcW w:w="1011"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64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r>
      <w:tr w:rsidR="00A37EB5" w:rsidRPr="00F379F9" w:rsidTr="00A37EB5">
        <w:trPr>
          <w:trHeight w:val="104"/>
        </w:trPr>
        <w:tc>
          <w:tcPr>
            <w:tcW w:w="1951"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средний</w:t>
            </w:r>
          </w:p>
        </w:tc>
        <w:tc>
          <w:tcPr>
            <w:tcW w:w="992"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754"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973" w:type="dxa"/>
            <w:tcBorders>
              <w:top w:val="single" w:sz="4" w:space="0" w:color="auto"/>
              <w:left w:val="single" w:sz="4" w:space="0" w:color="auto"/>
              <w:bottom w:val="single" w:sz="4" w:space="0" w:color="auto"/>
              <w:right w:val="single" w:sz="4" w:space="0" w:color="auto"/>
            </w:tcBorders>
          </w:tcPr>
          <w:p w:rsidR="00A37EB5" w:rsidRPr="00F379F9" w:rsidRDefault="00F8471E" w:rsidP="00A37EB5">
            <w:pPr>
              <w:spacing w:line="276" w:lineRule="auto"/>
              <w:rPr>
                <w:rFonts w:ascii="Times New Roman" w:hAnsi="Times New Roman" w:cs="Times New Roman"/>
                <w:sz w:val="24"/>
                <w:szCs w:val="24"/>
              </w:rPr>
            </w:pPr>
            <w:r>
              <w:rPr>
                <w:rFonts w:ascii="Times New Roman" w:hAnsi="Times New Roman" w:cs="Times New Roman"/>
                <w:sz w:val="24"/>
                <w:szCs w:val="24"/>
              </w:rPr>
              <w:t>7</w:t>
            </w:r>
            <w:r w:rsidR="00A37EB5" w:rsidRPr="00F379F9">
              <w:rPr>
                <w:rFonts w:ascii="Times New Roman" w:hAnsi="Times New Roman" w:cs="Times New Roman"/>
                <w:sz w:val="24"/>
                <w:szCs w:val="24"/>
              </w:rPr>
              <w:t>%</w:t>
            </w:r>
          </w:p>
        </w:tc>
        <w:tc>
          <w:tcPr>
            <w:tcW w:w="103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002"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rsidR="00A37EB5" w:rsidRPr="00F379F9" w:rsidRDefault="00F8471E" w:rsidP="00A37EB5">
            <w:pPr>
              <w:spacing w:line="276" w:lineRule="auto"/>
              <w:rPr>
                <w:rFonts w:ascii="Times New Roman" w:hAnsi="Times New Roman" w:cs="Times New Roman"/>
                <w:sz w:val="24"/>
                <w:szCs w:val="24"/>
              </w:rPr>
            </w:pPr>
            <w:r>
              <w:rPr>
                <w:rFonts w:ascii="Times New Roman" w:hAnsi="Times New Roman" w:cs="Times New Roman"/>
                <w:sz w:val="24"/>
                <w:szCs w:val="24"/>
              </w:rPr>
              <w:t>7</w:t>
            </w:r>
            <w:r w:rsidR="00A37EB5" w:rsidRPr="00F379F9">
              <w:rPr>
                <w:rFonts w:ascii="Times New Roman" w:hAnsi="Times New Roman" w:cs="Times New Roman"/>
                <w:sz w:val="24"/>
                <w:szCs w:val="24"/>
              </w:rPr>
              <w:t>%</w:t>
            </w:r>
          </w:p>
        </w:tc>
        <w:tc>
          <w:tcPr>
            <w:tcW w:w="1011"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64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r>
      <w:tr w:rsidR="00A37EB5" w:rsidRPr="00F379F9" w:rsidTr="00A37EB5">
        <w:trPr>
          <w:trHeight w:val="104"/>
        </w:trPr>
        <w:tc>
          <w:tcPr>
            <w:tcW w:w="1951"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Выше среднего</w:t>
            </w:r>
          </w:p>
        </w:tc>
        <w:tc>
          <w:tcPr>
            <w:tcW w:w="992" w:type="dxa"/>
            <w:tcBorders>
              <w:top w:val="single" w:sz="4" w:space="0" w:color="auto"/>
              <w:left w:val="single" w:sz="4" w:space="0" w:color="auto"/>
              <w:bottom w:val="single" w:sz="4" w:space="0" w:color="auto"/>
              <w:right w:val="single" w:sz="4" w:space="0" w:color="auto"/>
            </w:tcBorders>
          </w:tcPr>
          <w:p w:rsidR="00A37EB5" w:rsidRPr="00F379F9" w:rsidRDefault="00F8471E" w:rsidP="00A37EB5">
            <w:pPr>
              <w:spacing w:line="276" w:lineRule="auto"/>
              <w:rPr>
                <w:rFonts w:ascii="Times New Roman" w:hAnsi="Times New Roman" w:cs="Times New Roman"/>
                <w:sz w:val="24"/>
                <w:szCs w:val="24"/>
              </w:rPr>
            </w:pPr>
            <w:r>
              <w:rPr>
                <w:rFonts w:ascii="Times New Roman" w:hAnsi="Times New Roman" w:cs="Times New Roman"/>
                <w:sz w:val="24"/>
                <w:szCs w:val="24"/>
              </w:rPr>
              <w:t>0</w:t>
            </w:r>
            <w:r w:rsidR="00A37EB5" w:rsidRPr="00F379F9">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754"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973"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03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002"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011"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64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r>
      <w:tr w:rsidR="00A37EB5" w:rsidRPr="00F379F9" w:rsidTr="00A37EB5">
        <w:trPr>
          <w:trHeight w:val="104"/>
        </w:trPr>
        <w:tc>
          <w:tcPr>
            <w:tcW w:w="1951"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высокий</w:t>
            </w:r>
          </w:p>
        </w:tc>
        <w:tc>
          <w:tcPr>
            <w:tcW w:w="992"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754"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973"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03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002"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06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1011"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c>
          <w:tcPr>
            <w:tcW w:w="64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p>
        </w:tc>
      </w:tr>
    </w:tbl>
    <w:p w:rsidR="00A37EB5" w:rsidRPr="00F379F9" w:rsidRDefault="00A37EB5" w:rsidP="00A37EB5">
      <w:pPr>
        <w:spacing w:line="276" w:lineRule="auto"/>
        <w:jc w:val="right"/>
        <w:rPr>
          <w:rFonts w:ascii="Times New Roman" w:hAnsi="Times New Roman" w:cs="Times New Roman"/>
          <w:b/>
          <w:i/>
          <w:sz w:val="24"/>
          <w:szCs w:val="24"/>
        </w:rPr>
      </w:pPr>
    </w:p>
    <w:p w:rsidR="00A37EB5" w:rsidRDefault="00A37EB5" w:rsidP="00A37EB5">
      <w:pPr>
        <w:spacing w:line="276" w:lineRule="auto"/>
        <w:rPr>
          <w:rFonts w:ascii="Times New Roman" w:hAnsi="Times New Roman" w:cs="Times New Roman"/>
          <w:b/>
          <w:i/>
          <w:sz w:val="24"/>
          <w:szCs w:val="24"/>
        </w:rPr>
      </w:pPr>
      <w:r w:rsidRPr="00F379F9">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451692" y="7436386"/>
            <wp:positionH relativeFrom="column">
              <wp:align>left</wp:align>
            </wp:positionH>
            <wp:positionV relativeFrom="paragraph">
              <wp:align>top</wp:align>
            </wp:positionV>
            <wp:extent cx="4543425" cy="2381250"/>
            <wp:effectExtent l="0" t="0" r="9525" b="0"/>
            <wp:wrapSquare wrapText="bothSides"/>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F8471E" w:rsidRDefault="00F8471E" w:rsidP="00A37EB5">
      <w:pPr>
        <w:spacing w:line="276" w:lineRule="auto"/>
        <w:rPr>
          <w:rFonts w:ascii="Times New Roman" w:hAnsi="Times New Roman" w:cs="Times New Roman"/>
          <w:b/>
          <w:i/>
          <w:sz w:val="24"/>
          <w:szCs w:val="24"/>
        </w:rPr>
      </w:pPr>
    </w:p>
    <w:p w:rsidR="00F8471E" w:rsidRDefault="00F8471E" w:rsidP="00A37EB5">
      <w:pPr>
        <w:spacing w:line="276" w:lineRule="auto"/>
        <w:rPr>
          <w:rFonts w:ascii="Times New Roman" w:hAnsi="Times New Roman" w:cs="Times New Roman"/>
          <w:b/>
          <w:i/>
          <w:sz w:val="24"/>
          <w:szCs w:val="24"/>
        </w:rPr>
      </w:pPr>
    </w:p>
    <w:p w:rsidR="00F8471E" w:rsidRDefault="00F8471E" w:rsidP="00A37EB5">
      <w:pPr>
        <w:spacing w:line="276" w:lineRule="auto"/>
        <w:rPr>
          <w:rFonts w:ascii="Times New Roman" w:hAnsi="Times New Roman" w:cs="Times New Roman"/>
          <w:b/>
          <w:i/>
          <w:sz w:val="24"/>
          <w:szCs w:val="24"/>
        </w:rPr>
      </w:pPr>
    </w:p>
    <w:p w:rsidR="00F8471E" w:rsidRDefault="00F8471E" w:rsidP="00A37EB5">
      <w:pPr>
        <w:spacing w:line="276" w:lineRule="auto"/>
        <w:rPr>
          <w:rFonts w:ascii="Times New Roman" w:hAnsi="Times New Roman" w:cs="Times New Roman"/>
          <w:b/>
          <w:i/>
          <w:sz w:val="24"/>
          <w:szCs w:val="24"/>
        </w:rPr>
      </w:pPr>
    </w:p>
    <w:p w:rsidR="00F8471E" w:rsidRDefault="00F8471E" w:rsidP="00A37EB5">
      <w:pPr>
        <w:spacing w:line="276" w:lineRule="auto"/>
        <w:rPr>
          <w:rFonts w:ascii="Times New Roman" w:hAnsi="Times New Roman" w:cs="Times New Roman"/>
          <w:b/>
          <w:i/>
          <w:sz w:val="24"/>
          <w:szCs w:val="24"/>
        </w:rPr>
      </w:pPr>
    </w:p>
    <w:p w:rsidR="00F8471E" w:rsidRPr="00F379F9" w:rsidRDefault="00F8471E" w:rsidP="00A37EB5">
      <w:pPr>
        <w:spacing w:line="276" w:lineRule="auto"/>
        <w:rPr>
          <w:rFonts w:ascii="Times New Roman" w:hAnsi="Times New Roman" w:cs="Times New Roman"/>
          <w:b/>
          <w:i/>
          <w:sz w:val="24"/>
          <w:szCs w:val="24"/>
        </w:rPr>
      </w:pPr>
    </w:p>
    <w:p w:rsidR="00992242" w:rsidRDefault="00992242" w:rsidP="00A142FA">
      <w:pPr>
        <w:spacing w:line="276" w:lineRule="auto"/>
        <w:rPr>
          <w:rFonts w:ascii="Times New Roman" w:hAnsi="Times New Roman" w:cs="Times New Roman"/>
          <w:b/>
          <w:sz w:val="24"/>
          <w:szCs w:val="24"/>
        </w:rPr>
      </w:pPr>
    </w:p>
    <w:p w:rsidR="00A37EB5" w:rsidRPr="00F379F9" w:rsidRDefault="00F8471E" w:rsidP="00A142FA">
      <w:pPr>
        <w:spacing w:line="276" w:lineRule="auto"/>
        <w:rPr>
          <w:rFonts w:ascii="Times New Roman" w:hAnsi="Times New Roman" w:cs="Times New Roman"/>
          <w:b/>
          <w:sz w:val="24"/>
          <w:szCs w:val="24"/>
        </w:rPr>
      </w:pPr>
      <w:r>
        <w:rPr>
          <w:rFonts w:ascii="Times New Roman" w:hAnsi="Times New Roman" w:cs="Times New Roman"/>
          <w:b/>
          <w:sz w:val="24"/>
          <w:szCs w:val="24"/>
        </w:rPr>
        <w:t>Таблица № 6</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4"/>
        <w:gridCol w:w="2547"/>
        <w:gridCol w:w="1506"/>
        <w:gridCol w:w="1819"/>
      </w:tblGrid>
      <w:tr w:rsidR="00A37EB5" w:rsidRPr="00F379F9" w:rsidTr="00A37EB5">
        <w:trPr>
          <w:trHeight w:val="53"/>
        </w:trPr>
        <w:tc>
          <w:tcPr>
            <w:tcW w:w="3414" w:type="dxa"/>
            <w:vMerge w:val="restart"/>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Уровни развития</w:t>
            </w:r>
          </w:p>
        </w:tc>
        <w:tc>
          <w:tcPr>
            <w:tcW w:w="5872" w:type="dxa"/>
            <w:gridSpan w:val="3"/>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Речевое развитие</w:t>
            </w:r>
          </w:p>
          <w:p w:rsidR="00A37EB5" w:rsidRPr="00F379F9" w:rsidRDefault="00A37EB5" w:rsidP="00A37EB5">
            <w:pPr>
              <w:spacing w:line="276" w:lineRule="auto"/>
              <w:jc w:val="center"/>
              <w:rPr>
                <w:rFonts w:ascii="Times New Roman" w:hAnsi="Times New Roman" w:cs="Times New Roman"/>
                <w:sz w:val="24"/>
                <w:szCs w:val="24"/>
              </w:rPr>
            </w:pPr>
          </w:p>
        </w:tc>
      </w:tr>
      <w:tr w:rsidR="00A37EB5" w:rsidRPr="00F379F9" w:rsidTr="00A37EB5">
        <w:trPr>
          <w:trHeight w:val="146"/>
        </w:trPr>
        <w:tc>
          <w:tcPr>
            <w:tcW w:w="3414" w:type="dxa"/>
            <w:vMerge/>
            <w:tcBorders>
              <w:top w:val="single" w:sz="4" w:space="0" w:color="auto"/>
              <w:left w:val="single" w:sz="4" w:space="0" w:color="auto"/>
              <w:bottom w:val="single" w:sz="4" w:space="0" w:color="auto"/>
              <w:right w:val="single" w:sz="4" w:space="0" w:color="auto"/>
            </w:tcBorders>
            <w:vAlign w:val="center"/>
            <w:hideMark/>
          </w:tcPr>
          <w:p w:rsidR="00A37EB5" w:rsidRPr="00F379F9" w:rsidRDefault="00A37EB5" w:rsidP="00A37EB5">
            <w:pPr>
              <w:spacing w:line="276" w:lineRule="auto"/>
              <w:rPr>
                <w:rFonts w:ascii="Times New Roman" w:hAnsi="Times New Roman" w:cs="Times New Roman"/>
                <w:sz w:val="24"/>
                <w:szCs w:val="24"/>
              </w:rPr>
            </w:pPr>
          </w:p>
        </w:tc>
        <w:tc>
          <w:tcPr>
            <w:tcW w:w="5872" w:type="dxa"/>
            <w:gridSpan w:val="3"/>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Приобщение к художественной литературе.</w:t>
            </w:r>
          </w:p>
        </w:tc>
      </w:tr>
      <w:tr w:rsidR="00A37EB5" w:rsidRPr="00F379F9" w:rsidTr="00A37EB5">
        <w:trPr>
          <w:cantSplit/>
          <w:trHeight w:val="308"/>
        </w:trPr>
        <w:tc>
          <w:tcPr>
            <w:tcW w:w="3414" w:type="dxa"/>
            <w:vMerge/>
            <w:tcBorders>
              <w:top w:val="single" w:sz="4" w:space="0" w:color="auto"/>
              <w:left w:val="single" w:sz="4" w:space="0" w:color="auto"/>
              <w:bottom w:val="single" w:sz="4" w:space="0" w:color="auto"/>
              <w:right w:val="single" w:sz="4" w:space="0" w:color="auto"/>
            </w:tcBorders>
            <w:vAlign w:val="center"/>
            <w:hideMark/>
          </w:tcPr>
          <w:p w:rsidR="00A37EB5" w:rsidRPr="00F379F9" w:rsidRDefault="00A37EB5" w:rsidP="00A37EB5">
            <w:pPr>
              <w:spacing w:line="276" w:lineRule="auto"/>
              <w:rPr>
                <w:rFonts w:ascii="Times New Roman" w:hAnsi="Times New Roman" w:cs="Times New Roman"/>
                <w:sz w:val="24"/>
                <w:szCs w:val="24"/>
              </w:rPr>
            </w:pPr>
          </w:p>
        </w:tc>
        <w:tc>
          <w:tcPr>
            <w:tcW w:w="2547"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сентябрь</w:t>
            </w:r>
          </w:p>
        </w:tc>
        <w:tc>
          <w:tcPr>
            <w:tcW w:w="1506"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spacing w:line="276" w:lineRule="auto"/>
              <w:rPr>
                <w:rFonts w:ascii="Times New Roman" w:hAnsi="Times New Roman" w:cs="Times New Roman"/>
                <w:sz w:val="24"/>
                <w:szCs w:val="24"/>
              </w:rPr>
            </w:pPr>
            <w:r w:rsidRPr="00F379F9">
              <w:rPr>
                <w:rFonts w:ascii="Times New Roman" w:hAnsi="Times New Roman" w:cs="Times New Roman"/>
                <w:sz w:val="24"/>
                <w:szCs w:val="24"/>
              </w:rPr>
              <w:t>январь</w:t>
            </w:r>
          </w:p>
        </w:tc>
        <w:tc>
          <w:tcPr>
            <w:tcW w:w="1818"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spacing w:line="276" w:lineRule="auto"/>
              <w:ind w:left="113"/>
              <w:rPr>
                <w:rFonts w:ascii="Times New Roman" w:hAnsi="Times New Roman" w:cs="Times New Roman"/>
                <w:sz w:val="24"/>
                <w:szCs w:val="24"/>
              </w:rPr>
            </w:pPr>
            <w:r w:rsidRPr="00F379F9">
              <w:rPr>
                <w:rFonts w:ascii="Times New Roman" w:hAnsi="Times New Roman" w:cs="Times New Roman"/>
                <w:sz w:val="24"/>
                <w:szCs w:val="24"/>
              </w:rPr>
              <w:t>май</w:t>
            </w:r>
          </w:p>
        </w:tc>
      </w:tr>
      <w:tr w:rsidR="00A37EB5" w:rsidRPr="00F379F9" w:rsidTr="00A37EB5">
        <w:tblPrEx>
          <w:tblLook w:val="0000" w:firstRow="0" w:lastRow="0" w:firstColumn="0" w:lastColumn="0" w:noHBand="0" w:noVBand="0"/>
        </w:tblPrEx>
        <w:trPr>
          <w:trHeight w:val="74"/>
        </w:trPr>
        <w:tc>
          <w:tcPr>
            <w:tcW w:w="3414" w:type="dxa"/>
          </w:tcPr>
          <w:p w:rsidR="00A37EB5" w:rsidRPr="00F379F9" w:rsidRDefault="00A37EB5" w:rsidP="00A37EB5">
            <w:pPr>
              <w:pStyle w:val="a3"/>
              <w:spacing w:after="0" w:line="276" w:lineRule="auto"/>
              <w:ind w:left="108"/>
              <w:rPr>
                <w:rFonts w:ascii="Times New Roman" w:hAnsi="Times New Roman"/>
                <w:sz w:val="24"/>
                <w:szCs w:val="24"/>
              </w:rPr>
            </w:pPr>
            <w:r w:rsidRPr="00F379F9">
              <w:rPr>
                <w:rFonts w:ascii="Times New Roman" w:hAnsi="Times New Roman"/>
                <w:sz w:val="24"/>
                <w:szCs w:val="24"/>
              </w:rPr>
              <w:t>очень низкий</w:t>
            </w:r>
          </w:p>
        </w:tc>
        <w:tc>
          <w:tcPr>
            <w:tcW w:w="2547" w:type="dxa"/>
          </w:tcPr>
          <w:p w:rsidR="00A37EB5" w:rsidRPr="00F379F9" w:rsidRDefault="00CE0D2E" w:rsidP="00A37EB5">
            <w:pPr>
              <w:pStyle w:val="a3"/>
              <w:spacing w:after="0" w:line="276" w:lineRule="auto"/>
              <w:ind w:left="108"/>
              <w:jc w:val="left"/>
              <w:rPr>
                <w:rFonts w:ascii="Times New Roman" w:hAnsi="Times New Roman"/>
                <w:sz w:val="24"/>
                <w:szCs w:val="24"/>
              </w:rPr>
            </w:pPr>
            <w:r>
              <w:rPr>
                <w:rFonts w:ascii="Times New Roman" w:hAnsi="Times New Roman"/>
                <w:sz w:val="24"/>
                <w:szCs w:val="24"/>
              </w:rPr>
              <w:t>46</w:t>
            </w:r>
            <w:r w:rsidR="00A37EB5" w:rsidRPr="00F379F9">
              <w:rPr>
                <w:rFonts w:ascii="Times New Roman" w:hAnsi="Times New Roman"/>
                <w:sz w:val="24"/>
                <w:szCs w:val="24"/>
              </w:rPr>
              <w:t>%</w:t>
            </w:r>
          </w:p>
        </w:tc>
        <w:tc>
          <w:tcPr>
            <w:tcW w:w="1506" w:type="dxa"/>
          </w:tcPr>
          <w:p w:rsidR="00A37EB5" w:rsidRPr="00F379F9" w:rsidRDefault="00A37EB5" w:rsidP="00A37EB5">
            <w:pPr>
              <w:pStyle w:val="a3"/>
              <w:spacing w:after="0" w:line="276" w:lineRule="auto"/>
              <w:ind w:left="108"/>
              <w:jc w:val="left"/>
              <w:rPr>
                <w:rFonts w:ascii="Times New Roman" w:hAnsi="Times New Roman"/>
                <w:sz w:val="24"/>
                <w:szCs w:val="24"/>
              </w:rPr>
            </w:pPr>
          </w:p>
        </w:tc>
        <w:tc>
          <w:tcPr>
            <w:tcW w:w="1818" w:type="dxa"/>
          </w:tcPr>
          <w:p w:rsidR="00A37EB5" w:rsidRPr="00F379F9" w:rsidRDefault="00A37EB5" w:rsidP="00A37EB5">
            <w:pPr>
              <w:pStyle w:val="a3"/>
              <w:spacing w:after="0" w:line="276" w:lineRule="auto"/>
              <w:ind w:left="108"/>
              <w:jc w:val="left"/>
              <w:rPr>
                <w:rFonts w:ascii="Times New Roman" w:hAnsi="Times New Roman"/>
                <w:sz w:val="24"/>
                <w:szCs w:val="24"/>
              </w:rPr>
            </w:pPr>
          </w:p>
        </w:tc>
      </w:tr>
      <w:tr w:rsidR="00A37EB5" w:rsidRPr="00F379F9" w:rsidTr="00A37EB5">
        <w:tblPrEx>
          <w:tblLook w:val="0000" w:firstRow="0" w:lastRow="0" w:firstColumn="0" w:lastColumn="0" w:noHBand="0" w:noVBand="0"/>
        </w:tblPrEx>
        <w:trPr>
          <w:trHeight w:val="74"/>
        </w:trPr>
        <w:tc>
          <w:tcPr>
            <w:tcW w:w="3414" w:type="dxa"/>
          </w:tcPr>
          <w:p w:rsidR="00A37EB5" w:rsidRPr="00F379F9" w:rsidRDefault="00A37EB5" w:rsidP="00A37EB5">
            <w:pPr>
              <w:pStyle w:val="a3"/>
              <w:spacing w:after="0" w:line="276" w:lineRule="auto"/>
              <w:ind w:left="108"/>
              <w:rPr>
                <w:rFonts w:ascii="Times New Roman" w:hAnsi="Times New Roman"/>
                <w:sz w:val="24"/>
                <w:szCs w:val="24"/>
              </w:rPr>
            </w:pPr>
            <w:r w:rsidRPr="00F379F9">
              <w:rPr>
                <w:rFonts w:ascii="Times New Roman" w:hAnsi="Times New Roman"/>
                <w:sz w:val="24"/>
                <w:szCs w:val="24"/>
              </w:rPr>
              <w:t>низкий</w:t>
            </w:r>
          </w:p>
        </w:tc>
        <w:tc>
          <w:tcPr>
            <w:tcW w:w="2547" w:type="dxa"/>
          </w:tcPr>
          <w:p w:rsidR="00A37EB5" w:rsidRPr="00F379F9" w:rsidRDefault="00CE0D2E" w:rsidP="00A37EB5">
            <w:pPr>
              <w:pStyle w:val="a3"/>
              <w:spacing w:after="0" w:line="276" w:lineRule="auto"/>
              <w:ind w:left="108"/>
              <w:jc w:val="left"/>
              <w:rPr>
                <w:rFonts w:ascii="Times New Roman" w:hAnsi="Times New Roman"/>
                <w:sz w:val="24"/>
                <w:szCs w:val="24"/>
              </w:rPr>
            </w:pPr>
            <w:r>
              <w:rPr>
                <w:rFonts w:ascii="Times New Roman" w:hAnsi="Times New Roman"/>
                <w:sz w:val="24"/>
                <w:szCs w:val="24"/>
              </w:rPr>
              <w:t>27</w:t>
            </w:r>
            <w:r w:rsidR="00A37EB5" w:rsidRPr="00F379F9">
              <w:rPr>
                <w:rFonts w:ascii="Times New Roman" w:hAnsi="Times New Roman"/>
                <w:sz w:val="24"/>
                <w:szCs w:val="24"/>
              </w:rPr>
              <w:t>%</w:t>
            </w:r>
          </w:p>
        </w:tc>
        <w:tc>
          <w:tcPr>
            <w:tcW w:w="1506" w:type="dxa"/>
          </w:tcPr>
          <w:p w:rsidR="00A37EB5" w:rsidRPr="00F379F9" w:rsidRDefault="00A37EB5" w:rsidP="00A37EB5">
            <w:pPr>
              <w:pStyle w:val="a3"/>
              <w:spacing w:after="0" w:line="276" w:lineRule="auto"/>
              <w:ind w:left="108"/>
              <w:jc w:val="left"/>
              <w:rPr>
                <w:rFonts w:ascii="Times New Roman" w:hAnsi="Times New Roman"/>
                <w:sz w:val="24"/>
                <w:szCs w:val="24"/>
              </w:rPr>
            </w:pPr>
          </w:p>
        </w:tc>
        <w:tc>
          <w:tcPr>
            <w:tcW w:w="1818" w:type="dxa"/>
          </w:tcPr>
          <w:p w:rsidR="00A37EB5" w:rsidRPr="00F379F9" w:rsidRDefault="00A37EB5" w:rsidP="00A37EB5">
            <w:pPr>
              <w:pStyle w:val="a3"/>
              <w:spacing w:after="0" w:line="276" w:lineRule="auto"/>
              <w:ind w:left="108"/>
              <w:jc w:val="left"/>
              <w:rPr>
                <w:rFonts w:ascii="Times New Roman" w:hAnsi="Times New Roman"/>
                <w:sz w:val="24"/>
                <w:szCs w:val="24"/>
              </w:rPr>
            </w:pPr>
          </w:p>
        </w:tc>
      </w:tr>
      <w:tr w:rsidR="00A37EB5" w:rsidRPr="00F379F9" w:rsidTr="00A37EB5">
        <w:tblPrEx>
          <w:tblLook w:val="0000" w:firstRow="0" w:lastRow="0" w:firstColumn="0" w:lastColumn="0" w:noHBand="0" w:noVBand="0"/>
        </w:tblPrEx>
        <w:trPr>
          <w:trHeight w:val="74"/>
        </w:trPr>
        <w:tc>
          <w:tcPr>
            <w:tcW w:w="3414" w:type="dxa"/>
          </w:tcPr>
          <w:p w:rsidR="00A37EB5" w:rsidRPr="00F379F9" w:rsidRDefault="00A37EB5" w:rsidP="00A37EB5">
            <w:pPr>
              <w:pStyle w:val="a3"/>
              <w:spacing w:after="0" w:line="276" w:lineRule="auto"/>
              <w:ind w:left="108"/>
              <w:rPr>
                <w:rFonts w:ascii="Times New Roman" w:hAnsi="Times New Roman"/>
                <w:sz w:val="24"/>
                <w:szCs w:val="24"/>
              </w:rPr>
            </w:pPr>
            <w:r w:rsidRPr="00F379F9">
              <w:rPr>
                <w:rFonts w:ascii="Times New Roman" w:hAnsi="Times New Roman"/>
                <w:sz w:val="24"/>
                <w:szCs w:val="24"/>
              </w:rPr>
              <w:t>ниже среднего</w:t>
            </w:r>
          </w:p>
        </w:tc>
        <w:tc>
          <w:tcPr>
            <w:tcW w:w="2547" w:type="dxa"/>
          </w:tcPr>
          <w:p w:rsidR="00A37EB5" w:rsidRPr="00F379F9" w:rsidRDefault="00CE0D2E" w:rsidP="00A37EB5">
            <w:pPr>
              <w:pStyle w:val="a3"/>
              <w:spacing w:after="0" w:line="276" w:lineRule="auto"/>
              <w:ind w:left="108"/>
              <w:jc w:val="left"/>
              <w:rPr>
                <w:rFonts w:ascii="Times New Roman" w:hAnsi="Times New Roman"/>
                <w:sz w:val="24"/>
                <w:szCs w:val="24"/>
              </w:rPr>
            </w:pPr>
            <w:r>
              <w:rPr>
                <w:rFonts w:ascii="Times New Roman" w:hAnsi="Times New Roman"/>
                <w:sz w:val="24"/>
                <w:szCs w:val="24"/>
              </w:rPr>
              <w:t>27</w:t>
            </w:r>
            <w:r w:rsidR="00A37EB5" w:rsidRPr="00F379F9">
              <w:rPr>
                <w:rFonts w:ascii="Times New Roman" w:hAnsi="Times New Roman"/>
                <w:sz w:val="24"/>
                <w:szCs w:val="24"/>
              </w:rPr>
              <w:t>%</w:t>
            </w:r>
          </w:p>
        </w:tc>
        <w:tc>
          <w:tcPr>
            <w:tcW w:w="1506" w:type="dxa"/>
          </w:tcPr>
          <w:p w:rsidR="00A37EB5" w:rsidRPr="00F379F9" w:rsidRDefault="00A37EB5" w:rsidP="00A37EB5">
            <w:pPr>
              <w:pStyle w:val="a3"/>
              <w:spacing w:after="0" w:line="276" w:lineRule="auto"/>
              <w:ind w:left="108"/>
              <w:jc w:val="left"/>
              <w:rPr>
                <w:rFonts w:ascii="Times New Roman" w:hAnsi="Times New Roman"/>
                <w:sz w:val="24"/>
                <w:szCs w:val="24"/>
              </w:rPr>
            </w:pPr>
          </w:p>
        </w:tc>
        <w:tc>
          <w:tcPr>
            <w:tcW w:w="1818" w:type="dxa"/>
          </w:tcPr>
          <w:p w:rsidR="00A37EB5" w:rsidRPr="00F379F9" w:rsidRDefault="00A37EB5" w:rsidP="00A37EB5">
            <w:pPr>
              <w:pStyle w:val="a3"/>
              <w:spacing w:after="0" w:line="276" w:lineRule="auto"/>
              <w:ind w:left="108"/>
              <w:jc w:val="left"/>
              <w:rPr>
                <w:rFonts w:ascii="Times New Roman" w:hAnsi="Times New Roman"/>
                <w:sz w:val="24"/>
                <w:szCs w:val="24"/>
              </w:rPr>
            </w:pPr>
          </w:p>
        </w:tc>
      </w:tr>
      <w:tr w:rsidR="00A37EB5" w:rsidRPr="00F379F9" w:rsidTr="00A37EB5">
        <w:tblPrEx>
          <w:tblLook w:val="0000" w:firstRow="0" w:lastRow="0" w:firstColumn="0" w:lastColumn="0" w:noHBand="0" w:noVBand="0"/>
        </w:tblPrEx>
        <w:trPr>
          <w:trHeight w:val="74"/>
        </w:trPr>
        <w:tc>
          <w:tcPr>
            <w:tcW w:w="3414" w:type="dxa"/>
          </w:tcPr>
          <w:p w:rsidR="00A37EB5" w:rsidRPr="00F379F9" w:rsidRDefault="00A37EB5" w:rsidP="00A37EB5">
            <w:pPr>
              <w:pStyle w:val="a3"/>
              <w:spacing w:after="0" w:line="276" w:lineRule="auto"/>
              <w:ind w:left="108"/>
              <w:rPr>
                <w:rFonts w:ascii="Times New Roman" w:hAnsi="Times New Roman"/>
                <w:sz w:val="24"/>
                <w:szCs w:val="24"/>
              </w:rPr>
            </w:pPr>
            <w:r w:rsidRPr="00F379F9">
              <w:rPr>
                <w:rFonts w:ascii="Times New Roman" w:hAnsi="Times New Roman"/>
                <w:sz w:val="24"/>
                <w:szCs w:val="24"/>
              </w:rPr>
              <w:t>средний</w:t>
            </w:r>
          </w:p>
        </w:tc>
        <w:tc>
          <w:tcPr>
            <w:tcW w:w="2547" w:type="dxa"/>
          </w:tcPr>
          <w:p w:rsidR="00A37EB5" w:rsidRPr="00F379F9" w:rsidRDefault="00CE0D2E" w:rsidP="00A37EB5">
            <w:pPr>
              <w:pStyle w:val="a3"/>
              <w:spacing w:after="0" w:line="276" w:lineRule="auto"/>
              <w:ind w:left="108"/>
              <w:jc w:val="left"/>
              <w:rPr>
                <w:rFonts w:ascii="Times New Roman" w:hAnsi="Times New Roman"/>
                <w:sz w:val="24"/>
                <w:szCs w:val="24"/>
              </w:rPr>
            </w:pPr>
            <w:r>
              <w:rPr>
                <w:rFonts w:ascii="Times New Roman" w:hAnsi="Times New Roman"/>
                <w:sz w:val="24"/>
                <w:szCs w:val="24"/>
              </w:rPr>
              <w:t>0</w:t>
            </w:r>
            <w:r w:rsidR="00A37EB5" w:rsidRPr="00F379F9">
              <w:rPr>
                <w:rFonts w:ascii="Times New Roman" w:hAnsi="Times New Roman"/>
                <w:sz w:val="24"/>
                <w:szCs w:val="24"/>
              </w:rPr>
              <w:t>%</w:t>
            </w:r>
          </w:p>
        </w:tc>
        <w:tc>
          <w:tcPr>
            <w:tcW w:w="1506" w:type="dxa"/>
          </w:tcPr>
          <w:p w:rsidR="00A37EB5" w:rsidRPr="00F379F9" w:rsidRDefault="00A37EB5" w:rsidP="00A37EB5">
            <w:pPr>
              <w:pStyle w:val="a3"/>
              <w:spacing w:after="0" w:line="276" w:lineRule="auto"/>
              <w:ind w:left="108"/>
              <w:jc w:val="left"/>
              <w:rPr>
                <w:rFonts w:ascii="Times New Roman" w:hAnsi="Times New Roman"/>
                <w:sz w:val="24"/>
                <w:szCs w:val="24"/>
              </w:rPr>
            </w:pPr>
          </w:p>
        </w:tc>
        <w:tc>
          <w:tcPr>
            <w:tcW w:w="1818" w:type="dxa"/>
          </w:tcPr>
          <w:p w:rsidR="00A37EB5" w:rsidRPr="00F379F9" w:rsidRDefault="00A37EB5" w:rsidP="00A37EB5">
            <w:pPr>
              <w:pStyle w:val="a3"/>
              <w:spacing w:after="0" w:line="276" w:lineRule="auto"/>
              <w:ind w:left="108"/>
              <w:jc w:val="left"/>
              <w:rPr>
                <w:rFonts w:ascii="Times New Roman" w:hAnsi="Times New Roman"/>
                <w:sz w:val="24"/>
                <w:szCs w:val="24"/>
              </w:rPr>
            </w:pPr>
          </w:p>
        </w:tc>
      </w:tr>
      <w:tr w:rsidR="00A37EB5" w:rsidRPr="00F379F9" w:rsidTr="00A37EB5">
        <w:tblPrEx>
          <w:tblLook w:val="0000" w:firstRow="0" w:lastRow="0" w:firstColumn="0" w:lastColumn="0" w:noHBand="0" w:noVBand="0"/>
        </w:tblPrEx>
        <w:trPr>
          <w:trHeight w:val="74"/>
        </w:trPr>
        <w:tc>
          <w:tcPr>
            <w:tcW w:w="3414" w:type="dxa"/>
          </w:tcPr>
          <w:p w:rsidR="00A37EB5" w:rsidRPr="00F379F9" w:rsidRDefault="00A37EB5" w:rsidP="00A37EB5">
            <w:pPr>
              <w:pStyle w:val="a3"/>
              <w:spacing w:after="0" w:line="276" w:lineRule="auto"/>
              <w:ind w:left="108"/>
              <w:rPr>
                <w:rFonts w:ascii="Times New Roman" w:hAnsi="Times New Roman"/>
                <w:sz w:val="24"/>
                <w:szCs w:val="24"/>
              </w:rPr>
            </w:pPr>
            <w:r w:rsidRPr="00F379F9">
              <w:rPr>
                <w:rFonts w:ascii="Times New Roman" w:hAnsi="Times New Roman"/>
                <w:sz w:val="24"/>
                <w:szCs w:val="24"/>
              </w:rPr>
              <w:t>выше среднего</w:t>
            </w:r>
          </w:p>
        </w:tc>
        <w:tc>
          <w:tcPr>
            <w:tcW w:w="2547" w:type="dxa"/>
          </w:tcPr>
          <w:p w:rsidR="00A37EB5" w:rsidRPr="00F379F9" w:rsidRDefault="00CE0D2E" w:rsidP="00A37EB5">
            <w:pPr>
              <w:pStyle w:val="a3"/>
              <w:spacing w:after="0" w:line="276" w:lineRule="auto"/>
              <w:ind w:left="108"/>
              <w:jc w:val="left"/>
              <w:rPr>
                <w:rFonts w:ascii="Times New Roman" w:hAnsi="Times New Roman"/>
                <w:sz w:val="24"/>
                <w:szCs w:val="24"/>
              </w:rPr>
            </w:pPr>
            <w:r>
              <w:rPr>
                <w:rFonts w:ascii="Times New Roman" w:hAnsi="Times New Roman"/>
                <w:sz w:val="24"/>
                <w:szCs w:val="24"/>
              </w:rPr>
              <w:t>0</w:t>
            </w:r>
            <w:r w:rsidR="00A37EB5" w:rsidRPr="00F379F9">
              <w:rPr>
                <w:rFonts w:ascii="Times New Roman" w:hAnsi="Times New Roman"/>
                <w:sz w:val="24"/>
                <w:szCs w:val="24"/>
              </w:rPr>
              <w:t>%</w:t>
            </w:r>
          </w:p>
        </w:tc>
        <w:tc>
          <w:tcPr>
            <w:tcW w:w="1506" w:type="dxa"/>
          </w:tcPr>
          <w:p w:rsidR="00A37EB5" w:rsidRPr="00F379F9" w:rsidRDefault="00A37EB5" w:rsidP="00A37EB5">
            <w:pPr>
              <w:pStyle w:val="a3"/>
              <w:spacing w:after="0" w:line="276" w:lineRule="auto"/>
              <w:ind w:left="108"/>
              <w:jc w:val="left"/>
              <w:rPr>
                <w:rFonts w:ascii="Times New Roman" w:hAnsi="Times New Roman"/>
                <w:sz w:val="24"/>
                <w:szCs w:val="24"/>
              </w:rPr>
            </w:pPr>
          </w:p>
        </w:tc>
        <w:tc>
          <w:tcPr>
            <w:tcW w:w="1818" w:type="dxa"/>
          </w:tcPr>
          <w:p w:rsidR="00A37EB5" w:rsidRPr="00F379F9" w:rsidRDefault="00A37EB5" w:rsidP="00A37EB5">
            <w:pPr>
              <w:pStyle w:val="a3"/>
              <w:spacing w:after="0" w:line="276" w:lineRule="auto"/>
              <w:ind w:left="108"/>
              <w:jc w:val="left"/>
              <w:rPr>
                <w:rFonts w:ascii="Times New Roman" w:hAnsi="Times New Roman"/>
                <w:sz w:val="24"/>
                <w:szCs w:val="24"/>
              </w:rPr>
            </w:pPr>
          </w:p>
        </w:tc>
      </w:tr>
      <w:tr w:rsidR="00A37EB5" w:rsidRPr="00F379F9" w:rsidTr="00A37EB5">
        <w:tblPrEx>
          <w:tblLook w:val="0000" w:firstRow="0" w:lastRow="0" w:firstColumn="0" w:lastColumn="0" w:noHBand="0" w:noVBand="0"/>
        </w:tblPrEx>
        <w:trPr>
          <w:trHeight w:val="74"/>
        </w:trPr>
        <w:tc>
          <w:tcPr>
            <w:tcW w:w="3414" w:type="dxa"/>
          </w:tcPr>
          <w:p w:rsidR="00A37EB5" w:rsidRPr="00F379F9" w:rsidRDefault="00A37EB5" w:rsidP="00A37EB5">
            <w:pPr>
              <w:pStyle w:val="a3"/>
              <w:spacing w:after="0" w:line="276" w:lineRule="auto"/>
              <w:ind w:left="108"/>
              <w:rPr>
                <w:rFonts w:ascii="Times New Roman" w:hAnsi="Times New Roman"/>
                <w:sz w:val="24"/>
                <w:szCs w:val="24"/>
              </w:rPr>
            </w:pPr>
            <w:r w:rsidRPr="00F379F9">
              <w:rPr>
                <w:rFonts w:ascii="Times New Roman" w:hAnsi="Times New Roman"/>
                <w:sz w:val="24"/>
                <w:szCs w:val="24"/>
              </w:rPr>
              <w:t>высокий</w:t>
            </w:r>
          </w:p>
        </w:tc>
        <w:tc>
          <w:tcPr>
            <w:tcW w:w="2547" w:type="dxa"/>
          </w:tcPr>
          <w:p w:rsidR="00A37EB5" w:rsidRPr="00F379F9" w:rsidRDefault="00A37EB5" w:rsidP="00A37EB5">
            <w:pPr>
              <w:pStyle w:val="a3"/>
              <w:spacing w:after="0" w:line="276" w:lineRule="auto"/>
              <w:ind w:left="108"/>
              <w:jc w:val="left"/>
              <w:rPr>
                <w:rFonts w:ascii="Times New Roman" w:hAnsi="Times New Roman"/>
                <w:sz w:val="24"/>
                <w:szCs w:val="24"/>
              </w:rPr>
            </w:pPr>
          </w:p>
        </w:tc>
        <w:tc>
          <w:tcPr>
            <w:tcW w:w="1506" w:type="dxa"/>
          </w:tcPr>
          <w:p w:rsidR="00A37EB5" w:rsidRPr="00F379F9" w:rsidRDefault="00A37EB5" w:rsidP="00A37EB5">
            <w:pPr>
              <w:pStyle w:val="a3"/>
              <w:spacing w:after="0" w:line="276" w:lineRule="auto"/>
              <w:ind w:left="108"/>
              <w:jc w:val="left"/>
              <w:rPr>
                <w:rFonts w:ascii="Times New Roman" w:hAnsi="Times New Roman"/>
                <w:sz w:val="24"/>
                <w:szCs w:val="24"/>
              </w:rPr>
            </w:pPr>
          </w:p>
        </w:tc>
        <w:tc>
          <w:tcPr>
            <w:tcW w:w="1818" w:type="dxa"/>
          </w:tcPr>
          <w:p w:rsidR="00A37EB5" w:rsidRPr="00F379F9" w:rsidRDefault="00A37EB5" w:rsidP="00A37EB5">
            <w:pPr>
              <w:pStyle w:val="a3"/>
              <w:spacing w:after="0" w:line="276" w:lineRule="auto"/>
              <w:ind w:left="108"/>
              <w:jc w:val="left"/>
              <w:rPr>
                <w:rFonts w:ascii="Times New Roman" w:hAnsi="Times New Roman"/>
                <w:sz w:val="24"/>
                <w:szCs w:val="24"/>
              </w:rPr>
            </w:pPr>
          </w:p>
        </w:tc>
      </w:tr>
    </w:tbl>
    <w:p w:rsidR="00A37EB5" w:rsidRPr="00F379F9" w:rsidRDefault="00A37EB5" w:rsidP="00A37EB5">
      <w:pPr>
        <w:pStyle w:val="a3"/>
        <w:spacing w:line="276" w:lineRule="auto"/>
        <w:ind w:left="0"/>
        <w:rPr>
          <w:rStyle w:val="c11"/>
          <w:rFonts w:eastAsia="Calibri"/>
          <w:b/>
          <w:i/>
          <w:lang w:eastAsia="en-US"/>
        </w:rPr>
      </w:pPr>
    </w:p>
    <w:p w:rsidR="00A37EB5" w:rsidRPr="00F379F9" w:rsidRDefault="00A37EB5" w:rsidP="00A37EB5">
      <w:pPr>
        <w:pStyle w:val="a3"/>
        <w:spacing w:line="276" w:lineRule="auto"/>
        <w:ind w:left="0"/>
        <w:rPr>
          <w:rStyle w:val="c11"/>
          <w:rFonts w:eastAsia="Calibri"/>
          <w:b/>
          <w:i/>
          <w:lang w:eastAsia="en-US"/>
        </w:rPr>
      </w:pPr>
      <w:r w:rsidRPr="00F379F9">
        <w:rPr>
          <w:rFonts w:ascii="Times New Roman" w:hAnsi="Times New Roman"/>
          <w:b/>
          <w:i/>
          <w:noProof/>
          <w:sz w:val="24"/>
          <w:szCs w:val="24"/>
          <w:lang w:eastAsia="ru-RU"/>
        </w:rPr>
        <w:drawing>
          <wp:inline distT="0" distB="0" distL="0" distR="0" wp14:anchorId="6F6552C9" wp14:editId="1D25E447">
            <wp:extent cx="5041265" cy="1552575"/>
            <wp:effectExtent l="19050" t="0" r="2603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37EB5" w:rsidRPr="00F379F9" w:rsidRDefault="00A37EB5" w:rsidP="00A37EB5">
      <w:pPr>
        <w:pStyle w:val="a3"/>
        <w:spacing w:line="276" w:lineRule="auto"/>
        <w:ind w:left="0"/>
        <w:rPr>
          <w:rStyle w:val="c11"/>
          <w:rFonts w:eastAsia="Calibri"/>
          <w:b/>
          <w:i/>
          <w:lang w:eastAsia="en-US"/>
        </w:rPr>
      </w:pPr>
    </w:p>
    <w:tbl>
      <w:tblPr>
        <w:tblpPr w:leftFromText="180" w:rightFromText="180" w:vertAnchor="text" w:tblpX="392"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6"/>
        <w:gridCol w:w="2146"/>
        <w:gridCol w:w="1559"/>
        <w:gridCol w:w="1418"/>
      </w:tblGrid>
      <w:tr w:rsidR="00A37EB5" w:rsidRPr="00F379F9" w:rsidTr="00B51C02">
        <w:trPr>
          <w:trHeight w:val="579"/>
        </w:trPr>
        <w:tc>
          <w:tcPr>
            <w:tcW w:w="4516" w:type="dxa"/>
            <w:vMerge w:val="restart"/>
            <w:tcBorders>
              <w:top w:val="single" w:sz="4" w:space="0" w:color="auto"/>
              <w:left w:val="single" w:sz="4" w:space="0" w:color="auto"/>
              <w:bottom w:val="single" w:sz="4" w:space="0" w:color="auto"/>
              <w:right w:val="single" w:sz="4" w:space="0" w:color="auto"/>
            </w:tcBorders>
            <w:hideMark/>
          </w:tcPr>
          <w:p w:rsidR="00A37EB5" w:rsidRDefault="00A37EB5" w:rsidP="00B51C02">
            <w:pPr>
              <w:spacing w:line="240" w:lineRule="auto"/>
              <w:rPr>
                <w:rFonts w:ascii="Times New Roman" w:hAnsi="Times New Roman" w:cs="Times New Roman"/>
                <w:sz w:val="24"/>
                <w:szCs w:val="24"/>
              </w:rPr>
            </w:pPr>
          </w:p>
          <w:p w:rsidR="00212A53" w:rsidRDefault="00212A53" w:rsidP="00B51C02">
            <w:pPr>
              <w:spacing w:line="240" w:lineRule="auto"/>
              <w:rPr>
                <w:rFonts w:ascii="Times New Roman" w:hAnsi="Times New Roman" w:cs="Times New Roman"/>
                <w:sz w:val="24"/>
                <w:szCs w:val="24"/>
              </w:rPr>
            </w:pPr>
          </w:p>
          <w:p w:rsidR="00212A53" w:rsidRDefault="00212A53" w:rsidP="00B51C02">
            <w:pPr>
              <w:spacing w:line="240" w:lineRule="auto"/>
              <w:rPr>
                <w:rFonts w:ascii="Times New Roman" w:hAnsi="Times New Roman" w:cs="Times New Roman"/>
                <w:sz w:val="24"/>
                <w:szCs w:val="24"/>
              </w:rPr>
            </w:pPr>
          </w:p>
          <w:p w:rsidR="00212A53" w:rsidRDefault="00212A53" w:rsidP="00B51C02">
            <w:pPr>
              <w:spacing w:line="240" w:lineRule="auto"/>
              <w:rPr>
                <w:rFonts w:ascii="Times New Roman" w:hAnsi="Times New Roman" w:cs="Times New Roman"/>
                <w:sz w:val="24"/>
                <w:szCs w:val="24"/>
              </w:rPr>
            </w:pPr>
          </w:p>
          <w:p w:rsidR="00212A53" w:rsidRDefault="00212A53" w:rsidP="00B51C02">
            <w:pPr>
              <w:spacing w:line="240" w:lineRule="auto"/>
              <w:rPr>
                <w:rFonts w:ascii="Times New Roman" w:hAnsi="Times New Roman" w:cs="Times New Roman"/>
                <w:sz w:val="24"/>
                <w:szCs w:val="24"/>
              </w:rPr>
            </w:pPr>
          </w:p>
          <w:p w:rsidR="00212A53" w:rsidRDefault="00212A53" w:rsidP="00B51C02">
            <w:pPr>
              <w:spacing w:line="240" w:lineRule="auto"/>
              <w:rPr>
                <w:rFonts w:ascii="Times New Roman" w:hAnsi="Times New Roman" w:cs="Times New Roman"/>
                <w:sz w:val="24"/>
                <w:szCs w:val="24"/>
              </w:rPr>
            </w:pPr>
          </w:p>
          <w:p w:rsidR="00B51C02" w:rsidRPr="00F379F9" w:rsidRDefault="00B51C02" w:rsidP="00B51C02">
            <w:pPr>
              <w:spacing w:line="240" w:lineRule="auto"/>
              <w:rPr>
                <w:rFonts w:ascii="Times New Roman" w:hAnsi="Times New Roman" w:cs="Times New Roman"/>
                <w:sz w:val="24"/>
                <w:szCs w:val="24"/>
              </w:rPr>
            </w:pPr>
          </w:p>
        </w:tc>
        <w:tc>
          <w:tcPr>
            <w:tcW w:w="5123" w:type="dxa"/>
            <w:gridSpan w:val="3"/>
            <w:tcBorders>
              <w:top w:val="single" w:sz="4" w:space="0" w:color="auto"/>
              <w:left w:val="single" w:sz="4" w:space="0" w:color="auto"/>
              <w:bottom w:val="single" w:sz="4" w:space="0" w:color="auto"/>
              <w:right w:val="single" w:sz="4" w:space="0" w:color="auto"/>
            </w:tcBorders>
          </w:tcPr>
          <w:p w:rsidR="00A37EB5" w:rsidRPr="00F379F9" w:rsidRDefault="00A37EB5" w:rsidP="00B51C02">
            <w:pPr>
              <w:spacing w:line="240" w:lineRule="auto"/>
              <w:jc w:val="center"/>
              <w:rPr>
                <w:rFonts w:ascii="Times New Roman" w:hAnsi="Times New Roman" w:cs="Times New Roman"/>
                <w:sz w:val="24"/>
                <w:szCs w:val="24"/>
              </w:rPr>
            </w:pPr>
            <w:r w:rsidRPr="00F379F9">
              <w:rPr>
                <w:rFonts w:ascii="Times New Roman" w:hAnsi="Times New Roman" w:cs="Times New Roman"/>
                <w:sz w:val="24"/>
                <w:szCs w:val="24"/>
              </w:rPr>
              <w:t>Физическое развитие</w:t>
            </w:r>
          </w:p>
          <w:p w:rsidR="00A37EB5" w:rsidRPr="00F379F9" w:rsidRDefault="00A37EB5" w:rsidP="00B51C02">
            <w:pPr>
              <w:spacing w:line="240" w:lineRule="auto"/>
              <w:jc w:val="center"/>
              <w:rPr>
                <w:rFonts w:ascii="Times New Roman" w:hAnsi="Times New Roman" w:cs="Times New Roman"/>
                <w:sz w:val="24"/>
                <w:szCs w:val="24"/>
              </w:rPr>
            </w:pPr>
          </w:p>
        </w:tc>
      </w:tr>
      <w:tr w:rsidR="00A37EB5" w:rsidRPr="00F379F9" w:rsidTr="00B51C02">
        <w:trPr>
          <w:trHeight w:val="699"/>
        </w:trPr>
        <w:tc>
          <w:tcPr>
            <w:tcW w:w="4516" w:type="dxa"/>
            <w:vMerge/>
            <w:tcBorders>
              <w:top w:val="single" w:sz="4" w:space="0" w:color="auto"/>
              <w:left w:val="single" w:sz="4" w:space="0" w:color="auto"/>
              <w:bottom w:val="single" w:sz="4" w:space="0" w:color="auto"/>
              <w:right w:val="single" w:sz="4" w:space="0" w:color="auto"/>
            </w:tcBorders>
            <w:vAlign w:val="center"/>
            <w:hideMark/>
          </w:tcPr>
          <w:p w:rsidR="00A37EB5" w:rsidRPr="00F379F9" w:rsidRDefault="00A37EB5" w:rsidP="00B51C02">
            <w:pPr>
              <w:spacing w:line="240" w:lineRule="auto"/>
              <w:rPr>
                <w:rFonts w:ascii="Times New Roman" w:hAnsi="Times New Roman" w:cs="Times New Roman"/>
                <w:sz w:val="24"/>
                <w:szCs w:val="24"/>
              </w:rPr>
            </w:pPr>
          </w:p>
        </w:tc>
        <w:tc>
          <w:tcPr>
            <w:tcW w:w="5123" w:type="dxa"/>
            <w:gridSpan w:val="3"/>
            <w:tcBorders>
              <w:top w:val="single" w:sz="4" w:space="0" w:color="auto"/>
              <w:left w:val="single" w:sz="4" w:space="0" w:color="auto"/>
              <w:bottom w:val="single" w:sz="4" w:space="0" w:color="auto"/>
              <w:right w:val="single" w:sz="4" w:space="0" w:color="auto"/>
            </w:tcBorders>
            <w:hideMark/>
          </w:tcPr>
          <w:p w:rsidR="00A37EB5" w:rsidRPr="00F379F9" w:rsidRDefault="00A37EB5" w:rsidP="00B51C02">
            <w:pPr>
              <w:spacing w:line="240" w:lineRule="auto"/>
              <w:jc w:val="center"/>
              <w:rPr>
                <w:rFonts w:ascii="Times New Roman" w:hAnsi="Times New Roman" w:cs="Times New Roman"/>
                <w:sz w:val="24"/>
                <w:szCs w:val="24"/>
              </w:rPr>
            </w:pPr>
            <w:r w:rsidRPr="00F379F9">
              <w:rPr>
                <w:rFonts w:ascii="Times New Roman" w:hAnsi="Times New Roman" w:cs="Times New Roman"/>
                <w:sz w:val="24"/>
                <w:szCs w:val="24"/>
              </w:rPr>
              <w:t>Формирование культурно-гигиенических навыков</w:t>
            </w:r>
          </w:p>
        </w:tc>
      </w:tr>
      <w:tr w:rsidR="00A37EB5" w:rsidRPr="00F379F9" w:rsidTr="00B51C02">
        <w:trPr>
          <w:cantSplit/>
          <w:trHeight w:val="488"/>
        </w:trPr>
        <w:tc>
          <w:tcPr>
            <w:tcW w:w="4516" w:type="dxa"/>
            <w:vMerge/>
            <w:tcBorders>
              <w:top w:val="single" w:sz="4" w:space="0" w:color="auto"/>
              <w:left w:val="single" w:sz="4" w:space="0" w:color="auto"/>
              <w:bottom w:val="single" w:sz="4" w:space="0" w:color="auto"/>
              <w:right w:val="single" w:sz="4" w:space="0" w:color="auto"/>
            </w:tcBorders>
            <w:vAlign w:val="center"/>
            <w:hideMark/>
          </w:tcPr>
          <w:p w:rsidR="00A37EB5" w:rsidRPr="00F379F9" w:rsidRDefault="00A37EB5" w:rsidP="00B51C02">
            <w:pPr>
              <w:spacing w:line="240" w:lineRule="auto"/>
              <w:rPr>
                <w:rFonts w:ascii="Times New Roman" w:hAnsi="Times New Roman" w:cs="Times New Roman"/>
                <w:sz w:val="24"/>
                <w:szCs w:val="24"/>
              </w:rPr>
            </w:pPr>
          </w:p>
        </w:tc>
        <w:tc>
          <w:tcPr>
            <w:tcW w:w="2146"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B51C02">
            <w:pPr>
              <w:spacing w:line="240" w:lineRule="auto"/>
              <w:ind w:left="113" w:right="113"/>
              <w:jc w:val="center"/>
              <w:rPr>
                <w:rFonts w:ascii="Times New Roman" w:hAnsi="Times New Roman" w:cs="Times New Roman"/>
                <w:sz w:val="24"/>
                <w:szCs w:val="24"/>
              </w:rPr>
            </w:pPr>
            <w:r w:rsidRPr="00F379F9">
              <w:rPr>
                <w:rFonts w:ascii="Times New Roman" w:hAnsi="Times New Roman" w:cs="Times New Roman"/>
                <w:sz w:val="24"/>
                <w:szCs w:val="24"/>
              </w:rPr>
              <w:t>сентябрь</w:t>
            </w:r>
          </w:p>
        </w:tc>
        <w:tc>
          <w:tcPr>
            <w:tcW w:w="1559"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B51C02">
            <w:pPr>
              <w:spacing w:line="240" w:lineRule="auto"/>
              <w:ind w:left="113" w:right="113"/>
              <w:jc w:val="center"/>
              <w:rPr>
                <w:rFonts w:ascii="Times New Roman" w:hAnsi="Times New Roman" w:cs="Times New Roman"/>
                <w:sz w:val="24"/>
                <w:szCs w:val="24"/>
              </w:rPr>
            </w:pPr>
            <w:r w:rsidRPr="00F379F9">
              <w:rPr>
                <w:rFonts w:ascii="Times New Roman" w:hAnsi="Times New Roman" w:cs="Times New Roman"/>
                <w:sz w:val="24"/>
                <w:szCs w:val="24"/>
              </w:rPr>
              <w:t>январь</w:t>
            </w:r>
          </w:p>
        </w:tc>
        <w:tc>
          <w:tcPr>
            <w:tcW w:w="1418"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B51C02">
            <w:pPr>
              <w:spacing w:line="240" w:lineRule="auto"/>
              <w:ind w:left="113" w:right="113"/>
              <w:jc w:val="center"/>
              <w:rPr>
                <w:rFonts w:ascii="Times New Roman" w:hAnsi="Times New Roman" w:cs="Times New Roman"/>
                <w:sz w:val="24"/>
                <w:szCs w:val="24"/>
              </w:rPr>
            </w:pPr>
            <w:r w:rsidRPr="00F379F9">
              <w:rPr>
                <w:rFonts w:ascii="Times New Roman" w:hAnsi="Times New Roman" w:cs="Times New Roman"/>
                <w:sz w:val="24"/>
                <w:szCs w:val="24"/>
              </w:rPr>
              <w:t>май</w:t>
            </w:r>
          </w:p>
        </w:tc>
      </w:tr>
      <w:tr w:rsidR="00A37EB5" w:rsidRPr="00F379F9" w:rsidTr="00B51C02">
        <w:tblPrEx>
          <w:tblLook w:val="0000" w:firstRow="0" w:lastRow="0" w:firstColumn="0" w:lastColumn="0" w:noHBand="0" w:noVBand="0"/>
        </w:tblPrEx>
        <w:trPr>
          <w:trHeight w:val="197"/>
        </w:trPr>
        <w:tc>
          <w:tcPr>
            <w:tcW w:w="4516" w:type="dxa"/>
          </w:tcPr>
          <w:p w:rsidR="00A37EB5" w:rsidRPr="00F379F9" w:rsidRDefault="00A37EB5" w:rsidP="00B51C02">
            <w:pPr>
              <w:spacing w:line="240" w:lineRule="auto"/>
              <w:rPr>
                <w:rFonts w:ascii="Times New Roman" w:hAnsi="Times New Roman" w:cs="Times New Roman"/>
                <w:sz w:val="24"/>
                <w:szCs w:val="24"/>
              </w:rPr>
            </w:pPr>
            <w:r w:rsidRPr="00F379F9">
              <w:rPr>
                <w:rFonts w:ascii="Times New Roman" w:hAnsi="Times New Roman" w:cs="Times New Roman"/>
                <w:sz w:val="24"/>
                <w:szCs w:val="24"/>
              </w:rPr>
              <w:t>очень низкий</w:t>
            </w:r>
          </w:p>
        </w:tc>
        <w:tc>
          <w:tcPr>
            <w:tcW w:w="2146" w:type="dxa"/>
          </w:tcPr>
          <w:p w:rsidR="00A37EB5" w:rsidRPr="00F379F9" w:rsidRDefault="00A37EB5" w:rsidP="00B51C02">
            <w:pPr>
              <w:pStyle w:val="a3"/>
              <w:spacing w:line="240" w:lineRule="auto"/>
              <w:ind w:left="108"/>
              <w:rPr>
                <w:rFonts w:ascii="Times New Roman" w:hAnsi="Times New Roman"/>
                <w:sz w:val="24"/>
                <w:szCs w:val="24"/>
              </w:rPr>
            </w:pPr>
          </w:p>
        </w:tc>
        <w:tc>
          <w:tcPr>
            <w:tcW w:w="1559" w:type="dxa"/>
          </w:tcPr>
          <w:p w:rsidR="00A37EB5" w:rsidRPr="00F379F9" w:rsidRDefault="00A37EB5" w:rsidP="00B51C02">
            <w:pPr>
              <w:pStyle w:val="a3"/>
              <w:spacing w:line="240" w:lineRule="auto"/>
              <w:ind w:left="108"/>
              <w:rPr>
                <w:rFonts w:ascii="Times New Roman" w:hAnsi="Times New Roman"/>
                <w:i/>
                <w:sz w:val="24"/>
                <w:szCs w:val="24"/>
              </w:rPr>
            </w:pPr>
          </w:p>
        </w:tc>
        <w:tc>
          <w:tcPr>
            <w:tcW w:w="1418" w:type="dxa"/>
          </w:tcPr>
          <w:p w:rsidR="00A37EB5" w:rsidRPr="00F379F9" w:rsidRDefault="00A37EB5" w:rsidP="00B51C02">
            <w:pPr>
              <w:pStyle w:val="a3"/>
              <w:spacing w:line="240" w:lineRule="auto"/>
              <w:ind w:left="108"/>
              <w:rPr>
                <w:rFonts w:ascii="Times New Roman" w:hAnsi="Times New Roman"/>
                <w:i/>
                <w:sz w:val="24"/>
                <w:szCs w:val="24"/>
              </w:rPr>
            </w:pPr>
          </w:p>
        </w:tc>
      </w:tr>
      <w:tr w:rsidR="00A37EB5" w:rsidRPr="00F379F9" w:rsidTr="00B51C02">
        <w:tblPrEx>
          <w:tblLook w:val="0000" w:firstRow="0" w:lastRow="0" w:firstColumn="0" w:lastColumn="0" w:noHBand="0" w:noVBand="0"/>
        </w:tblPrEx>
        <w:trPr>
          <w:trHeight w:val="214"/>
        </w:trPr>
        <w:tc>
          <w:tcPr>
            <w:tcW w:w="4516" w:type="dxa"/>
          </w:tcPr>
          <w:p w:rsidR="00A37EB5" w:rsidRPr="00F379F9" w:rsidRDefault="00A37EB5" w:rsidP="00B51C02">
            <w:pPr>
              <w:pStyle w:val="a3"/>
              <w:spacing w:line="240" w:lineRule="auto"/>
              <w:ind w:left="108"/>
              <w:rPr>
                <w:rFonts w:ascii="Times New Roman" w:hAnsi="Times New Roman"/>
                <w:sz w:val="24"/>
                <w:szCs w:val="24"/>
              </w:rPr>
            </w:pPr>
            <w:r w:rsidRPr="00F379F9">
              <w:rPr>
                <w:rFonts w:ascii="Times New Roman" w:hAnsi="Times New Roman"/>
                <w:sz w:val="24"/>
                <w:szCs w:val="24"/>
              </w:rPr>
              <w:t>низкий</w:t>
            </w:r>
          </w:p>
        </w:tc>
        <w:tc>
          <w:tcPr>
            <w:tcW w:w="2146" w:type="dxa"/>
          </w:tcPr>
          <w:p w:rsidR="00A37EB5" w:rsidRPr="00F379F9" w:rsidRDefault="00A37EB5" w:rsidP="00B51C02">
            <w:pPr>
              <w:pStyle w:val="a3"/>
              <w:spacing w:line="240" w:lineRule="auto"/>
              <w:ind w:left="108"/>
              <w:rPr>
                <w:rFonts w:ascii="Times New Roman" w:hAnsi="Times New Roman"/>
                <w:sz w:val="24"/>
                <w:szCs w:val="24"/>
              </w:rPr>
            </w:pPr>
            <w:r w:rsidRPr="00F379F9">
              <w:rPr>
                <w:rFonts w:ascii="Times New Roman" w:hAnsi="Times New Roman"/>
                <w:sz w:val="24"/>
                <w:szCs w:val="24"/>
              </w:rPr>
              <w:t>33%</w:t>
            </w:r>
          </w:p>
        </w:tc>
        <w:tc>
          <w:tcPr>
            <w:tcW w:w="1559" w:type="dxa"/>
          </w:tcPr>
          <w:p w:rsidR="00A37EB5" w:rsidRPr="00F379F9" w:rsidRDefault="00A37EB5" w:rsidP="00B51C02">
            <w:pPr>
              <w:pStyle w:val="a3"/>
              <w:spacing w:line="240" w:lineRule="auto"/>
              <w:ind w:left="108"/>
              <w:rPr>
                <w:rFonts w:ascii="Times New Roman" w:hAnsi="Times New Roman"/>
                <w:i/>
                <w:sz w:val="24"/>
                <w:szCs w:val="24"/>
              </w:rPr>
            </w:pPr>
          </w:p>
        </w:tc>
        <w:tc>
          <w:tcPr>
            <w:tcW w:w="1418" w:type="dxa"/>
          </w:tcPr>
          <w:p w:rsidR="00A37EB5" w:rsidRPr="00F379F9" w:rsidRDefault="00A37EB5" w:rsidP="00B51C02">
            <w:pPr>
              <w:pStyle w:val="a3"/>
              <w:spacing w:line="240" w:lineRule="auto"/>
              <w:ind w:left="108"/>
              <w:rPr>
                <w:rFonts w:ascii="Times New Roman" w:hAnsi="Times New Roman"/>
                <w:i/>
                <w:sz w:val="24"/>
                <w:szCs w:val="24"/>
              </w:rPr>
            </w:pPr>
          </w:p>
        </w:tc>
      </w:tr>
      <w:tr w:rsidR="00A37EB5" w:rsidRPr="00F379F9" w:rsidTr="00B51C02">
        <w:tblPrEx>
          <w:tblLook w:val="0000" w:firstRow="0" w:lastRow="0" w:firstColumn="0" w:lastColumn="0" w:noHBand="0" w:noVBand="0"/>
        </w:tblPrEx>
        <w:trPr>
          <w:trHeight w:val="230"/>
        </w:trPr>
        <w:tc>
          <w:tcPr>
            <w:tcW w:w="4516" w:type="dxa"/>
          </w:tcPr>
          <w:p w:rsidR="00A37EB5" w:rsidRPr="00F379F9" w:rsidRDefault="00A37EB5" w:rsidP="00B51C02">
            <w:pPr>
              <w:pStyle w:val="a3"/>
              <w:spacing w:line="240" w:lineRule="auto"/>
              <w:ind w:left="108"/>
              <w:rPr>
                <w:rFonts w:ascii="Times New Roman" w:hAnsi="Times New Roman"/>
                <w:sz w:val="24"/>
                <w:szCs w:val="24"/>
              </w:rPr>
            </w:pPr>
            <w:r w:rsidRPr="00F379F9">
              <w:rPr>
                <w:rFonts w:ascii="Times New Roman" w:hAnsi="Times New Roman"/>
                <w:sz w:val="24"/>
                <w:szCs w:val="24"/>
              </w:rPr>
              <w:t>ниже среднего</w:t>
            </w:r>
          </w:p>
        </w:tc>
        <w:tc>
          <w:tcPr>
            <w:tcW w:w="2146" w:type="dxa"/>
          </w:tcPr>
          <w:p w:rsidR="00A37EB5" w:rsidRPr="00F379F9" w:rsidRDefault="00A37EB5" w:rsidP="00B51C02">
            <w:pPr>
              <w:pStyle w:val="a3"/>
              <w:spacing w:line="240" w:lineRule="auto"/>
              <w:ind w:left="108"/>
              <w:rPr>
                <w:rFonts w:ascii="Times New Roman" w:hAnsi="Times New Roman"/>
                <w:sz w:val="24"/>
                <w:szCs w:val="24"/>
              </w:rPr>
            </w:pPr>
            <w:r w:rsidRPr="00F379F9">
              <w:rPr>
                <w:rFonts w:ascii="Times New Roman" w:hAnsi="Times New Roman"/>
                <w:sz w:val="24"/>
                <w:szCs w:val="24"/>
              </w:rPr>
              <w:t>28%</w:t>
            </w:r>
          </w:p>
        </w:tc>
        <w:tc>
          <w:tcPr>
            <w:tcW w:w="1559" w:type="dxa"/>
          </w:tcPr>
          <w:p w:rsidR="00A37EB5" w:rsidRPr="00F379F9" w:rsidRDefault="00A37EB5" w:rsidP="00B51C02">
            <w:pPr>
              <w:pStyle w:val="a3"/>
              <w:spacing w:line="240" w:lineRule="auto"/>
              <w:ind w:left="108"/>
              <w:rPr>
                <w:rFonts w:ascii="Times New Roman" w:hAnsi="Times New Roman"/>
                <w:i/>
                <w:sz w:val="24"/>
                <w:szCs w:val="24"/>
              </w:rPr>
            </w:pPr>
          </w:p>
        </w:tc>
        <w:tc>
          <w:tcPr>
            <w:tcW w:w="1418" w:type="dxa"/>
          </w:tcPr>
          <w:p w:rsidR="00A37EB5" w:rsidRPr="00F379F9" w:rsidRDefault="00A37EB5" w:rsidP="00B51C02">
            <w:pPr>
              <w:pStyle w:val="a3"/>
              <w:spacing w:line="240" w:lineRule="auto"/>
              <w:ind w:left="108"/>
              <w:rPr>
                <w:rFonts w:ascii="Times New Roman" w:hAnsi="Times New Roman"/>
                <w:i/>
                <w:sz w:val="24"/>
                <w:szCs w:val="24"/>
              </w:rPr>
            </w:pPr>
          </w:p>
        </w:tc>
      </w:tr>
      <w:tr w:rsidR="00A37EB5" w:rsidRPr="00F379F9" w:rsidTr="00B51C02">
        <w:tblPrEx>
          <w:tblLook w:val="0000" w:firstRow="0" w:lastRow="0" w:firstColumn="0" w:lastColumn="0" w:noHBand="0" w:noVBand="0"/>
        </w:tblPrEx>
        <w:trPr>
          <w:trHeight w:val="146"/>
        </w:trPr>
        <w:tc>
          <w:tcPr>
            <w:tcW w:w="4516" w:type="dxa"/>
          </w:tcPr>
          <w:p w:rsidR="00A37EB5" w:rsidRPr="00F379F9" w:rsidRDefault="00A37EB5" w:rsidP="00B51C02">
            <w:pPr>
              <w:pStyle w:val="a3"/>
              <w:spacing w:line="240" w:lineRule="auto"/>
              <w:ind w:left="108"/>
              <w:rPr>
                <w:rFonts w:ascii="Times New Roman" w:hAnsi="Times New Roman"/>
                <w:sz w:val="24"/>
                <w:szCs w:val="24"/>
              </w:rPr>
            </w:pPr>
            <w:r w:rsidRPr="00F379F9">
              <w:rPr>
                <w:rFonts w:ascii="Times New Roman" w:hAnsi="Times New Roman"/>
                <w:sz w:val="24"/>
                <w:szCs w:val="24"/>
              </w:rPr>
              <w:t>средний</w:t>
            </w:r>
          </w:p>
        </w:tc>
        <w:tc>
          <w:tcPr>
            <w:tcW w:w="2146" w:type="dxa"/>
          </w:tcPr>
          <w:p w:rsidR="00A37EB5" w:rsidRPr="00F379F9" w:rsidRDefault="00A37EB5" w:rsidP="00B51C02">
            <w:pPr>
              <w:pStyle w:val="a3"/>
              <w:spacing w:line="240" w:lineRule="auto"/>
              <w:ind w:left="108"/>
              <w:rPr>
                <w:rFonts w:ascii="Times New Roman" w:hAnsi="Times New Roman"/>
                <w:sz w:val="24"/>
                <w:szCs w:val="24"/>
              </w:rPr>
            </w:pPr>
            <w:r w:rsidRPr="00F379F9">
              <w:rPr>
                <w:rFonts w:ascii="Times New Roman" w:hAnsi="Times New Roman"/>
                <w:sz w:val="24"/>
                <w:szCs w:val="24"/>
              </w:rPr>
              <w:t>39%</w:t>
            </w:r>
          </w:p>
        </w:tc>
        <w:tc>
          <w:tcPr>
            <w:tcW w:w="1559" w:type="dxa"/>
          </w:tcPr>
          <w:p w:rsidR="00A37EB5" w:rsidRPr="00F379F9" w:rsidRDefault="00A37EB5" w:rsidP="00B51C02">
            <w:pPr>
              <w:pStyle w:val="a3"/>
              <w:spacing w:line="240" w:lineRule="auto"/>
              <w:ind w:left="108"/>
              <w:rPr>
                <w:rFonts w:ascii="Times New Roman" w:hAnsi="Times New Roman"/>
                <w:i/>
                <w:sz w:val="24"/>
                <w:szCs w:val="24"/>
              </w:rPr>
            </w:pPr>
          </w:p>
        </w:tc>
        <w:tc>
          <w:tcPr>
            <w:tcW w:w="1418" w:type="dxa"/>
          </w:tcPr>
          <w:p w:rsidR="00A37EB5" w:rsidRPr="00F379F9" w:rsidRDefault="00A37EB5" w:rsidP="00B51C02">
            <w:pPr>
              <w:pStyle w:val="a3"/>
              <w:spacing w:line="240" w:lineRule="auto"/>
              <w:ind w:left="108"/>
              <w:rPr>
                <w:rFonts w:ascii="Times New Roman" w:hAnsi="Times New Roman"/>
                <w:i/>
                <w:sz w:val="24"/>
                <w:szCs w:val="24"/>
              </w:rPr>
            </w:pPr>
          </w:p>
        </w:tc>
      </w:tr>
      <w:tr w:rsidR="00A37EB5" w:rsidRPr="00F379F9" w:rsidTr="00B51C02">
        <w:tblPrEx>
          <w:tblLook w:val="0000" w:firstRow="0" w:lastRow="0" w:firstColumn="0" w:lastColumn="0" w:noHBand="0" w:noVBand="0"/>
        </w:tblPrEx>
        <w:trPr>
          <w:trHeight w:val="176"/>
        </w:trPr>
        <w:tc>
          <w:tcPr>
            <w:tcW w:w="4516" w:type="dxa"/>
          </w:tcPr>
          <w:p w:rsidR="00A37EB5" w:rsidRPr="00F379F9" w:rsidRDefault="00A37EB5" w:rsidP="00B51C02">
            <w:pPr>
              <w:pStyle w:val="a3"/>
              <w:spacing w:line="240" w:lineRule="auto"/>
              <w:ind w:left="108"/>
              <w:rPr>
                <w:rFonts w:ascii="Times New Roman" w:hAnsi="Times New Roman"/>
                <w:sz w:val="24"/>
                <w:szCs w:val="24"/>
              </w:rPr>
            </w:pPr>
            <w:r w:rsidRPr="00F379F9">
              <w:rPr>
                <w:rFonts w:ascii="Times New Roman" w:hAnsi="Times New Roman"/>
                <w:sz w:val="24"/>
                <w:szCs w:val="24"/>
              </w:rPr>
              <w:t>выше среднего</w:t>
            </w:r>
          </w:p>
        </w:tc>
        <w:tc>
          <w:tcPr>
            <w:tcW w:w="2146" w:type="dxa"/>
          </w:tcPr>
          <w:p w:rsidR="00A37EB5" w:rsidRPr="00F379F9" w:rsidRDefault="00A37EB5" w:rsidP="00B51C02">
            <w:pPr>
              <w:pStyle w:val="a3"/>
              <w:spacing w:line="240" w:lineRule="auto"/>
              <w:ind w:left="108"/>
              <w:rPr>
                <w:rFonts w:ascii="Times New Roman" w:hAnsi="Times New Roman"/>
                <w:sz w:val="24"/>
                <w:szCs w:val="24"/>
              </w:rPr>
            </w:pPr>
          </w:p>
        </w:tc>
        <w:tc>
          <w:tcPr>
            <w:tcW w:w="1559" w:type="dxa"/>
          </w:tcPr>
          <w:p w:rsidR="00A37EB5" w:rsidRPr="00F379F9" w:rsidRDefault="00A37EB5" w:rsidP="00B51C02">
            <w:pPr>
              <w:pStyle w:val="a3"/>
              <w:spacing w:line="240" w:lineRule="auto"/>
              <w:ind w:left="108"/>
              <w:rPr>
                <w:rFonts w:ascii="Times New Roman" w:hAnsi="Times New Roman"/>
                <w:i/>
                <w:sz w:val="24"/>
                <w:szCs w:val="24"/>
              </w:rPr>
            </w:pPr>
          </w:p>
        </w:tc>
        <w:tc>
          <w:tcPr>
            <w:tcW w:w="1418" w:type="dxa"/>
          </w:tcPr>
          <w:p w:rsidR="00A37EB5" w:rsidRPr="00F379F9" w:rsidRDefault="00A37EB5" w:rsidP="00B51C02">
            <w:pPr>
              <w:pStyle w:val="a3"/>
              <w:spacing w:line="240" w:lineRule="auto"/>
              <w:ind w:left="108"/>
              <w:rPr>
                <w:rFonts w:ascii="Times New Roman" w:hAnsi="Times New Roman"/>
                <w:i/>
                <w:sz w:val="24"/>
                <w:szCs w:val="24"/>
              </w:rPr>
            </w:pPr>
          </w:p>
        </w:tc>
      </w:tr>
      <w:tr w:rsidR="00A37EB5" w:rsidRPr="00F379F9" w:rsidTr="00B51C02">
        <w:tblPrEx>
          <w:tblLook w:val="0000" w:firstRow="0" w:lastRow="0" w:firstColumn="0" w:lastColumn="0" w:noHBand="0" w:noVBand="0"/>
        </w:tblPrEx>
        <w:trPr>
          <w:trHeight w:val="210"/>
        </w:trPr>
        <w:tc>
          <w:tcPr>
            <w:tcW w:w="4516" w:type="dxa"/>
          </w:tcPr>
          <w:p w:rsidR="00A37EB5" w:rsidRPr="00F379F9" w:rsidRDefault="00A37EB5" w:rsidP="00B51C02">
            <w:pPr>
              <w:pStyle w:val="a3"/>
              <w:spacing w:line="240" w:lineRule="auto"/>
              <w:ind w:left="108"/>
              <w:rPr>
                <w:rFonts w:ascii="Times New Roman" w:hAnsi="Times New Roman"/>
                <w:sz w:val="24"/>
                <w:szCs w:val="24"/>
              </w:rPr>
            </w:pPr>
            <w:r w:rsidRPr="00F379F9">
              <w:rPr>
                <w:rFonts w:ascii="Times New Roman" w:hAnsi="Times New Roman"/>
                <w:sz w:val="24"/>
                <w:szCs w:val="24"/>
              </w:rPr>
              <w:t>высокий</w:t>
            </w:r>
          </w:p>
        </w:tc>
        <w:tc>
          <w:tcPr>
            <w:tcW w:w="2146" w:type="dxa"/>
          </w:tcPr>
          <w:p w:rsidR="00A37EB5" w:rsidRPr="00F379F9" w:rsidRDefault="00A37EB5" w:rsidP="00B51C02">
            <w:pPr>
              <w:pStyle w:val="a3"/>
              <w:spacing w:line="240" w:lineRule="auto"/>
              <w:ind w:left="108"/>
              <w:rPr>
                <w:rFonts w:ascii="Times New Roman" w:hAnsi="Times New Roman"/>
                <w:i/>
                <w:sz w:val="24"/>
                <w:szCs w:val="24"/>
              </w:rPr>
            </w:pPr>
          </w:p>
        </w:tc>
        <w:tc>
          <w:tcPr>
            <w:tcW w:w="1559" w:type="dxa"/>
          </w:tcPr>
          <w:p w:rsidR="00A37EB5" w:rsidRPr="00F379F9" w:rsidRDefault="00A37EB5" w:rsidP="00B51C02">
            <w:pPr>
              <w:pStyle w:val="a3"/>
              <w:spacing w:line="240" w:lineRule="auto"/>
              <w:ind w:left="108"/>
              <w:rPr>
                <w:rFonts w:ascii="Times New Roman" w:hAnsi="Times New Roman"/>
                <w:i/>
                <w:sz w:val="24"/>
                <w:szCs w:val="24"/>
              </w:rPr>
            </w:pPr>
          </w:p>
        </w:tc>
        <w:tc>
          <w:tcPr>
            <w:tcW w:w="1418" w:type="dxa"/>
          </w:tcPr>
          <w:p w:rsidR="00A37EB5" w:rsidRPr="00F379F9" w:rsidRDefault="00A37EB5" w:rsidP="00B51C02">
            <w:pPr>
              <w:pStyle w:val="a3"/>
              <w:spacing w:line="240" w:lineRule="auto"/>
              <w:ind w:left="108"/>
              <w:rPr>
                <w:rFonts w:ascii="Times New Roman" w:hAnsi="Times New Roman"/>
                <w:i/>
                <w:sz w:val="24"/>
                <w:szCs w:val="24"/>
              </w:rPr>
            </w:pPr>
          </w:p>
        </w:tc>
      </w:tr>
    </w:tbl>
    <w:p w:rsidR="00A37EB5" w:rsidRPr="00F379F9" w:rsidRDefault="00A37EB5" w:rsidP="00A37EB5">
      <w:pPr>
        <w:spacing w:line="276" w:lineRule="auto"/>
        <w:rPr>
          <w:rStyle w:val="c11"/>
          <w:rFonts w:eastAsia="SimSun"/>
          <w:b/>
          <w:i/>
        </w:rPr>
      </w:pPr>
    </w:p>
    <w:p w:rsidR="00A37EB5" w:rsidRPr="00F379F9" w:rsidRDefault="00A37EB5" w:rsidP="00A37EB5">
      <w:pPr>
        <w:spacing w:line="276" w:lineRule="auto"/>
        <w:jc w:val="right"/>
        <w:rPr>
          <w:rStyle w:val="c11"/>
          <w:rFonts w:eastAsia="SimSun"/>
          <w:b/>
          <w:i/>
        </w:rPr>
      </w:pPr>
      <w:r w:rsidRPr="00F379F9">
        <w:rPr>
          <w:rFonts w:ascii="Times New Roman" w:hAnsi="Times New Roman" w:cs="Times New Roman"/>
          <w:b/>
          <w:i/>
          <w:noProof/>
          <w:sz w:val="24"/>
          <w:szCs w:val="24"/>
          <w:lang w:eastAsia="ru-RU"/>
        </w:rPr>
        <w:drawing>
          <wp:inline distT="0" distB="0" distL="0" distR="0" wp14:anchorId="00B40E3A" wp14:editId="16926F16">
            <wp:extent cx="6469380" cy="2165985"/>
            <wp:effectExtent l="0" t="0" r="7620" b="571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37EB5" w:rsidRPr="00F379F9" w:rsidRDefault="00A37EB5" w:rsidP="00A37EB5">
      <w:pPr>
        <w:spacing w:line="276" w:lineRule="auto"/>
        <w:jc w:val="right"/>
        <w:rPr>
          <w:rStyle w:val="c11"/>
          <w:rFonts w:eastAsia="SimSun"/>
          <w:b/>
          <w:i/>
        </w:rPr>
      </w:pPr>
    </w:p>
    <w:p w:rsidR="00A37EB5" w:rsidRPr="00F379F9" w:rsidRDefault="00A37EB5" w:rsidP="00A37EB5">
      <w:pPr>
        <w:spacing w:line="276" w:lineRule="auto"/>
        <w:rPr>
          <w:rStyle w:val="c11"/>
          <w:rFonts w:eastAsia="SimSun"/>
        </w:rPr>
      </w:pPr>
    </w:p>
    <w:p w:rsidR="00F763CF" w:rsidRPr="00B51C02" w:rsidRDefault="00F763CF" w:rsidP="00B51C02">
      <w:pPr>
        <w:jc w:val="center"/>
        <w:rPr>
          <w:rFonts w:ascii="Times New Roman" w:hAnsi="Times New Roman" w:cs="Times New Roman"/>
          <w:b/>
          <w:sz w:val="24"/>
          <w:szCs w:val="24"/>
        </w:rPr>
      </w:pPr>
      <w:r w:rsidRPr="00B51C02">
        <w:rPr>
          <w:rFonts w:ascii="Times New Roman" w:hAnsi="Times New Roman" w:cs="Times New Roman"/>
          <w:b/>
          <w:sz w:val="24"/>
          <w:szCs w:val="24"/>
        </w:rPr>
        <w:lastRenderedPageBreak/>
        <w:t>II. СОДЕРЖАТЕЛЬНЫЙ РАЗДЕЛ</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2.1 Общее положение.</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В соответствии с ФГОС ДО общий объем образовательной программы для детей с ограниченными возможностями здоровья, которая должна быть реализована, рассчитывается с учетом направленности. Программа в соответствии с возрастом воспитанников, основными направлениями развития, спецификой дошкольного образования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физическом и/ или психическом развитии детей. Образовательная деятельность с квалифицированной коррекцией недостатков в физическом и (или) психическом развитии детей по реализации образовательной программы дошкольного образования для детей с ЗПР осуществляется в ходе режимных моментов, специально организованной непосредственной образовательной деятельности, самостоятельной деятельности детей, взаимодействия с семьями детей.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Задачами деятельности образовательной организации, реализующей программы дошкольного образования в группах компенсирующей направленности являются: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развитие физических, интеллектуальных, нравственных, эстетических и личностных качеств;</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формирование предпосылок учебной деятельности;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сохранение и укрепление здоровья;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коррекция недостатков в физическом и (или) психическом развитии детей;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создание современной развивающей предметно-пространственной среды, комфортной как для детей с ЗПР, их родителей (законных представителей) и педагогического коллектива;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формирование у детей общей культуры.</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Коррекционно-развивающая работа строится с учетом особых образовательных потребностей детей с ЗПР и заключений психолого-медико-педагогической комиссии.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Содержание программы обеспечивает развитие личности, способностей детей в таких видах деятельности как физическое развитие, социально-коммуникативное развитие, познавательное развитие, речевое развитие, художественно-эстетическое развитие.</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При рассмотрении условий необходимых для создания социальной ситуации развития детей, соответствующей специфике дошкольного возраста (для детей 4-6 лет), предполагается: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(т.е. зоны ближайшего развития каждого ребенка);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создание условий для овладения культурными средствами деятельности;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организация видов детской деятельности, способствующих эмоционально-личностному развитию, общению, физическому и художественно-эстетическому развитию, развитию мышления, воображения и детского творчества;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поддержка спонтанной игры детей, ее обогащение; обеспечение игрового времени и пространства;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lastRenderedPageBreak/>
        <w:t>- оценка индивидуального развития детей как основания для определения эффективности коррекционно-образовательной работы по Программе.</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2.2. Содержание образовательной деятельности с детьми дошкольного возраста с задержкой психического развития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2.2.1. Социально-коммуникативное развитие</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Социально-коммуникативное развитие в соответствии с ФГОС ДО направлено на: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усвоение норм и ценностей, принятых в обществе, включая моральные и нравственные ценности;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формирование представлений о малой родине и Отечестве, многообразии стран и народов мира;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развитие общения и взаимодействия ребенка со сверстниками и взрослыми;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детском саду;</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 становление самостоятельности, целенаправленности и </w:t>
      </w:r>
      <w:proofErr w:type="spellStart"/>
      <w:r w:rsidRPr="00F379F9">
        <w:rPr>
          <w:rFonts w:ascii="Times New Roman" w:hAnsi="Times New Roman" w:cs="Times New Roman"/>
          <w:sz w:val="24"/>
          <w:szCs w:val="24"/>
        </w:rPr>
        <w:t>саморегуляции</w:t>
      </w:r>
      <w:proofErr w:type="spellEnd"/>
      <w:r w:rsidRPr="00F379F9">
        <w:rPr>
          <w:rFonts w:ascii="Times New Roman" w:hAnsi="Times New Roman" w:cs="Times New Roman"/>
          <w:sz w:val="24"/>
          <w:szCs w:val="24"/>
        </w:rPr>
        <w:t xml:space="preserve"> собственных действий;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поддержку инициативы, самостоятельности и ответственности детей в различных видах деятельности;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формирование позитивных установок к различным видам труда и творчества;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формирование основ безопасного поведения в быту, социуме, природе.</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Цели, задачи и содержание области «Социально-коммуникативное развитие» детей дошкольного возраста в условиях ДОО представлены четырьмя разделами: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1. Социализация, развитие общения, нравственное и патриотическое воспитание.</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2. Ребенок в семье и сообществе.</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3. Самообслуживание, самостоятельность, трудовое воспитание.</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4. Формирование основ безопасного поведения.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Социализация, развитие общения, нравственное и патриотическое воспитание</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Общие задачи: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развивать общение и игровую деятельность: создавать условия для позитивной социализации и развития инициативы ребенка на основе сотрудничества со взрослыми и сверстниками; формировать умения и навыки общения со сверстниками в игровой деятельности; развивать коммуникативные способности дошкольников;</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приобщать к элементарным общепринятым нормам и правилам взаимоотношений со сверстниками и взрослыми: поддерживать доброжелательное отношение детей друг к другу и положительное взаимодействие детей друг с другом в разных видах деятельности;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формировать основы нравственной культуры;</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lastRenderedPageBreak/>
        <w:t>• формировать гендерную, семейную, гражданскую принадлежности: формировать идентификацию детей с членами семьи, другими детьми и взрослыми, способствовать развитию патриотических чувств;</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формировать готовность к усвоению социокультурных и духовно-нравственных ценностей с учетом этнокультурной ситуации развития детей.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Задачи, актуальные для работы с детьми с ЗПР:</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обеспечивать адаптивную среду образования, способствующую освоению образовательной программы детьми с ЗПР;</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формировать и поддерживать положительную самооценку, уверенность ребенка в собственных возможностях и способностях;</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формировать мотивационно-</w:t>
      </w:r>
      <w:proofErr w:type="spellStart"/>
      <w:r w:rsidRPr="00F379F9">
        <w:rPr>
          <w:rFonts w:ascii="Times New Roman" w:hAnsi="Times New Roman" w:cs="Times New Roman"/>
          <w:sz w:val="24"/>
          <w:szCs w:val="24"/>
        </w:rPr>
        <w:t>потребностный</w:t>
      </w:r>
      <w:proofErr w:type="spellEnd"/>
      <w:r w:rsidRPr="00F379F9">
        <w:rPr>
          <w:rFonts w:ascii="Times New Roman" w:hAnsi="Times New Roman" w:cs="Times New Roman"/>
          <w:sz w:val="24"/>
          <w:szCs w:val="24"/>
        </w:rPr>
        <w:t xml:space="preserve">, </w:t>
      </w:r>
      <w:proofErr w:type="spellStart"/>
      <w:r w:rsidRPr="00F379F9">
        <w:rPr>
          <w:rFonts w:ascii="Times New Roman" w:hAnsi="Times New Roman" w:cs="Times New Roman"/>
          <w:sz w:val="24"/>
          <w:szCs w:val="24"/>
        </w:rPr>
        <w:t>когнитивно</w:t>
      </w:r>
      <w:proofErr w:type="spellEnd"/>
      <w:r w:rsidRPr="00F379F9">
        <w:rPr>
          <w:rFonts w:ascii="Times New Roman" w:hAnsi="Times New Roman" w:cs="Times New Roman"/>
          <w:sz w:val="24"/>
          <w:szCs w:val="24"/>
        </w:rPr>
        <w:t xml:space="preserve">-интеллектуальный, </w:t>
      </w:r>
      <w:proofErr w:type="spellStart"/>
      <w:r w:rsidRPr="00F379F9">
        <w:rPr>
          <w:rFonts w:ascii="Times New Roman" w:hAnsi="Times New Roman" w:cs="Times New Roman"/>
          <w:sz w:val="24"/>
          <w:szCs w:val="24"/>
        </w:rPr>
        <w:t>деятельностный</w:t>
      </w:r>
      <w:proofErr w:type="spellEnd"/>
      <w:r w:rsidRPr="00F379F9">
        <w:rPr>
          <w:rFonts w:ascii="Times New Roman" w:hAnsi="Times New Roman" w:cs="Times New Roman"/>
          <w:sz w:val="24"/>
          <w:szCs w:val="24"/>
        </w:rPr>
        <w:t xml:space="preserve"> компоненты культуры социальных отношений;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 способствовать становлению произвольности (самостоятельности, целенаправленности и </w:t>
      </w:r>
      <w:proofErr w:type="spellStart"/>
      <w:r w:rsidRPr="00F379F9">
        <w:rPr>
          <w:rFonts w:ascii="Times New Roman" w:hAnsi="Times New Roman" w:cs="Times New Roman"/>
          <w:sz w:val="24"/>
          <w:szCs w:val="24"/>
        </w:rPr>
        <w:t>саморегуляции</w:t>
      </w:r>
      <w:proofErr w:type="spellEnd"/>
      <w:r w:rsidRPr="00F379F9">
        <w:rPr>
          <w:rFonts w:ascii="Times New Roman" w:hAnsi="Times New Roman" w:cs="Times New Roman"/>
          <w:sz w:val="24"/>
          <w:szCs w:val="24"/>
        </w:rPr>
        <w:t>) собственных действий и поведения ребенка.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Содержание социально-коммуникативного развития направлено на: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поддержку спонтанной игры детей, ее обогащение, обеспечение игрового времени и пространства;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развитие социального и эмоционального интеллекта, эмоциональной отзывчивости, сопереживания,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развитие общения и адекватного взаимодействия ребенка со взрослыми и сверстниками;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развитие умения детей работать в группе сверстников, развитие готовности и способности к совместным играм со сверстниками; формирование культуры межличностных отношений;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формирование основ нравственной культуры, усвоение норм и ценностей, принятых в обществе, включая моральные и нравственные;</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1. Развитие общения и игровой деятельности.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Средняя группа (от 4 до 5 лет) Высокая коммуникативная активность в общении со взрослыми и сверстниками. Стремится к сюжетно-ролевой игре. В рамках предложенной взрослым игры принимает разные роли, подражая взрослым. Способен сам создать несложный игровой замысел («Семья», «Больница»), но содержание игры заключается в подражании действиям взрослых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со сверстниками.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Старшая группа (от 5 до 6 лет) Обладает высокой коммуникативной активностью. Включается в сотрудничество со взрослыми и сверстниками. По своей инициативе может организовать игру. </w:t>
      </w:r>
      <w:r w:rsidRPr="00F379F9">
        <w:rPr>
          <w:rFonts w:ascii="Times New Roman" w:hAnsi="Times New Roman" w:cs="Times New Roman"/>
          <w:sz w:val="24"/>
          <w:szCs w:val="24"/>
        </w:rPr>
        <w:lastRenderedPageBreak/>
        <w:t>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товарищами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 2. Приобщение к элементарным нормам и правилам взаимоотношения со сверстниками и взрослыми (в т. ч. моральным). Средняя группа (от 4 до 5 лет) Устанавливает и поддерживает положительные эмоциональные отношения со сверстниками в процессе деятельности (старшими и младшими), а также с взрослыми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взрослого.</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Старшая группа (от 5 до 6 лет) Доброжелательно относится к товарищам, откликается на эмоции близких людей и друзей. Может пожалеть сверстника,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и др.) с помощью речи, жестов, мимики. Имеет</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детском саду: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со сверстниками.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3. Формирование гендерной, семейной, гражданской принадлежности.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Средняя группа (от 4 до 5 лет) 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 детском саду. Одевается не всегда самостоятельно, после игры иногда требуется напоминание взрослого о необходимости убрать игрушки. Знает название своей страны, города, в котором живет, домашний адрес.</w:t>
      </w:r>
      <w:r w:rsidR="009011C6">
        <w:rPr>
          <w:rFonts w:ascii="Times New Roman" w:hAnsi="Times New Roman" w:cs="Times New Roman"/>
          <w:sz w:val="24"/>
          <w:szCs w:val="24"/>
        </w:rPr>
        <w:t xml:space="preserve"> </w:t>
      </w:r>
      <w:r w:rsidRPr="00F379F9">
        <w:rPr>
          <w:rFonts w:ascii="Times New Roman" w:hAnsi="Times New Roman" w:cs="Times New Roman"/>
          <w:sz w:val="24"/>
          <w:szCs w:val="24"/>
        </w:rPr>
        <w:t>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взрослого. При напоминании взрослого называет город, улицу, на которой живет с родителями. Свою страну называет лишь с помощью взрослого.</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Старшая группа (от 5 до 6 лет)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и т. д.), о возможных заболеваниях. Рассказывает о себе, делится впечатлениями. Может сравнить свое поведение с поведением других детей (мальчиков и девочек) и взрослых.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детском саду, стремится их выполнять. Владеет навыками </w:t>
      </w:r>
      <w:r w:rsidRPr="00F379F9">
        <w:rPr>
          <w:rFonts w:ascii="Times New Roman" w:hAnsi="Times New Roman" w:cs="Times New Roman"/>
          <w:sz w:val="24"/>
          <w:szCs w:val="24"/>
        </w:rPr>
        <w:lastRenderedPageBreak/>
        <w:t>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Самообслуживание, самостоятельность, трудовое воспитание</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Общие задачи: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и пр.), к самообслуживанию и элементарному бытовому труду (в помещении и на улице); поощрять инициативу и самостоятельность детей в организации труда под руководством взрослого;</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детей в индивидуальных, групповых и коллективных формах труда;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формировать первичные представления о труде взрослых, его роли в обществе и жизни каждого человека: поддерживать спонтанные игры детей и обогащать их через наблюдения за трудовой деятельностью взрослых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развитие социального интеллекта на основе разных форм организации трудового воспитания в дошкольной образовательной организации;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формирование представлений о социокультурных ценностях нашего народа, об отечественных традициях и праздниках, связанных с организаций труда и отдыха людей.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Задачи, актуальные для работы с детьми с ЗПР:</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формирование позитивных установок к различным видам труда и творчества;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 формирование готовности к совместной трудовой деятельности со сверстниками, становление самостоятельности, целенаправленности и </w:t>
      </w:r>
      <w:proofErr w:type="spellStart"/>
      <w:r w:rsidRPr="00F379F9">
        <w:rPr>
          <w:rFonts w:ascii="Times New Roman" w:hAnsi="Times New Roman" w:cs="Times New Roman"/>
          <w:sz w:val="24"/>
          <w:szCs w:val="24"/>
        </w:rPr>
        <w:t>саморегуляции</w:t>
      </w:r>
      <w:proofErr w:type="spellEnd"/>
      <w:r w:rsidRPr="00F379F9">
        <w:rPr>
          <w:rFonts w:ascii="Times New Roman" w:hAnsi="Times New Roman" w:cs="Times New Roman"/>
          <w:sz w:val="24"/>
          <w:szCs w:val="24"/>
        </w:rPr>
        <w:t xml:space="preserve"> собственных действий в процессе включения в разные формы и виды труда;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формирование уважительного отношения к труду взрослых и чувства принадлежности к своей семье и к сообществу детей и взрослых в организации.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1. Формирование первичных трудовых умений и навыков.</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Средняя группа (от 4 до 5 лет)</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 помощью взрослого может одеваться и раздеваться (обуваться/разуваться); складывать и вешать одежду, приводить в порядок одежду, обувь (чистить, сушить). С помощью взрослого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взрослым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взрослого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взрослого выполняет ряд доступных трудовых процессов по уходу за растениями и животными в уголке природы и на участке.</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lastRenderedPageBreak/>
        <w:t>Старшая группа (от 5 до 6 лет)</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взрослого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2. Воспитание ценностного отношения к собственному труду, труду других людей и его результатам.</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Средняя группа (от 4 до 5 лет)</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взрослого ставит цель, планирует основные этапы труда, однако качество полученного результата оценивает с помощью.</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Старшая группа (от 5 до 6 лет)</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3. Формирование первичных представлений о труде взрослых, его роли в обществе и жизни каждого человека.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Средняя группа (от 4 до 5 лет)</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Вычленяет труд взрослых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взрослым,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Старшая группа (от 5 до 6 лет)</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Вычленяет труд как особую человеческую деятельность. Понимает различия между детским и взрослым трудом. Имеет представление о различных видах труда взрослых,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Формирование навыков безопасного поведения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lastRenderedPageBreak/>
        <w:t>Общие задачи: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формирование представлений об опасных для человека и мира природы ситуациях и способах поведения в них;</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передача детям знаний о правилах безопасности дорожного движения в качестве пешехода и пассажира транспортного средства;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формирование осторожного и осмотрительного отношения к потенциально опасным для человека и мира природы ситуациям.</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Задачи, актуальные для работы с дошкольниками с ЗПР:</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развитие социального интеллекта, связанного с прогнозированием последствий действий, деятельности и поведения;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развитие способности ребенка к выбору безопасных способов деятельности и поведения, связанных с проявлением активности.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Средняя группа (от 4 до 5 лет)</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2. 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и пр.).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взрослого при выполнении правил безопасного поведения в природе.</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3. 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(красный, желтый, зеленый) и регулирует движение транспорта и пешеходов; знает о необходимости быть на улице рядом со взрослым,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«Дети».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lastRenderedPageBreak/>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и т. д.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взрослому в стандартной и нестандартной опасной ситуации. При напоминании взрослого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 экономить воду - закрывать за собой кран с водой).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Старшая группа (от 5 до 6 лет)</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2. 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w:t>
      </w:r>
      <w:proofErr w:type="spellStart"/>
      <w:r w:rsidRPr="00F379F9">
        <w:rPr>
          <w:rFonts w:ascii="Times New Roman" w:hAnsi="Times New Roman" w:cs="Times New Roman"/>
          <w:sz w:val="24"/>
          <w:szCs w:val="24"/>
        </w:rPr>
        <w:t>самостраховки</w:t>
      </w:r>
      <w:proofErr w:type="spellEnd"/>
      <w:r w:rsidRPr="00F379F9">
        <w:rPr>
          <w:rFonts w:ascii="Times New Roman" w:hAnsi="Times New Roman" w:cs="Times New Roman"/>
          <w:sz w:val="24"/>
          <w:szCs w:val="24"/>
        </w:rPr>
        <w:t xml:space="preserve">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3. 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w:t>
      </w:r>
      <w:r w:rsidRPr="00F379F9">
        <w:rPr>
          <w:rFonts w:ascii="Times New Roman" w:hAnsi="Times New Roman" w:cs="Times New Roman"/>
          <w:sz w:val="24"/>
          <w:szCs w:val="24"/>
        </w:rPr>
        <w:lastRenderedPageBreak/>
        <w:t>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F763CF" w:rsidRPr="00212A53" w:rsidRDefault="00F763CF" w:rsidP="00F763CF">
      <w:pPr>
        <w:rPr>
          <w:rFonts w:ascii="Times New Roman" w:hAnsi="Times New Roman" w:cs="Times New Roman"/>
          <w:b/>
          <w:sz w:val="24"/>
          <w:szCs w:val="24"/>
        </w:rPr>
      </w:pPr>
      <w:r w:rsidRPr="00212A53">
        <w:rPr>
          <w:rFonts w:ascii="Times New Roman" w:hAnsi="Times New Roman" w:cs="Times New Roman"/>
          <w:b/>
          <w:sz w:val="24"/>
          <w:szCs w:val="24"/>
        </w:rPr>
        <w:t>2.2.2. « Познавательное развитие»</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ФГОС дошкольного образования определяет цели, задачи и содержание познавательного развития детей дошкольного возраста в условиях группы. Воспитатели проводят следующий раздел:</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развитие познавательно-исследовательской деятельности;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Основная цель познавательного развития - формирование познавательных процессов и способов умственной деятельности, усвоение и обогащение знаний; развитие познавательных интересов.</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Общие задачи: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Задачи, актуальные для работы с дошкольниками с ЗПР:</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развитие анализирующего восприятия при овладении сенсорными эталонами;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формирование системы умственных действий, повышающих эффективность образовательной деятельности;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формирование мотивационно-</w:t>
      </w:r>
      <w:proofErr w:type="spellStart"/>
      <w:r w:rsidRPr="00F379F9">
        <w:rPr>
          <w:rFonts w:ascii="Times New Roman" w:hAnsi="Times New Roman" w:cs="Times New Roman"/>
          <w:sz w:val="24"/>
          <w:szCs w:val="24"/>
        </w:rPr>
        <w:t>потребностного</w:t>
      </w:r>
      <w:proofErr w:type="spellEnd"/>
      <w:r w:rsidRPr="00F379F9">
        <w:rPr>
          <w:rFonts w:ascii="Times New Roman" w:hAnsi="Times New Roman" w:cs="Times New Roman"/>
          <w:sz w:val="24"/>
          <w:szCs w:val="24"/>
        </w:rPr>
        <w:t xml:space="preserve">, </w:t>
      </w:r>
      <w:proofErr w:type="spellStart"/>
      <w:r w:rsidRPr="00F379F9">
        <w:rPr>
          <w:rFonts w:ascii="Times New Roman" w:hAnsi="Times New Roman" w:cs="Times New Roman"/>
          <w:sz w:val="24"/>
          <w:szCs w:val="24"/>
        </w:rPr>
        <w:t>когнитивно</w:t>
      </w:r>
      <w:proofErr w:type="spellEnd"/>
      <w:r w:rsidRPr="00F379F9">
        <w:rPr>
          <w:rFonts w:ascii="Times New Roman" w:hAnsi="Times New Roman" w:cs="Times New Roman"/>
          <w:sz w:val="24"/>
          <w:szCs w:val="24"/>
        </w:rPr>
        <w:t xml:space="preserve">-интеллектуального, </w:t>
      </w:r>
      <w:proofErr w:type="spellStart"/>
      <w:r w:rsidRPr="00F379F9">
        <w:rPr>
          <w:rFonts w:ascii="Times New Roman" w:hAnsi="Times New Roman" w:cs="Times New Roman"/>
          <w:sz w:val="24"/>
          <w:szCs w:val="24"/>
        </w:rPr>
        <w:t>деятельностного</w:t>
      </w:r>
      <w:proofErr w:type="spellEnd"/>
      <w:r w:rsidRPr="00F379F9">
        <w:rPr>
          <w:rFonts w:ascii="Times New Roman" w:hAnsi="Times New Roman" w:cs="Times New Roman"/>
          <w:sz w:val="24"/>
          <w:szCs w:val="24"/>
        </w:rPr>
        <w:t xml:space="preserve"> компонентов познания;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развитие математических способностей и мыслительных операций у ребенка;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развитие познавательной активности, любознательности;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формирование предпосылок учебной деятельности.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Развитие познавательно-исследовательской деятельности.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Средняя группа (от 4 до 5 лет)</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Проявляет познавательный интерес в процессе общения со взрослыми и сверстниками: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Старшая группа (от 5 до 6 лет)</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w:t>
      </w:r>
      <w:r w:rsidRPr="00F379F9">
        <w:rPr>
          <w:rFonts w:ascii="Times New Roman" w:hAnsi="Times New Roman" w:cs="Times New Roman"/>
          <w:sz w:val="24"/>
          <w:szCs w:val="24"/>
        </w:rPr>
        <w:lastRenderedPageBreak/>
        <w:t>Устанавливает простейшие зависимости между объектами: сохранение и изменение, порядок следования, преобразование, пространственные изменения.</w:t>
      </w:r>
    </w:p>
    <w:p w:rsidR="00F763CF" w:rsidRPr="00212A53" w:rsidRDefault="00F763CF" w:rsidP="00F763CF">
      <w:pPr>
        <w:rPr>
          <w:rFonts w:ascii="Times New Roman" w:hAnsi="Times New Roman" w:cs="Times New Roman"/>
          <w:b/>
          <w:sz w:val="24"/>
          <w:szCs w:val="24"/>
        </w:rPr>
      </w:pPr>
      <w:r w:rsidRPr="00212A53">
        <w:rPr>
          <w:rFonts w:ascii="Times New Roman" w:hAnsi="Times New Roman" w:cs="Times New Roman"/>
          <w:b/>
          <w:sz w:val="24"/>
          <w:szCs w:val="24"/>
        </w:rPr>
        <w:t>2.2.3. Речевое развитие</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Ознакомление с художественной литературой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Основная задача в соответствии с ФГОС ДО – знакомство с книжной культурой, детской литературой, понимание на слух текстов различных жанров детской литературы.</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Общие задачи: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развитие литературной речи: развитие художественного восприятия, понимания на слух литературных текстов;</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детей с художественной литературой.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Задачи, актуальные для работы с дошкольниками с ЗПР:</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1. Формирование целостной картины мира посредством слушания и восприятия литературных произведений.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Средняя группа (от 4 до 5 лет)</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и др.). Способен к пониманию литературного текста в единстве его содержания и формы, смыслового и эмоционального подтекста. Вступает в диалог со взрослыми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Старшая группа (от 5 до 6 лет)</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Соотносит содержание прочитанного взрослым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2. Развитие литературной речи и творческих способностей.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Средняя группа (от 4 до 5 лет)</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lastRenderedPageBreak/>
        <w:t>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Старшая группа (от 5 до 6 лет)</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3. Приобщение к словесному искусству, развитие художественного восприятия и эстетического вкуса.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Средняя группа (от 4 до 5 лет)</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Умеет классифицировать произведения по темам: «о маме», «о природе», «о животных», «о детях» и т. п.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Старшая группа (от 5 до 6 лет)</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сверстников,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взрослым). Знает и соблюдает правила культурного обращения с книгой, поведения в библиотеке (книжном уголке), коллективного чтения книг.</w:t>
      </w:r>
    </w:p>
    <w:p w:rsidR="00F763CF" w:rsidRPr="00672A4D" w:rsidRDefault="00F763CF" w:rsidP="00F763CF">
      <w:pPr>
        <w:rPr>
          <w:rFonts w:ascii="Times New Roman" w:hAnsi="Times New Roman" w:cs="Times New Roman"/>
          <w:b/>
          <w:sz w:val="24"/>
          <w:szCs w:val="24"/>
        </w:rPr>
      </w:pPr>
      <w:r w:rsidRPr="00672A4D">
        <w:rPr>
          <w:rFonts w:ascii="Times New Roman" w:hAnsi="Times New Roman" w:cs="Times New Roman"/>
          <w:b/>
          <w:sz w:val="24"/>
          <w:szCs w:val="24"/>
        </w:rPr>
        <w:t>2.2.4. Художественно-эстетическое развитие</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Область «Художественно-эстетическое развитие» в соответствии с ФГОС направлена на: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становление эстетического отношения к окружающему миру;</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формирование элементарных представлений о видах искусства;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восприятие музыки, художественной литературы, фольклора;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стимулирование сопереживания персонажам художественных произведений;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lastRenderedPageBreak/>
        <w:t>• реализацию самостоятельной творческой деятельности детей (изобразительной, конструктивно-модельной, музыкальной и др.).</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Связанные с целевыми ориентирами задачи: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развитие эстетических чувств детей, художественного восприятия, образных представлений, воображения, художественно-творческих способностей;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развитие детского художественного творчества, интереса к самостоятельной творческой деятельности; удовлетворение потребности детей в самовыражении.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Задачи художественно-эстетического развития реализуются по следующим направлениям:</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«Художественное творчество»;</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«Конструктивно-модельная деятельность».</w:t>
      </w:r>
    </w:p>
    <w:p w:rsidR="00F763CF" w:rsidRPr="00F379F9" w:rsidRDefault="00F763CF" w:rsidP="00B51C02">
      <w:pPr>
        <w:jc w:val="both"/>
        <w:rPr>
          <w:rFonts w:ascii="Times New Roman" w:hAnsi="Times New Roman" w:cs="Times New Roman"/>
          <w:sz w:val="24"/>
          <w:szCs w:val="24"/>
        </w:rPr>
      </w:pPr>
      <w:r w:rsidRPr="00F379F9">
        <w:rPr>
          <w:rFonts w:ascii="Times New Roman" w:hAnsi="Times New Roman" w:cs="Times New Roman"/>
          <w:sz w:val="24"/>
          <w:szCs w:val="24"/>
        </w:rPr>
        <w:t>Художественное творчество Общие задачи: Развитие продуктивной деятельности детей: - развитие изобразительных видов деятельности (лепка, рисование, аппликация и художественное конструирование). Развитие детского творчества: - поддержка инициативы и самостоятельности детей в различных видах изобразительной деятельности и конструирования. Приобщение к изобразительному искусству:</w:t>
      </w:r>
    </w:p>
    <w:p w:rsidR="00F763CF" w:rsidRPr="00F379F9" w:rsidRDefault="00F763CF" w:rsidP="00B51C02">
      <w:pPr>
        <w:jc w:val="both"/>
        <w:rPr>
          <w:rFonts w:ascii="Times New Roman" w:hAnsi="Times New Roman" w:cs="Times New Roman"/>
          <w:sz w:val="24"/>
          <w:szCs w:val="24"/>
        </w:rPr>
      </w:pPr>
      <w:r w:rsidRPr="00F379F9">
        <w:rPr>
          <w:rFonts w:ascii="Times New Roman" w:hAnsi="Times New Roman" w:cs="Times New Roman"/>
          <w:sz w:val="24"/>
          <w:szCs w:val="24"/>
        </w:rPr>
        <w:t xml:space="preserve">- формирование основ художественной культуры детей, эстетических чувств на основе знакомства с произведениями изобразительного искусства. Задачи, актуальные для работы с детьми с ЗПР: • формирование познавательных интересов и действий, наблюдательности ребенка в изобразительной и конструктивной видах деятельности; • развитие сенсомоторной координации как основы для формирования изобразительных навыков; овладения разными техниками изобразительной деятельности; • развитие художественного вкуса. Художественное развитие: • развитие разных видов изобразительной и конструктивной деятельности; • становление эстетического отношения к окружающему миру и творческих способностей; • развитие предпосылок ценностно-смыслового восприятия и понимания произведений изобразительного искусства; • формирование основ художественно-эстетической культуры, элементарных представлений об изобразительном искусстве и его жанрах; • развитие эмоционального отношения, сопереживания персонажам художественных произведений; • 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 В зависимости от индивидуальных особенностей, особых потребностей и возможностей здоровья детей указанное содержание дифференцируется. 1. Развитие продуктивной деятельности детей (рисование, лепка, аппликация, художественный труд). Средняя группа (от 4 до 5 лет)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w:t>
      </w:r>
      <w:r w:rsidRPr="00F379F9">
        <w:rPr>
          <w:rFonts w:ascii="Times New Roman" w:hAnsi="Times New Roman" w:cs="Times New Roman"/>
          <w:sz w:val="24"/>
          <w:szCs w:val="24"/>
        </w:rPr>
        <w:lastRenderedPageBreak/>
        <w:t xml:space="preserve">Способен оценить результат собственной деятельности. С помощью взрослого может определить причины допущенных ошибок. Способен согласовывать содержание совместной работы со сверстниками и действовать в соответствии с намеченным планом. Старшая группа (от 5 до 6 лет)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 2. Развитие детского творчества. Средняя группа (от 4 до 5 лет) </w:t>
      </w:r>
      <w:proofErr w:type="gramStart"/>
      <w:r w:rsidRPr="00F379F9">
        <w:rPr>
          <w:rFonts w:ascii="Times New Roman" w:hAnsi="Times New Roman" w:cs="Times New Roman"/>
          <w:sz w:val="24"/>
          <w:szCs w:val="24"/>
        </w:rPr>
        <w:t>С</w:t>
      </w:r>
      <w:proofErr w:type="gramEnd"/>
      <w:r w:rsidRPr="00F379F9">
        <w:rPr>
          <w:rFonts w:ascii="Times New Roman" w:hAnsi="Times New Roman" w:cs="Times New Roman"/>
          <w:sz w:val="24"/>
          <w:szCs w:val="24"/>
        </w:rPr>
        <w:t xml:space="preserve"> удовольствием самостоятельно стремится изображать то, что интересно (для себя, своих друзей, родных и близких), отражая при этом в п</w:t>
      </w:r>
      <w:r w:rsidR="00B51C02">
        <w:rPr>
          <w:rFonts w:ascii="Times New Roman" w:hAnsi="Times New Roman" w:cs="Times New Roman"/>
          <w:sz w:val="24"/>
          <w:szCs w:val="24"/>
        </w:rPr>
        <w:t xml:space="preserve">родуктивной деятельности образы </w:t>
      </w:r>
      <w:r w:rsidRPr="00F379F9">
        <w:rPr>
          <w:rFonts w:ascii="Times New Roman" w:hAnsi="Times New Roman" w:cs="Times New Roman"/>
          <w:sz w:val="24"/>
          <w:szCs w:val="24"/>
        </w:rPr>
        <w:t>окружающего мира, явления природы (дождь, снегопад и др.),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взрослого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 Старшая группа (от 5 до 6 лет</w:t>
      </w:r>
      <w:proofErr w:type="gramStart"/>
      <w:r w:rsidRPr="00F379F9">
        <w:rPr>
          <w:rFonts w:ascii="Times New Roman" w:hAnsi="Times New Roman" w:cs="Times New Roman"/>
          <w:sz w:val="24"/>
          <w:szCs w:val="24"/>
        </w:rPr>
        <w:t>) .</w:t>
      </w:r>
      <w:proofErr w:type="gramEnd"/>
      <w:r w:rsidRPr="00F379F9">
        <w:rPr>
          <w:rFonts w:ascii="Times New Roman" w:hAnsi="Times New Roman" w:cs="Times New Roman"/>
          <w:sz w:val="24"/>
          <w:szCs w:val="24"/>
        </w:rPr>
        <w:t xml:space="preserve">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сверстников. 3. Приобщение к изобразительному искусству. Средняя группа (от 4 до 5 лет)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 Старшая группа (от 5 до 6 лет)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со взрослым и сверстниками. Испытывает чувство уважения к труду народных мастеров и гордится их мастерством.</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Конструктивно-модельная деятельность Общие задачи: - развивать интерес к конструктивной деятельности, знакомство с различными видами конструкторов и их деталями;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приобщать к конструированию; - подводить детей к анализу созданных построек; - развивать желание сооружать постройки по собственному замыслу; - учить детей обыгрывать постройки; - 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1. Самостоятельная творческая деятельность.</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Средняя группа (от 4 до 5 лет)</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lastRenderedPageBreak/>
        <w:t>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кабина, кузов, колеса и т. д.).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 др.). Изготавливает простые поделки из природного материала, соединяя части с помощью клея, пластилина.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Старшая группа (от 5 до 6 лет)</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F763CF" w:rsidRPr="00672A4D" w:rsidRDefault="00F763CF" w:rsidP="00F763CF">
      <w:pPr>
        <w:rPr>
          <w:rFonts w:ascii="Times New Roman" w:hAnsi="Times New Roman" w:cs="Times New Roman"/>
          <w:b/>
          <w:sz w:val="24"/>
          <w:szCs w:val="24"/>
        </w:rPr>
      </w:pPr>
      <w:r w:rsidRPr="00672A4D">
        <w:rPr>
          <w:rFonts w:ascii="Times New Roman" w:hAnsi="Times New Roman" w:cs="Times New Roman"/>
          <w:b/>
          <w:sz w:val="24"/>
          <w:szCs w:val="24"/>
        </w:rPr>
        <w:t>2.2.5. «Физическое развитие».</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Основные задачи в соответствии с ФГОС ДО: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F379F9">
        <w:rPr>
          <w:rFonts w:ascii="Times New Roman" w:hAnsi="Times New Roman" w:cs="Times New Roman"/>
          <w:sz w:val="24"/>
          <w:szCs w:val="24"/>
        </w:rPr>
        <w:t>саморегуляции</w:t>
      </w:r>
      <w:proofErr w:type="spellEnd"/>
      <w:r w:rsidRPr="00F379F9">
        <w:rPr>
          <w:rFonts w:ascii="Times New Roman" w:hAnsi="Times New Roman" w:cs="Times New Roman"/>
          <w:sz w:val="24"/>
          <w:szCs w:val="24"/>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Формирование начальных представлений о здоровом образе жизни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Общие задачи: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сохранение и укрепление физического и психического здоровья детей: в т. ч.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воспитание культурно-гигиенических навыков: создание условий для адаптации детей к двигательному режиму; содействие формированию культурно-гигиенических навыков и полезных привычек и др.;</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Задачи, актуальные для работы с детьми с ЗПР:</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lastRenderedPageBreak/>
        <w:t> обеспечение равных возможностей для полноценного развития каждого ребенка независимо от психофизиологических и других особенностей (в т. ч. ограниченных возможностей здоровья);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оказание помощи родителям (законным представителям) в охране и укреплении физического и психического здоровья их детей.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Средняя группа (от 4 до 5 лет)</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1. Сохранение и укрепление физического и психического здоровья детей. Осваивает разучиваемые движения, их элементы как на основе демонстрации, так и на основе словесной инструкции, понимает указания взрослого. Обращается за помощью к взрослым при заболевании, травме. Отсутствуют признаки частой заболеваемости.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2. Воспитание культурно-гигиенических навыков. Правильно выполняет процессы умывания, мытья рук с мылом. Пользуется расческой, носовым платком, пользуется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столовыми приборами, салфеткой, хорошо пережевывает пищу, ест бесшумно. Действия могут требовать небольшой коррекции и напоминания со стороны взрослого.</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3. Формирование начальных представлений о здоровом образе жизни. Знаком с понятиями «здоровье», «болезнь». Имеет представление о составляющих ЗОЖ: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Старшая группа (от 5 до 6 лет)</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1. Сохранение и укрепление физического и психического здоровья детей. Легко выполняет и осваивает технику разучиваемых движений, их элементов. Отсутствуют признаки частой заболеваемости. Может привлечь внимание взрослого в случае плохого самочувствия, недомогания.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2. Воспитание культурно-гигиенических навыков. Самостоятельно и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rsidR="00F763CF"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3. 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B51C02" w:rsidRDefault="00B51C02" w:rsidP="00F763CF">
      <w:pPr>
        <w:rPr>
          <w:rFonts w:ascii="Times New Roman" w:hAnsi="Times New Roman" w:cs="Times New Roman"/>
          <w:sz w:val="24"/>
          <w:szCs w:val="24"/>
        </w:rPr>
      </w:pPr>
    </w:p>
    <w:p w:rsidR="00B51C02" w:rsidRDefault="00B51C02" w:rsidP="00F763CF">
      <w:pPr>
        <w:rPr>
          <w:rFonts w:ascii="Times New Roman" w:hAnsi="Times New Roman" w:cs="Times New Roman"/>
          <w:sz w:val="24"/>
          <w:szCs w:val="24"/>
        </w:rPr>
      </w:pPr>
    </w:p>
    <w:p w:rsidR="00B51C02" w:rsidRDefault="00B51C02" w:rsidP="00F763CF">
      <w:pPr>
        <w:rPr>
          <w:rFonts w:ascii="Times New Roman" w:hAnsi="Times New Roman" w:cs="Times New Roman"/>
          <w:sz w:val="24"/>
          <w:szCs w:val="24"/>
        </w:rPr>
      </w:pPr>
    </w:p>
    <w:p w:rsidR="00B51C02" w:rsidRDefault="00B51C02" w:rsidP="00F763CF">
      <w:pPr>
        <w:rPr>
          <w:rFonts w:ascii="Times New Roman" w:hAnsi="Times New Roman" w:cs="Times New Roman"/>
          <w:sz w:val="24"/>
          <w:szCs w:val="24"/>
        </w:rPr>
      </w:pPr>
    </w:p>
    <w:p w:rsidR="00B51C02" w:rsidRDefault="00B51C02" w:rsidP="00F763CF">
      <w:pPr>
        <w:rPr>
          <w:rFonts w:ascii="Times New Roman" w:hAnsi="Times New Roman" w:cs="Times New Roman"/>
          <w:sz w:val="24"/>
          <w:szCs w:val="24"/>
        </w:rPr>
      </w:pPr>
    </w:p>
    <w:p w:rsidR="00B51C02" w:rsidRDefault="00B51C02" w:rsidP="00F763CF">
      <w:pPr>
        <w:rPr>
          <w:rFonts w:ascii="Times New Roman" w:hAnsi="Times New Roman" w:cs="Times New Roman"/>
          <w:sz w:val="24"/>
          <w:szCs w:val="24"/>
        </w:rPr>
      </w:pPr>
    </w:p>
    <w:p w:rsidR="00B51C02" w:rsidRPr="00F379F9" w:rsidRDefault="00B51C02" w:rsidP="00F763CF">
      <w:pPr>
        <w:rPr>
          <w:rFonts w:ascii="Times New Roman" w:hAnsi="Times New Roman" w:cs="Times New Roman"/>
          <w:sz w:val="24"/>
          <w:szCs w:val="24"/>
        </w:rPr>
      </w:pPr>
    </w:p>
    <w:p w:rsidR="00F763CF" w:rsidRPr="00F379F9" w:rsidRDefault="00F763CF" w:rsidP="00F763CF">
      <w:pPr>
        <w:rPr>
          <w:rFonts w:ascii="Times New Roman" w:hAnsi="Times New Roman" w:cs="Times New Roman"/>
          <w:b/>
          <w:sz w:val="24"/>
          <w:szCs w:val="24"/>
        </w:rPr>
      </w:pPr>
      <w:r w:rsidRPr="00F379F9">
        <w:rPr>
          <w:rFonts w:ascii="Times New Roman" w:hAnsi="Times New Roman" w:cs="Times New Roman"/>
          <w:b/>
          <w:sz w:val="24"/>
          <w:szCs w:val="24"/>
        </w:rPr>
        <w:lastRenderedPageBreak/>
        <w:t>2.3. Взаимодействие взрослых с детьми</w:t>
      </w:r>
    </w:p>
    <w:p w:rsidR="00A37EB5" w:rsidRPr="00F379F9" w:rsidRDefault="00A37EB5" w:rsidP="00A37EB5">
      <w:pPr>
        <w:pStyle w:val="Style20"/>
        <w:widowControl/>
        <w:spacing w:line="276" w:lineRule="auto"/>
        <w:rPr>
          <w:rFonts w:ascii="Times New Roman" w:hAnsi="Times New Roman" w:cs="Times New Roman"/>
          <w:b/>
        </w:rPr>
      </w:pPr>
      <w:r w:rsidRPr="00F379F9">
        <w:rPr>
          <w:rFonts w:ascii="Times New Roman" w:hAnsi="Times New Roman" w:cs="Times New Roman"/>
          <w:b/>
        </w:rPr>
        <w:t>Годовое планирование традиций в ДОО. План воспитательной работы.</w:t>
      </w:r>
    </w:p>
    <w:tbl>
      <w:tblPr>
        <w:tblStyle w:val="a5"/>
        <w:tblW w:w="10065" w:type="dxa"/>
        <w:tblInd w:w="108" w:type="dxa"/>
        <w:tblLook w:val="04A0" w:firstRow="1" w:lastRow="0" w:firstColumn="1" w:lastColumn="0" w:noHBand="0" w:noVBand="1"/>
      </w:tblPr>
      <w:tblGrid>
        <w:gridCol w:w="1179"/>
        <w:gridCol w:w="2830"/>
        <w:gridCol w:w="3518"/>
        <w:gridCol w:w="2538"/>
      </w:tblGrid>
      <w:tr w:rsidR="00A37EB5" w:rsidRPr="00F379F9" w:rsidTr="00A37EB5">
        <w:tc>
          <w:tcPr>
            <w:tcW w:w="1125"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widowControl/>
              <w:spacing w:line="276" w:lineRule="auto"/>
              <w:rPr>
                <w:rFonts w:ascii="Times New Roman" w:hAnsi="Times New Roman" w:cs="Times New Roman"/>
                <w:b/>
                <w:color w:val="FF0000"/>
                <w:lang w:eastAsia="en-US"/>
              </w:rPr>
            </w:pPr>
            <w:r w:rsidRPr="00F379F9">
              <w:rPr>
                <w:rFonts w:ascii="Times New Roman" w:hAnsi="Times New Roman" w:cs="Times New Roman"/>
                <w:b/>
                <w:lang w:eastAsia="en-US"/>
              </w:rPr>
              <w:t>Месяц</w:t>
            </w:r>
          </w:p>
        </w:tc>
        <w:tc>
          <w:tcPr>
            <w:tcW w:w="2844"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widowControl/>
              <w:spacing w:line="276" w:lineRule="auto"/>
              <w:rPr>
                <w:rFonts w:ascii="Times New Roman" w:hAnsi="Times New Roman" w:cs="Times New Roman"/>
                <w:b/>
                <w:color w:val="FF0000"/>
                <w:lang w:eastAsia="en-US"/>
              </w:rPr>
            </w:pPr>
            <w:r w:rsidRPr="00F379F9">
              <w:rPr>
                <w:rFonts w:ascii="Times New Roman" w:hAnsi="Times New Roman" w:cs="Times New Roman"/>
                <w:b/>
                <w:lang w:eastAsia="en-US"/>
              </w:rPr>
              <w:t>Международные традиции</w:t>
            </w:r>
          </w:p>
        </w:tc>
        <w:tc>
          <w:tcPr>
            <w:tcW w:w="3544"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widowControl/>
              <w:spacing w:line="276" w:lineRule="auto"/>
              <w:jc w:val="center"/>
              <w:rPr>
                <w:rFonts w:ascii="Times New Roman" w:hAnsi="Times New Roman" w:cs="Times New Roman"/>
                <w:b/>
                <w:color w:val="FF0000"/>
                <w:lang w:eastAsia="en-US"/>
              </w:rPr>
            </w:pPr>
            <w:r w:rsidRPr="00F379F9">
              <w:rPr>
                <w:rFonts w:ascii="Times New Roman" w:hAnsi="Times New Roman" w:cs="Times New Roman"/>
                <w:b/>
                <w:lang w:eastAsia="en-US"/>
              </w:rPr>
              <w:t>Государственные и национальные т</w:t>
            </w:r>
          </w:p>
        </w:tc>
        <w:tc>
          <w:tcPr>
            <w:tcW w:w="2552"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widowControl/>
              <w:spacing w:line="276" w:lineRule="auto"/>
              <w:rPr>
                <w:rFonts w:ascii="Times New Roman" w:hAnsi="Times New Roman" w:cs="Times New Roman"/>
                <w:b/>
                <w:color w:val="FF0000"/>
                <w:lang w:eastAsia="en-US"/>
              </w:rPr>
            </w:pPr>
            <w:r w:rsidRPr="00F379F9">
              <w:rPr>
                <w:rFonts w:ascii="Times New Roman" w:hAnsi="Times New Roman" w:cs="Times New Roman"/>
                <w:b/>
                <w:lang w:eastAsia="en-US"/>
              </w:rPr>
              <w:t>Региональные РТ</w:t>
            </w:r>
          </w:p>
        </w:tc>
      </w:tr>
      <w:tr w:rsidR="00A37EB5" w:rsidRPr="00F379F9" w:rsidTr="00A37EB5">
        <w:tc>
          <w:tcPr>
            <w:tcW w:w="1125"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widowControl/>
              <w:spacing w:line="276" w:lineRule="auto"/>
              <w:rPr>
                <w:rFonts w:ascii="Times New Roman" w:hAnsi="Times New Roman" w:cs="Times New Roman"/>
                <w:color w:val="000000" w:themeColor="text1"/>
                <w:lang w:eastAsia="en-US"/>
              </w:rPr>
            </w:pPr>
            <w:r w:rsidRPr="00F379F9">
              <w:rPr>
                <w:rFonts w:ascii="Times New Roman" w:hAnsi="Times New Roman" w:cs="Times New Roman"/>
                <w:lang w:eastAsia="en-US"/>
              </w:rPr>
              <w:t>Сентябрь</w:t>
            </w:r>
          </w:p>
        </w:tc>
        <w:tc>
          <w:tcPr>
            <w:tcW w:w="2844"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40" w:lineRule="auto"/>
              <w:jc w:val="left"/>
              <w:rPr>
                <w:rFonts w:ascii="Times New Roman" w:hAnsi="Times New Roman" w:cs="Times New Roman"/>
                <w:lang w:eastAsia="en-US"/>
              </w:rPr>
            </w:pPr>
            <w:r w:rsidRPr="00F379F9">
              <w:rPr>
                <w:rFonts w:ascii="Times New Roman" w:hAnsi="Times New Roman" w:cs="Times New Roman"/>
                <w:lang w:eastAsia="en-US"/>
              </w:rPr>
              <w:t>– 27 сентябрь</w:t>
            </w:r>
          </w:p>
          <w:p w:rsidR="00A37EB5" w:rsidRPr="00F379F9" w:rsidRDefault="00A37EB5" w:rsidP="00A37EB5">
            <w:pPr>
              <w:pStyle w:val="Style20"/>
              <w:widowControl/>
              <w:spacing w:line="240" w:lineRule="auto"/>
              <w:jc w:val="left"/>
              <w:rPr>
                <w:rFonts w:ascii="Times New Roman" w:hAnsi="Times New Roman" w:cs="Times New Roman"/>
                <w:color w:val="FF0000"/>
                <w:lang w:eastAsia="en-US"/>
              </w:rPr>
            </w:pPr>
            <w:r w:rsidRPr="00F379F9">
              <w:rPr>
                <w:rFonts w:ascii="Times New Roman" w:hAnsi="Times New Roman" w:cs="Times New Roman"/>
                <w:lang w:eastAsia="en-US"/>
              </w:rPr>
              <w:t xml:space="preserve">Всемирный день туризма </w:t>
            </w:r>
          </w:p>
        </w:tc>
        <w:tc>
          <w:tcPr>
            <w:tcW w:w="3544"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spacing w:line="276" w:lineRule="auto"/>
              <w:rPr>
                <w:rFonts w:ascii="Times New Roman" w:hAnsi="Times New Roman" w:cs="Times New Roman"/>
                <w:lang w:eastAsia="en-US"/>
              </w:rPr>
            </w:pPr>
            <w:r w:rsidRPr="00F379F9">
              <w:rPr>
                <w:rFonts w:ascii="Times New Roman" w:hAnsi="Times New Roman" w:cs="Times New Roman"/>
                <w:lang w:eastAsia="en-US"/>
              </w:rPr>
              <w:t xml:space="preserve">1.09- «День знаний». </w:t>
            </w:r>
          </w:p>
          <w:p w:rsidR="00A37EB5" w:rsidRPr="00F379F9" w:rsidRDefault="00A37EB5" w:rsidP="00A37EB5">
            <w:pPr>
              <w:pStyle w:val="Style20"/>
              <w:spacing w:line="276" w:lineRule="auto"/>
              <w:jc w:val="left"/>
              <w:rPr>
                <w:rFonts w:ascii="Times New Roman" w:hAnsi="Times New Roman" w:cs="Times New Roman"/>
                <w:lang w:eastAsia="en-US"/>
              </w:rPr>
            </w:pPr>
            <w:r w:rsidRPr="00F379F9">
              <w:rPr>
                <w:rFonts w:ascii="Times New Roman" w:hAnsi="Times New Roman" w:cs="Times New Roman"/>
              </w:rPr>
              <w:t>7 .09- День Бородинского сражения</w:t>
            </w:r>
            <w:r w:rsidRPr="00F379F9">
              <w:rPr>
                <w:rFonts w:ascii="Times New Roman" w:hAnsi="Times New Roman" w:cs="Times New Roman"/>
                <w:lang w:eastAsia="en-US"/>
              </w:rPr>
              <w:t xml:space="preserve">                                                                               </w:t>
            </w:r>
          </w:p>
          <w:p w:rsidR="00A37EB5" w:rsidRPr="00F379F9" w:rsidRDefault="001D214E" w:rsidP="00A37EB5">
            <w:pPr>
              <w:pStyle w:val="Style20"/>
              <w:widowControl/>
              <w:spacing w:line="276" w:lineRule="auto"/>
              <w:rPr>
                <w:rFonts w:ascii="Times New Roman" w:hAnsi="Times New Roman" w:cs="Times New Roman"/>
                <w:color w:val="FF0000"/>
                <w:lang w:eastAsia="en-US"/>
              </w:rPr>
            </w:pPr>
            <w:r>
              <w:rPr>
                <w:rFonts w:ascii="Times New Roman" w:hAnsi="Times New Roman" w:cs="Times New Roman"/>
                <w:lang w:eastAsia="en-US"/>
              </w:rPr>
              <w:t>27.09- «День дошкольного работника</w:t>
            </w:r>
            <w:r w:rsidR="00A37EB5" w:rsidRPr="00F379F9">
              <w:rPr>
                <w:rFonts w:ascii="Times New Roman" w:hAnsi="Times New Roman" w:cs="Times New Roman"/>
                <w:lang w:eastAsia="en-US"/>
              </w:rPr>
              <w:t xml:space="preserve">». </w:t>
            </w:r>
          </w:p>
        </w:tc>
        <w:tc>
          <w:tcPr>
            <w:tcW w:w="2552"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widowControl/>
              <w:spacing w:line="276" w:lineRule="auto"/>
              <w:rPr>
                <w:rFonts w:ascii="Times New Roman" w:hAnsi="Times New Roman" w:cs="Times New Roman"/>
                <w:lang w:eastAsia="en-US"/>
              </w:rPr>
            </w:pPr>
            <w:r w:rsidRPr="00F379F9">
              <w:rPr>
                <w:rFonts w:ascii="Times New Roman" w:hAnsi="Times New Roman" w:cs="Times New Roman"/>
                <w:lang w:eastAsia="en-US"/>
              </w:rPr>
              <w:t>10.09«День рождения города.375-летие Симбирска-Ульяновска»</w:t>
            </w:r>
          </w:p>
          <w:p w:rsidR="00A37EB5" w:rsidRPr="00F379F9" w:rsidRDefault="00A37EB5" w:rsidP="00A37EB5">
            <w:pPr>
              <w:pStyle w:val="Style20"/>
              <w:widowControl/>
              <w:spacing w:line="276" w:lineRule="auto"/>
              <w:rPr>
                <w:rFonts w:ascii="Times New Roman" w:hAnsi="Times New Roman" w:cs="Times New Roman"/>
                <w:lang w:eastAsia="en-US"/>
              </w:rPr>
            </w:pPr>
            <w:r w:rsidRPr="00F379F9">
              <w:rPr>
                <w:rFonts w:ascii="Times New Roman" w:hAnsi="Times New Roman" w:cs="Times New Roman"/>
                <w:lang w:eastAsia="en-US"/>
              </w:rPr>
              <w:t xml:space="preserve">12.09.«День семейного общения» </w:t>
            </w:r>
          </w:p>
        </w:tc>
      </w:tr>
      <w:tr w:rsidR="00A37EB5" w:rsidRPr="00F379F9" w:rsidTr="00A37EB5">
        <w:tc>
          <w:tcPr>
            <w:tcW w:w="1125"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widowControl/>
              <w:spacing w:line="276" w:lineRule="auto"/>
              <w:rPr>
                <w:rFonts w:ascii="Times New Roman" w:hAnsi="Times New Roman" w:cs="Times New Roman"/>
                <w:color w:val="FF0000"/>
                <w:lang w:eastAsia="en-US"/>
              </w:rPr>
            </w:pPr>
            <w:r w:rsidRPr="00F379F9">
              <w:rPr>
                <w:rFonts w:ascii="Times New Roman" w:hAnsi="Times New Roman" w:cs="Times New Roman"/>
                <w:lang w:eastAsia="en-US"/>
              </w:rPr>
              <w:t>Октябрь</w:t>
            </w:r>
          </w:p>
        </w:tc>
        <w:tc>
          <w:tcPr>
            <w:tcW w:w="2844"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widowControl/>
              <w:spacing w:line="276" w:lineRule="auto"/>
              <w:jc w:val="left"/>
              <w:rPr>
                <w:rFonts w:ascii="Times New Roman" w:hAnsi="Times New Roman" w:cs="Times New Roman"/>
                <w:lang w:eastAsia="en-US"/>
              </w:rPr>
            </w:pPr>
            <w:r w:rsidRPr="00F379F9">
              <w:rPr>
                <w:rFonts w:ascii="Times New Roman" w:hAnsi="Times New Roman" w:cs="Times New Roman"/>
                <w:lang w:eastAsia="en-US"/>
              </w:rPr>
              <w:t xml:space="preserve">1октября: Международный день пожилых людей; Международный день музыки </w:t>
            </w:r>
          </w:p>
          <w:p w:rsidR="00A37EB5" w:rsidRPr="00F379F9" w:rsidRDefault="00A37EB5" w:rsidP="00A37EB5">
            <w:pPr>
              <w:pStyle w:val="Style20"/>
              <w:widowControl/>
              <w:spacing w:line="276" w:lineRule="auto"/>
              <w:rPr>
                <w:rFonts w:ascii="Times New Roman" w:hAnsi="Times New Roman" w:cs="Times New Roman"/>
                <w:lang w:eastAsia="en-US"/>
              </w:rPr>
            </w:pPr>
            <w:r w:rsidRPr="00F379F9">
              <w:rPr>
                <w:rFonts w:ascii="Times New Roman" w:hAnsi="Times New Roman" w:cs="Times New Roman"/>
                <w:lang w:eastAsia="en-US"/>
              </w:rPr>
              <w:t xml:space="preserve">2 </w:t>
            </w:r>
            <w:proofErr w:type="spellStart"/>
            <w:r w:rsidRPr="00F379F9">
              <w:rPr>
                <w:rFonts w:ascii="Times New Roman" w:hAnsi="Times New Roman" w:cs="Times New Roman"/>
                <w:lang w:eastAsia="en-US"/>
              </w:rPr>
              <w:t>нед</w:t>
            </w:r>
            <w:proofErr w:type="spellEnd"/>
            <w:r w:rsidRPr="00F379F9">
              <w:rPr>
                <w:rFonts w:ascii="Times New Roman" w:hAnsi="Times New Roman" w:cs="Times New Roman"/>
                <w:lang w:eastAsia="en-US"/>
              </w:rPr>
              <w:t>.- Всемирный день животных.</w:t>
            </w:r>
          </w:p>
        </w:tc>
        <w:tc>
          <w:tcPr>
            <w:tcW w:w="3544"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spacing w:line="276" w:lineRule="auto"/>
              <w:jc w:val="left"/>
              <w:rPr>
                <w:rFonts w:ascii="Times New Roman" w:hAnsi="Times New Roman" w:cs="Times New Roman"/>
                <w:lang w:eastAsia="en-US"/>
              </w:rPr>
            </w:pPr>
            <w:r w:rsidRPr="00F379F9">
              <w:rPr>
                <w:rFonts w:ascii="Times New Roman" w:hAnsi="Times New Roman" w:cs="Times New Roman"/>
                <w:lang w:eastAsia="en-US"/>
              </w:rPr>
              <w:t xml:space="preserve"> 5 октября: День учителя;</w:t>
            </w:r>
          </w:p>
          <w:p w:rsidR="00A37EB5" w:rsidRPr="00F379F9" w:rsidRDefault="00A37EB5" w:rsidP="00A37EB5">
            <w:pPr>
              <w:pStyle w:val="Style20"/>
              <w:widowControl/>
              <w:spacing w:line="276" w:lineRule="auto"/>
              <w:jc w:val="left"/>
              <w:rPr>
                <w:rFonts w:ascii="Times New Roman" w:hAnsi="Times New Roman" w:cs="Times New Roman"/>
                <w:lang w:eastAsia="en-US"/>
              </w:rPr>
            </w:pPr>
            <w:r w:rsidRPr="00F379F9">
              <w:rPr>
                <w:rFonts w:ascii="Times New Roman" w:hAnsi="Times New Roman" w:cs="Times New Roman"/>
                <w:lang w:eastAsia="en-US"/>
              </w:rPr>
              <w:t>15 октября: День отца в России</w:t>
            </w:r>
          </w:p>
        </w:tc>
        <w:tc>
          <w:tcPr>
            <w:tcW w:w="2552"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76" w:lineRule="auto"/>
              <w:rPr>
                <w:rFonts w:ascii="Times New Roman" w:hAnsi="Times New Roman" w:cs="Times New Roman"/>
                <w:lang w:eastAsia="en-US"/>
              </w:rPr>
            </w:pPr>
            <w:r w:rsidRPr="00F379F9">
              <w:rPr>
                <w:rFonts w:ascii="Times New Roman" w:hAnsi="Times New Roman" w:cs="Times New Roman"/>
                <w:lang w:eastAsia="en-US"/>
              </w:rPr>
              <w:t>Агитпоезд «За ЗОЖ», за здоровую и счастливую семью!»</w:t>
            </w:r>
          </w:p>
        </w:tc>
      </w:tr>
      <w:tr w:rsidR="00A37EB5" w:rsidRPr="00F379F9" w:rsidTr="00A37EB5">
        <w:tc>
          <w:tcPr>
            <w:tcW w:w="1125"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widowControl/>
              <w:spacing w:line="276" w:lineRule="auto"/>
              <w:rPr>
                <w:rFonts w:ascii="Times New Roman" w:hAnsi="Times New Roman" w:cs="Times New Roman"/>
                <w:color w:val="FF0000"/>
                <w:lang w:eastAsia="en-US"/>
              </w:rPr>
            </w:pPr>
            <w:r w:rsidRPr="00F379F9">
              <w:rPr>
                <w:rFonts w:ascii="Times New Roman" w:hAnsi="Times New Roman" w:cs="Times New Roman"/>
                <w:lang w:eastAsia="en-US"/>
              </w:rPr>
              <w:t>Ноябрь</w:t>
            </w:r>
          </w:p>
        </w:tc>
        <w:tc>
          <w:tcPr>
            <w:tcW w:w="2844"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jc w:val="left"/>
              <w:rPr>
                <w:rFonts w:ascii="Times New Roman" w:hAnsi="Times New Roman" w:cs="Times New Roman"/>
                <w:lang w:eastAsia="en-US"/>
              </w:rPr>
            </w:pPr>
            <w:r w:rsidRPr="00F379F9">
              <w:rPr>
                <w:rFonts w:ascii="Times New Roman" w:hAnsi="Times New Roman" w:cs="Times New Roman"/>
                <w:lang w:eastAsia="en-US"/>
              </w:rPr>
              <w:t xml:space="preserve">3 ноября - День параолимпийских видов спорта </w:t>
            </w:r>
          </w:p>
          <w:p w:rsidR="00A37EB5" w:rsidRPr="00F379F9" w:rsidRDefault="00A37EB5" w:rsidP="00A37EB5">
            <w:pPr>
              <w:pStyle w:val="Style20"/>
              <w:jc w:val="left"/>
              <w:rPr>
                <w:rFonts w:ascii="Times New Roman" w:hAnsi="Times New Roman" w:cs="Times New Roman"/>
                <w:lang w:eastAsia="en-US"/>
              </w:rPr>
            </w:pPr>
            <w:r w:rsidRPr="00F379F9">
              <w:rPr>
                <w:rFonts w:ascii="Times New Roman" w:hAnsi="Times New Roman" w:cs="Times New Roman"/>
                <w:lang w:eastAsia="en-US"/>
              </w:rPr>
              <w:t xml:space="preserve">19 ноября- День защиты прав ребенка </w:t>
            </w:r>
          </w:p>
          <w:p w:rsidR="00A37EB5" w:rsidRPr="00F379F9" w:rsidRDefault="00A37EB5" w:rsidP="00A37EB5">
            <w:pPr>
              <w:pStyle w:val="Style20"/>
              <w:widowControl/>
              <w:spacing w:line="276" w:lineRule="auto"/>
              <w:rPr>
                <w:rFonts w:ascii="Times New Roman" w:hAnsi="Times New Roman" w:cs="Times New Roman"/>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widowControl w:val="0"/>
              <w:autoSpaceDE w:val="0"/>
              <w:autoSpaceDN w:val="0"/>
              <w:adjustRightInd w:val="0"/>
              <w:rPr>
                <w:sz w:val="24"/>
                <w:szCs w:val="24"/>
              </w:rPr>
            </w:pPr>
            <w:r w:rsidRPr="00F379F9">
              <w:rPr>
                <w:sz w:val="24"/>
                <w:szCs w:val="24"/>
              </w:rPr>
              <w:t>4 ноября: День народного единства;</w:t>
            </w:r>
          </w:p>
          <w:p w:rsidR="00A37EB5" w:rsidRPr="00F379F9" w:rsidRDefault="00A37EB5" w:rsidP="00A37EB5">
            <w:pPr>
              <w:widowControl w:val="0"/>
              <w:autoSpaceDE w:val="0"/>
              <w:autoSpaceDN w:val="0"/>
              <w:adjustRightInd w:val="0"/>
              <w:rPr>
                <w:sz w:val="24"/>
                <w:szCs w:val="24"/>
              </w:rPr>
            </w:pPr>
            <w:r w:rsidRPr="00F379F9">
              <w:rPr>
                <w:sz w:val="24"/>
                <w:szCs w:val="24"/>
              </w:rPr>
              <w:t>27 ноября: День матери в России;</w:t>
            </w:r>
          </w:p>
          <w:p w:rsidR="00A37EB5" w:rsidRPr="00F379F9" w:rsidRDefault="00A37EB5" w:rsidP="00A37EB5">
            <w:pPr>
              <w:widowControl w:val="0"/>
              <w:autoSpaceDE w:val="0"/>
              <w:autoSpaceDN w:val="0"/>
              <w:adjustRightInd w:val="0"/>
              <w:rPr>
                <w:sz w:val="24"/>
                <w:szCs w:val="24"/>
              </w:rPr>
            </w:pPr>
            <w:r w:rsidRPr="00F379F9">
              <w:rPr>
                <w:sz w:val="24"/>
                <w:szCs w:val="24"/>
              </w:rPr>
              <w:t>30 ноября: День Государственного герба Российской Федерации.</w:t>
            </w:r>
          </w:p>
        </w:tc>
        <w:tc>
          <w:tcPr>
            <w:tcW w:w="2552"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76" w:lineRule="auto"/>
              <w:rPr>
                <w:rFonts w:ascii="Times New Roman" w:hAnsi="Times New Roman" w:cs="Times New Roman"/>
                <w:color w:val="FF0000"/>
                <w:lang w:eastAsia="en-US"/>
              </w:rPr>
            </w:pPr>
          </w:p>
        </w:tc>
      </w:tr>
      <w:tr w:rsidR="00A37EB5" w:rsidRPr="00F379F9" w:rsidTr="00A37EB5">
        <w:tc>
          <w:tcPr>
            <w:tcW w:w="1125"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widowControl/>
              <w:spacing w:line="276" w:lineRule="auto"/>
              <w:rPr>
                <w:rFonts w:ascii="Times New Roman" w:hAnsi="Times New Roman" w:cs="Times New Roman"/>
                <w:color w:val="FF0000"/>
                <w:lang w:eastAsia="en-US"/>
              </w:rPr>
            </w:pPr>
            <w:r w:rsidRPr="00F379F9">
              <w:rPr>
                <w:rFonts w:ascii="Times New Roman" w:hAnsi="Times New Roman" w:cs="Times New Roman"/>
                <w:lang w:eastAsia="en-US"/>
              </w:rPr>
              <w:t>Декабрь</w:t>
            </w:r>
          </w:p>
        </w:tc>
        <w:tc>
          <w:tcPr>
            <w:tcW w:w="2844"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widowControl/>
              <w:spacing w:line="240" w:lineRule="auto"/>
              <w:jc w:val="left"/>
              <w:rPr>
                <w:rFonts w:ascii="Times New Roman" w:hAnsi="Times New Roman" w:cs="Times New Roman"/>
              </w:rPr>
            </w:pPr>
            <w:r w:rsidRPr="00F379F9">
              <w:rPr>
                <w:rFonts w:ascii="Times New Roman" w:hAnsi="Times New Roman" w:cs="Times New Roman"/>
              </w:rPr>
              <w:t>3 декабря: Международный день инвалидов</w:t>
            </w:r>
          </w:p>
          <w:p w:rsidR="00A37EB5" w:rsidRPr="00F379F9" w:rsidRDefault="00A37EB5" w:rsidP="00A37EB5">
            <w:pPr>
              <w:rPr>
                <w:sz w:val="24"/>
                <w:szCs w:val="24"/>
              </w:rPr>
            </w:pPr>
            <w:r w:rsidRPr="00F379F9">
              <w:rPr>
                <w:sz w:val="24"/>
                <w:szCs w:val="24"/>
              </w:rPr>
              <w:t>8 декабря: Международный день художника;</w:t>
            </w:r>
          </w:p>
          <w:p w:rsidR="00A37EB5" w:rsidRPr="00F379F9" w:rsidRDefault="00A37EB5" w:rsidP="00A37EB5">
            <w:pPr>
              <w:widowControl w:val="0"/>
              <w:autoSpaceDE w:val="0"/>
              <w:autoSpaceDN w:val="0"/>
              <w:adjustRightInd w:val="0"/>
              <w:rPr>
                <w:color w:val="FF0000"/>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rPr>
            </w:pPr>
            <w:r w:rsidRPr="00F379F9">
              <w:rPr>
                <w:sz w:val="24"/>
                <w:szCs w:val="24"/>
              </w:rPr>
              <w:t xml:space="preserve">3 декабря: День неизвестного солдата </w:t>
            </w:r>
          </w:p>
          <w:p w:rsidR="00A37EB5" w:rsidRPr="00F379F9" w:rsidRDefault="00A37EB5" w:rsidP="00A37EB5">
            <w:pPr>
              <w:rPr>
                <w:sz w:val="24"/>
                <w:szCs w:val="24"/>
              </w:rPr>
            </w:pPr>
            <w:r w:rsidRPr="00F379F9">
              <w:rPr>
                <w:sz w:val="24"/>
                <w:szCs w:val="24"/>
              </w:rPr>
              <w:t>5 декабря: День добровольца (волонтера) в России;</w:t>
            </w:r>
          </w:p>
          <w:p w:rsidR="00A37EB5" w:rsidRPr="00F379F9" w:rsidRDefault="00A37EB5" w:rsidP="00A37EB5">
            <w:pPr>
              <w:widowControl w:val="0"/>
              <w:autoSpaceDE w:val="0"/>
              <w:autoSpaceDN w:val="0"/>
              <w:adjustRightInd w:val="0"/>
              <w:rPr>
                <w:sz w:val="24"/>
                <w:szCs w:val="24"/>
              </w:rPr>
            </w:pPr>
            <w:r w:rsidRPr="00F379F9">
              <w:rPr>
                <w:sz w:val="24"/>
                <w:szCs w:val="24"/>
              </w:rPr>
              <w:t>9 декабря: День Героев Отечества;</w:t>
            </w:r>
          </w:p>
          <w:p w:rsidR="00A37EB5" w:rsidRPr="00F379F9" w:rsidRDefault="00A37EB5" w:rsidP="00A37EB5">
            <w:pPr>
              <w:rPr>
                <w:sz w:val="24"/>
                <w:szCs w:val="24"/>
              </w:rPr>
            </w:pPr>
            <w:r w:rsidRPr="00F379F9">
              <w:rPr>
                <w:sz w:val="24"/>
                <w:szCs w:val="24"/>
              </w:rPr>
              <w:t>31 декабря: Новый год.</w:t>
            </w:r>
          </w:p>
        </w:tc>
        <w:tc>
          <w:tcPr>
            <w:tcW w:w="2552"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76" w:lineRule="auto"/>
              <w:rPr>
                <w:rFonts w:ascii="Times New Roman" w:hAnsi="Times New Roman" w:cs="Times New Roman"/>
                <w:color w:val="FF0000"/>
                <w:lang w:eastAsia="en-US"/>
              </w:rPr>
            </w:pPr>
          </w:p>
        </w:tc>
      </w:tr>
      <w:tr w:rsidR="00A37EB5" w:rsidRPr="00F379F9" w:rsidTr="00A37EB5">
        <w:tc>
          <w:tcPr>
            <w:tcW w:w="1125"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widowControl/>
              <w:spacing w:line="276" w:lineRule="auto"/>
              <w:rPr>
                <w:rFonts w:ascii="Times New Roman" w:hAnsi="Times New Roman" w:cs="Times New Roman"/>
                <w:color w:val="FF0000"/>
                <w:lang w:eastAsia="en-US"/>
              </w:rPr>
            </w:pPr>
            <w:r w:rsidRPr="00F379F9">
              <w:rPr>
                <w:rFonts w:ascii="Times New Roman" w:hAnsi="Times New Roman" w:cs="Times New Roman"/>
                <w:lang w:eastAsia="en-US"/>
              </w:rPr>
              <w:t>Январь</w:t>
            </w:r>
          </w:p>
        </w:tc>
        <w:tc>
          <w:tcPr>
            <w:tcW w:w="2844"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widowControl/>
              <w:spacing w:line="240" w:lineRule="auto"/>
              <w:rPr>
                <w:rFonts w:ascii="Times New Roman" w:hAnsi="Times New Roman" w:cs="Times New Roman"/>
                <w:lang w:eastAsia="en-US"/>
              </w:rPr>
            </w:pPr>
            <w:r w:rsidRPr="00F379F9">
              <w:rPr>
                <w:rFonts w:ascii="Times New Roman" w:hAnsi="Times New Roman" w:cs="Times New Roman"/>
                <w:lang w:eastAsia="en-US"/>
              </w:rPr>
              <w:t>15 января – день снега</w:t>
            </w:r>
          </w:p>
          <w:p w:rsidR="00A37EB5" w:rsidRPr="00F379F9" w:rsidRDefault="00A37EB5" w:rsidP="00A37EB5">
            <w:pPr>
              <w:pStyle w:val="Style20"/>
              <w:widowControl/>
              <w:spacing w:line="240" w:lineRule="auto"/>
              <w:jc w:val="left"/>
              <w:rPr>
                <w:rFonts w:ascii="Times New Roman" w:hAnsi="Times New Roman" w:cs="Times New Roman"/>
                <w:lang w:eastAsia="en-US"/>
              </w:rPr>
            </w:pPr>
            <w:r w:rsidRPr="00F379F9">
              <w:rPr>
                <w:rFonts w:ascii="Times New Roman" w:hAnsi="Times New Roman" w:cs="Times New Roman"/>
                <w:lang w:eastAsia="en-US"/>
              </w:rPr>
              <w:t>Международный день «спасибо»</w:t>
            </w:r>
          </w:p>
          <w:p w:rsidR="00A37EB5" w:rsidRPr="00F379F9" w:rsidRDefault="00A37EB5" w:rsidP="00A37EB5">
            <w:pPr>
              <w:rPr>
                <w:sz w:val="24"/>
                <w:szCs w:val="24"/>
              </w:rPr>
            </w:pPr>
            <w:r w:rsidRPr="00F379F9">
              <w:rPr>
                <w:sz w:val="24"/>
                <w:szCs w:val="24"/>
              </w:rPr>
              <w:t xml:space="preserve">19 января- Всемирный день зимних видов спорта </w:t>
            </w:r>
          </w:p>
          <w:p w:rsidR="00A37EB5" w:rsidRPr="00F379F9" w:rsidRDefault="00A37EB5" w:rsidP="00A37EB5">
            <w:pPr>
              <w:rPr>
                <w:sz w:val="24"/>
                <w:szCs w:val="24"/>
                <w:lang w:eastAsia="en-US"/>
              </w:rPr>
            </w:pPr>
            <w:r w:rsidRPr="00F379F9">
              <w:rPr>
                <w:sz w:val="24"/>
                <w:szCs w:val="24"/>
              </w:rPr>
              <w:t>«Зимняя спартакиада»</w:t>
            </w:r>
          </w:p>
        </w:tc>
        <w:tc>
          <w:tcPr>
            <w:tcW w:w="3544"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widowControl/>
              <w:spacing w:line="240" w:lineRule="auto"/>
              <w:jc w:val="left"/>
              <w:rPr>
                <w:rFonts w:ascii="Times New Roman" w:hAnsi="Times New Roman" w:cs="Times New Roman"/>
              </w:rPr>
            </w:pPr>
            <w:r w:rsidRPr="00F379F9">
              <w:rPr>
                <w:rFonts w:ascii="Times New Roman" w:hAnsi="Times New Roman" w:cs="Times New Roman"/>
              </w:rPr>
              <w:t>7 января- Рождество Христово</w:t>
            </w:r>
          </w:p>
          <w:p w:rsidR="00A37EB5" w:rsidRPr="00F379F9" w:rsidRDefault="00A37EB5" w:rsidP="00A37EB5">
            <w:pPr>
              <w:pStyle w:val="Style20"/>
              <w:widowControl/>
              <w:spacing w:line="240" w:lineRule="auto"/>
              <w:jc w:val="left"/>
              <w:rPr>
                <w:rFonts w:ascii="Times New Roman" w:hAnsi="Times New Roman" w:cs="Times New Roman"/>
                <w:color w:val="FF0000"/>
                <w:lang w:eastAsia="en-US"/>
              </w:rPr>
            </w:pPr>
            <w:r w:rsidRPr="00F379F9">
              <w:rPr>
                <w:rFonts w:ascii="Times New Roman" w:hAnsi="Times New Roman" w:cs="Times New Roman"/>
              </w:rPr>
              <w:t>27 января: День полного освобождения Ленинграда от фашистской блокады; День памяти жертв Холокоста</w:t>
            </w:r>
          </w:p>
        </w:tc>
        <w:tc>
          <w:tcPr>
            <w:tcW w:w="2552"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widowControl/>
              <w:spacing w:line="276" w:lineRule="auto"/>
              <w:jc w:val="left"/>
              <w:rPr>
                <w:rFonts w:ascii="Times New Roman" w:hAnsi="Times New Roman" w:cs="Times New Roman"/>
                <w:color w:val="FF0000"/>
                <w:lang w:eastAsia="en-US"/>
              </w:rPr>
            </w:pPr>
            <w:r w:rsidRPr="00F379F9">
              <w:rPr>
                <w:rFonts w:ascii="Times New Roman" w:hAnsi="Times New Roman" w:cs="Times New Roman"/>
                <w:lang w:eastAsia="en-US"/>
              </w:rPr>
              <w:t xml:space="preserve">19января-День рождения Ульяновской области </w:t>
            </w:r>
          </w:p>
        </w:tc>
      </w:tr>
      <w:tr w:rsidR="00A37EB5" w:rsidRPr="00F379F9" w:rsidTr="00A37EB5">
        <w:tc>
          <w:tcPr>
            <w:tcW w:w="1125"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widowControl/>
              <w:spacing w:line="276" w:lineRule="auto"/>
              <w:rPr>
                <w:rFonts w:ascii="Times New Roman" w:hAnsi="Times New Roman" w:cs="Times New Roman"/>
                <w:color w:val="FF0000"/>
                <w:lang w:eastAsia="en-US"/>
              </w:rPr>
            </w:pPr>
            <w:r w:rsidRPr="00F379F9">
              <w:rPr>
                <w:rFonts w:ascii="Times New Roman" w:hAnsi="Times New Roman" w:cs="Times New Roman"/>
                <w:lang w:eastAsia="en-US"/>
              </w:rPr>
              <w:t>Февраль</w:t>
            </w:r>
          </w:p>
        </w:tc>
        <w:tc>
          <w:tcPr>
            <w:tcW w:w="2844"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rPr>
            </w:pPr>
            <w:r w:rsidRPr="00F379F9">
              <w:rPr>
                <w:sz w:val="24"/>
                <w:szCs w:val="24"/>
              </w:rPr>
              <w:t>21 февраля: Международный день родного языка;</w:t>
            </w:r>
          </w:p>
          <w:p w:rsidR="00A37EB5" w:rsidRPr="00F379F9" w:rsidRDefault="00A37EB5" w:rsidP="00A37EB5">
            <w:pPr>
              <w:pStyle w:val="Style20"/>
              <w:widowControl/>
              <w:spacing w:line="276" w:lineRule="auto"/>
              <w:rPr>
                <w:rFonts w:ascii="Times New Roman" w:hAnsi="Times New Roman" w:cs="Times New Roman"/>
                <w:lang w:eastAsia="en-US"/>
              </w:rPr>
            </w:pPr>
            <w:r w:rsidRPr="00F379F9">
              <w:rPr>
                <w:rFonts w:ascii="Times New Roman" w:hAnsi="Times New Roman" w:cs="Times New Roman"/>
                <w:lang w:eastAsia="en-US"/>
              </w:rPr>
              <w:t xml:space="preserve"> </w:t>
            </w:r>
          </w:p>
          <w:p w:rsidR="00A37EB5" w:rsidRPr="00F379F9" w:rsidRDefault="00A37EB5" w:rsidP="00A37EB5">
            <w:pPr>
              <w:pStyle w:val="Style20"/>
              <w:widowControl/>
              <w:spacing w:line="276" w:lineRule="auto"/>
              <w:rPr>
                <w:rFonts w:ascii="Times New Roman" w:hAnsi="Times New Roman" w:cs="Times New Roman"/>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spacing w:line="276" w:lineRule="auto"/>
              <w:jc w:val="left"/>
              <w:rPr>
                <w:rFonts w:ascii="Times New Roman" w:hAnsi="Times New Roman" w:cs="Times New Roman"/>
              </w:rPr>
            </w:pPr>
            <w:r w:rsidRPr="00F379F9">
              <w:rPr>
                <w:rFonts w:ascii="Times New Roman" w:hAnsi="Times New Roman" w:cs="Times New Roman"/>
              </w:rPr>
              <w:t xml:space="preserve">2 февраля: день победы Вооруженных сил СССР над армией гитлеровской Германии в 1943 году в Сталинградской битве </w:t>
            </w:r>
          </w:p>
          <w:p w:rsidR="00A37EB5" w:rsidRPr="00F379F9" w:rsidRDefault="00A37EB5" w:rsidP="00A37EB5">
            <w:pPr>
              <w:rPr>
                <w:sz w:val="24"/>
                <w:szCs w:val="24"/>
              </w:rPr>
            </w:pPr>
            <w:r w:rsidRPr="00F379F9">
              <w:rPr>
                <w:sz w:val="24"/>
                <w:szCs w:val="24"/>
              </w:rPr>
              <w:t>8 февраля: День российской науки;</w:t>
            </w:r>
          </w:p>
          <w:p w:rsidR="00A37EB5" w:rsidRPr="00F379F9" w:rsidRDefault="00A37EB5" w:rsidP="00A37EB5">
            <w:pPr>
              <w:pStyle w:val="Style20"/>
              <w:spacing w:line="276" w:lineRule="auto"/>
              <w:jc w:val="left"/>
              <w:rPr>
                <w:rFonts w:ascii="Times New Roman" w:hAnsi="Times New Roman" w:cs="Times New Roman"/>
                <w:lang w:eastAsia="en-US"/>
              </w:rPr>
            </w:pPr>
            <w:r w:rsidRPr="00F379F9">
              <w:rPr>
                <w:rFonts w:ascii="Times New Roman" w:hAnsi="Times New Roman" w:cs="Times New Roman"/>
              </w:rPr>
              <w:t>23.02-</w:t>
            </w:r>
            <w:r w:rsidRPr="00F379F9">
              <w:rPr>
                <w:rFonts w:ascii="Times New Roman" w:hAnsi="Times New Roman" w:cs="Times New Roman"/>
                <w:lang w:eastAsia="en-US"/>
              </w:rPr>
              <w:t xml:space="preserve">День защитника Отечества </w:t>
            </w:r>
          </w:p>
        </w:tc>
        <w:tc>
          <w:tcPr>
            <w:tcW w:w="2552"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rPr>
            </w:pPr>
            <w:r w:rsidRPr="00F379F9">
              <w:rPr>
                <w:sz w:val="24"/>
                <w:szCs w:val="24"/>
              </w:rPr>
              <w:t>«Лыжня России»</w:t>
            </w:r>
          </w:p>
          <w:p w:rsidR="00A37EB5" w:rsidRPr="00F379F9" w:rsidRDefault="00A37EB5" w:rsidP="00A37EB5">
            <w:pPr>
              <w:pStyle w:val="Style20"/>
              <w:widowControl/>
              <w:spacing w:line="276" w:lineRule="auto"/>
              <w:rPr>
                <w:rFonts w:ascii="Times New Roman" w:hAnsi="Times New Roman" w:cs="Times New Roman"/>
                <w:color w:val="FF0000"/>
                <w:lang w:eastAsia="en-US"/>
              </w:rPr>
            </w:pPr>
          </w:p>
        </w:tc>
      </w:tr>
      <w:tr w:rsidR="00A37EB5" w:rsidRPr="00F379F9" w:rsidTr="00A37EB5">
        <w:tc>
          <w:tcPr>
            <w:tcW w:w="1125"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widowControl/>
              <w:spacing w:line="276" w:lineRule="auto"/>
              <w:rPr>
                <w:rFonts w:ascii="Times New Roman" w:hAnsi="Times New Roman" w:cs="Times New Roman"/>
                <w:color w:val="FF0000"/>
                <w:lang w:eastAsia="en-US"/>
              </w:rPr>
            </w:pPr>
            <w:r w:rsidRPr="00F379F9">
              <w:rPr>
                <w:rFonts w:ascii="Times New Roman" w:hAnsi="Times New Roman" w:cs="Times New Roman"/>
                <w:lang w:eastAsia="en-US"/>
              </w:rPr>
              <w:lastRenderedPageBreak/>
              <w:t>Март</w:t>
            </w:r>
          </w:p>
        </w:tc>
        <w:tc>
          <w:tcPr>
            <w:tcW w:w="2844"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spacing w:line="276" w:lineRule="auto"/>
              <w:rPr>
                <w:rFonts w:eastAsia="Calibri"/>
                <w:sz w:val="24"/>
                <w:szCs w:val="24"/>
                <w:lang w:eastAsia="en-US"/>
              </w:rPr>
            </w:pPr>
            <w:r w:rsidRPr="00F379F9">
              <w:rPr>
                <w:rFonts w:eastAsia="Calibri"/>
                <w:sz w:val="24"/>
                <w:szCs w:val="24"/>
                <w:lang w:eastAsia="en-US"/>
              </w:rPr>
              <w:t>8 марта-</w:t>
            </w:r>
          </w:p>
          <w:p w:rsidR="00A37EB5" w:rsidRPr="00F379F9" w:rsidRDefault="00A37EB5" w:rsidP="00A37EB5">
            <w:pPr>
              <w:spacing w:line="276" w:lineRule="auto"/>
              <w:rPr>
                <w:rFonts w:eastAsia="Calibri"/>
                <w:sz w:val="24"/>
                <w:szCs w:val="24"/>
                <w:lang w:eastAsia="en-US"/>
              </w:rPr>
            </w:pPr>
            <w:r w:rsidRPr="00F379F9">
              <w:rPr>
                <w:rFonts w:eastAsia="Calibri"/>
                <w:sz w:val="24"/>
                <w:szCs w:val="24"/>
                <w:lang w:eastAsia="en-US"/>
              </w:rPr>
              <w:t>Международный женский день</w:t>
            </w:r>
          </w:p>
          <w:p w:rsidR="00A37EB5" w:rsidRPr="00F379F9" w:rsidRDefault="00A37EB5" w:rsidP="00A37EB5">
            <w:pPr>
              <w:pStyle w:val="Style20"/>
              <w:widowControl/>
              <w:spacing w:line="240" w:lineRule="auto"/>
              <w:rPr>
                <w:rFonts w:ascii="Times New Roman" w:hAnsi="Times New Roman" w:cs="Times New Roman"/>
                <w:lang w:eastAsia="en-US"/>
              </w:rPr>
            </w:pPr>
            <w:r w:rsidRPr="00F379F9">
              <w:rPr>
                <w:rFonts w:ascii="Times New Roman" w:hAnsi="Times New Roman" w:cs="Times New Roman"/>
                <w:lang w:eastAsia="en-US"/>
              </w:rPr>
              <w:t>22 марта – день воды</w:t>
            </w:r>
          </w:p>
          <w:p w:rsidR="00A37EB5" w:rsidRPr="00F379F9" w:rsidRDefault="00A37EB5" w:rsidP="00A37EB5">
            <w:pPr>
              <w:rPr>
                <w:sz w:val="24"/>
                <w:szCs w:val="24"/>
              </w:rPr>
            </w:pPr>
            <w:r w:rsidRPr="00F379F9">
              <w:rPr>
                <w:sz w:val="24"/>
                <w:szCs w:val="24"/>
              </w:rPr>
              <w:t>27 марта: Всемирный день театра.</w:t>
            </w:r>
          </w:p>
          <w:p w:rsidR="00A37EB5" w:rsidRPr="00F379F9" w:rsidRDefault="00A37EB5" w:rsidP="00A37EB5">
            <w:pPr>
              <w:pStyle w:val="Style20"/>
              <w:widowControl/>
              <w:spacing w:line="276" w:lineRule="auto"/>
              <w:rPr>
                <w:rFonts w:ascii="Times New Roman" w:hAnsi="Times New Roman" w:cs="Times New Roman"/>
                <w:color w:val="FF0000"/>
                <w:lang w:eastAsia="en-US"/>
              </w:rPr>
            </w:pPr>
          </w:p>
        </w:tc>
        <w:tc>
          <w:tcPr>
            <w:tcW w:w="3544"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76" w:lineRule="auto"/>
              <w:jc w:val="left"/>
              <w:rPr>
                <w:rFonts w:ascii="Times New Roman" w:hAnsi="Times New Roman" w:cs="Times New Roman"/>
                <w:color w:val="FF0000"/>
                <w:lang w:eastAsia="en-US"/>
              </w:rPr>
            </w:pPr>
            <w:r w:rsidRPr="00F379F9">
              <w:rPr>
                <w:rFonts w:ascii="Times New Roman" w:hAnsi="Times New Roman" w:cs="Times New Roman"/>
              </w:rPr>
              <w:t>18 марта: День воссоединения Крыма с Россией</w:t>
            </w:r>
          </w:p>
        </w:tc>
        <w:tc>
          <w:tcPr>
            <w:tcW w:w="2552"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76" w:lineRule="auto"/>
              <w:rPr>
                <w:rFonts w:ascii="Times New Roman" w:hAnsi="Times New Roman" w:cs="Times New Roman"/>
                <w:color w:val="FF0000"/>
                <w:lang w:eastAsia="en-US"/>
              </w:rPr>
            </w:pPr>
          </w:p>
        </w:tc>
      </w:tr>
      <w:tr w:rsidR="00A37EB5" w:rsidRPr="00F379F9" w:rsidTr="00A37EB5">
        <w:tc>
          <w:tcPr>
            <w:tcW w:w="1125"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widowControl/>
              <w:spacing w:line="276" w:lineRule="auto"/>
              <w:rPr>
                <w:rFonts w:ascii="Times New Roman" w:hAnsi="Times New Roman" w:cs="Times New Roman"/>
                <w:color w:val="FF0000"/>
                <w:lang w:eastAsia="en-US"/>
              </w:rPr>
            </w:pPr>
            <w:r w:rsidRPr="00F379F9">
              <w:rPr>
                <w:rFonts w:ascii="Times New Roman" w:hAnsi="Times New Roman" w:cs="Times New Roman"/>
                <w:lang w:eastAsia="en-US"/>
              </w:rPr>
              <w:t>Апрель</w:t>
            </w:r>
          </w:p>
        </w:tc>
        <w:tc>
          <w:tcPr>
            <w:tcW w:w="2844"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widowControl/>
              <w:spacing w:line="276" w:lineRule="auto"/>
              <w:rPr>
                <w:rFonts w:ascii="Times New Roman" w:hAnsi="Times New Roman" w:cs="Times New Roman"/>
                <w:lang w:eastAsia="en-US"/>
              </w:rPr>
            </w:pPr>
            <w:r w:rsidRPr="00F379F9">
              <w:rPr>
                <w:rFonts w:ascii="Times New Roman" w:hAnsi="Times New Roman" w:cs="Times New Roman"/>
                <w:lang w:eastAsia="en-US"/>
              </w:rPr>
              <w:t>1 апреля- День смеха.</w:t>
            </w:r>
          </w:p>
          <w:p w:rsidR="00A37EB5" w:rsidRPr="00F379F9" w:rsidRDefault="00A37EB5" w:rsidP="00A37EB5">
            <w:pPr>
              <w:pStyle w:val="Style20"/>
              <w:widowControl/>
              <w:spacing w:line="276" w:lineRule="auto"/>
              <w:rPr>
                <w:rFonts w:ascii="Times New Roman" w:hAnsi="Times New Roman" w:cs="Times New Roman"/>
                <w:lang w:eastAsia="en-US"/>
              </w:rPr>
            </w:pPr>
            <w:r w:rsidRPr="00F379F9">
              <w:rPr>
                <w:rFonts w:ascii="Times New Roman" w:hAnsi="Times New Roman" w:cs="Times New Roman"/>
                <w:lang w:eastAsia="en-US"/>
              </w:rPr>
              <w:t xml:space="preserve">2 </w:t>
            </w:r>
            <w:proofErr w:type="spellStart"/>
            <w:r w:rsidRPr="00F379F9">
              <w:rPr>
                <w:rFonts w:ascii="Times New Roman" w:hAnsi="Times New Roman" w:cs="Times New Roman"/>
                <w:lang w:eastAsia="en-US"/>
              </w:rPr>
              <w:t>нед</w:t>
            </w:r>
            <w:proofErr w:type="spellEnd"/>
            <w:r w:rsidRPr="00F379F9">
              <w:rPr>
                <w:rFonts w:ascii="Times New Roman" w:hAnsi="Times New Roman" w:cs="Times New Roman"/>
                <w:lang w:eastAsia="en-US"/>
              </w:rPr>
              <w:t>. День детской книги</w:t>
            </w:r>
          </w:p>
          <w:p w:rsidR="00A37EB5" w:rsidRPr="00F379F9" w:rsidRDefault="00A37EB5" w:rsidP="00A37EB5">
            <w:pPr>
              <w:pStyle w:val="Style20"/>
              <w:widowControl/>
              <w:spacing w:line="276" w:lineRule="auto"/>
              <w:rPr>
                <w:rFonts w:ascii="Times New Roman" w:hAnsi="Times New Roman" w:cs="Times New Roman"/>
                <w:lang w:eastAsia="en-US"/>
              </w:rPr>
            </w:pPr>
            <w:proofErr w:type="gramStart"/>
            <w:r w:rsidRPr="00F379F9">
              <w:rPr>
                <w:rFonts w:ascii="Times New Roman" w:hAnsi="Times New Roman" w:cs="Times New Roman"/>
                <w:lang w:eastAsia="en-US"/>
              </w:rPr>
              <w:t>.(</w:t>
            </w:r>
            <w:proofErr w:type="gramEnd"/>
            <w:r w:rsidRPr="00F379F9">
              <w:rPr>
                <w:rFonts w:ascii="Times New Roman" w:hAnsi="Times New Roman" w:cs="Times New Roman"/>
                <w:lang w:eastAsia="en-US"/>
              </w:rPr>
              <w:t>создание книжек –малышек)</w:t>
            </w:r>
          </w:p>
          <w:p w:rsidR="00A37EB5" w:rsidRPr="00F379F9" w:rsidRDefault="00A37EB5" w:rsidP="00A37EB5">
            <w:pPr>
              <w:pStyle w:val="Style20"/>
              <w:widowControl/>
              <w:spacing w:line="276" w:lineRule="auto"/>
              <w:rPr>
                <w:rFonts w:ascii="Times New Roman" w:hAnsi="Times New Roman" w:cs="Times New Roman"/>
                <w:lang w:eastAsia="en-US"/>
              </w:rPr>
            </w:pPr>
            <w:r w:rsidRPr="00F379F9">
              <w:rPr>
                <w:rFonts w:ascii="Times New Roman" w:hAnsi="Times New Roman" w:cs="Times New Roman"/>
                <w:lang w:eastAsia="en-US"/>
              </w:rPr>
              <w:t xml:space="preserve">3 </w:t>
            </w:r>
            <w:proofErr w:type="spellStart"/>
            <w:proofErr w:type="gramStart"/>
            <w:r w:rsidRPr="00F379F9">
              <w:rPr>
                <w:rFonts w:ascii="Times New Roman" w:hAnsi="Times New Roman" w:cs="Times New Roman"/>
                <w:lang w:eastAsia="en-US"/>
              </w:rPr>
              <w:t>нед</w:t>
            </w:r>
            <w:proofErr w:type="spellEnd"/>
            <w:r w:rsidRPr="00F379F9">
              <w:rPr>
                <w:rFonts w:ascii="Times New Roman" w:hAnsi="Times New Roman" w:cs="Times New Roman"/>
                <w:lang w:eastAsia="en-US"/>
              </w:rPr>
              <w:t>.-</w:t>
            </w:r>
            <w:proofErr w:type="gramEnd"/>
            <w:r w:rsidRPr="00F379F9">
              <w:rPr>
                <w:rFonts w:ascii="Times New Roman" w:hAnsi="Times New Roman" w:cs="Times New Roman"/>
                <w:lang w:eastAsia="en-US"/>
              </w:rPr>
              <w:t xml:space="preserve">«Всемирный День здоровья» </w:t>
            </w:r>
          </w:p>
          <w:p w:rsidR="00A37EB5" w:rsidRPr="00F379F9" w:rsidRDefault="00A37EB5" w:rsidP="00A37EB5">
            <w:pPr>
              <w:pStyle w:val="Style20"/>
              <w:widowControl/>
              <w:spacing w:line="276" w:lineRule="auto"/>
              <w:jc w:val="left"/>
              <w:rPr>
                <w:rFonts w:ascii="Times New Roman" w:hAnsi="Times New Roman" w:cs="Times New Roman"/>
                <w:lang w:eastAsia="en-US"/>
              </w:rPr>
            </w:pPr>
            <w:r w:rsidRPr="00F379F9">
              <w:rPr>
                <w:rFonts w:ascii="Times New Roman" w:hAnsi="Times New Roman" w:cs="Times New Roman"/>
              </w:rPr>
              <w:t>22 апреля: Всемирный день Земли.</w:t>
            </w:r>
            <w:r w:rsidRPr="00F379F9">
              <w:rPr>
                <w:rFonts w:ascii="Times New Roman" w:hAnsi="Times New Roman" w:cs="Times New Roman"/>
                <w:lang w:eastAsia="en-US"/>
              </w:rPr>
              <w:t xml:space="preserve"> (звучит Колокол Мира)</w:t>
            </w:r>
          </w:p>
        </w:tc>
        <w:tc>
          <w:tcPr>
            <w:tcW w:w="3544"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spacing w:line="276" w:lineRule="auto"/>
              <w:rPr>
                <w:rFonts w:eastAsia="Calibri"/>
                <w:sz w:val="24"/>
                <w:szCs w:val="24"/>
                <w:lang w:eastAsia="en-US"/>
              </w:rPr>
            </w:pPr>
            <w:r w:rsidRPr="00F379F9">
              <w:rPr>
                <w:sz w:val="24"/>
                <w:szCs w:val="24"/>
                <w:lang w:eastAsia="en-US"/>
              </w:rPr>
              <w:t xml:space="preserve">День космонавтики - </w:t>
            </w:r>
            <w:r w:rsidRPr="00F379F9">
              <w:rPr>
                <w:rFonts w:eastAsia="Calibri"/>
                <w:sz w:val="24"/>
                <w:szCs w:val="24"/>
                <w:lang w:eastAsia="en-US"/>
              </w:rPr>
              <w:t>12 апреля (Презентация для детей «Космос»)</w:t>
            </w:r>
          </w:p>
          <w:p w:rsidR="00A37EB5" w:rsidRPr="00F379F9" w:rsidRDefault="00A37EB5" w:rsidP="00A37EB5">
            <w:pPr>
              <w:spacing w:line="276" w:lineRule="auto"/>
              <w:rPr>
                <w:rFonts w:eastAsia="Calibri"/>
                <w:sz w:val="24"/>
                <w:szCs w:val="24"/>
                <w:lang w:eastAsia="en-US"/>
              </w:rPr>
            </w:pPr>
            <w:r w:rsidRPr="00F379F9">
              <w:rPr>
                <w:sz w:val="24"/>
                <w:szCs w:val="24"/>
                <w:lang w:eastAsia="en-US"/>
              </w:rPr>
              <w:t>30 апреля- День пожарной охраны</w:t>
            </w:r>
          </w:p>
        </w:tc>
        <w:tc>
          <w:tcPr>
            <w:tcW w:w="2552"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76" w:lineRule="auto"/>
              <w:rPr>
                <w:rFonts w:ascii="Times New Roman" w:hAnsi="Times New Roman" w:cs="Times New Roman"/>
                <w:color w:val="FF0000"/>
                <w:lang w:eastAsia="en-US"/>
              </w:rPr>
            </w:pPr>
          </w:p>
        </w:tc>
      </w:tr>
      <w:tr w:rsidR="00A37EB5" w:rsidRPr="00F379F9" w:rsidTr="00A37EB5">
        <w:tc>
          <w:tcPr>
            <w:tcW w:w="1125"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widowControl/>
              <w:spacing w:line="276" w:lineRule="auto"/>
              <w:rPr>
                <w:rFonts w:ascii="Times New Roman" w:hAnsi="Times New Roman" w:cs="Times New Roman"/>
                <w:color w:val="FF0000"/>
                <w:lang w:eastAsia="en-US"/>
              </w:rPr>
            </w:pPr>
            <w:r w:rsidRPr="00F379F9">
              <w:rPr>
                <w:rFonts w:ascii="Times New Roman" w:hAnsi="Times New Roman" w:cs="Times New Roman"/>
                <w:lang w:eastAsia="en-US"/>
              </w:rPr>
              <w:t>Май</w:t>
            </w:r>
          </w:p>
        </w:tc>
        <w:tc>
          <w:tcPr>
            <w:tcW w:w="2844"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rPr>
                <w:sz w:val="24"/>
                <w:szCs w:val="24"/>
              </w:rPr>
            </w:pPr>
            <w:r w:rsidRPr="00F379F9">
              <w:rPr>
                <w:sz w:val="24"/>
                <w:szCs w:val="24"/>
                <w:lang w:eastAsia="en-US"/>
              </w:rPr>
              <w:t xml:space="preserve"> </w:t>
            </w:r>
            <w:r w:rsidRPr="00F379F9">
              <w:rPr>
                <w:sz w:val="24"/>
                <w:szCs w:val="24"/>
              </w:rPr>
              <w:t>1 мая: Праздник Весны и Труда;</w:t>
            </w:r>
          </w:p>
          <w:p w:rsidR="00A37EB5" w:rsidRPr="00F379F9" w:rsidRDefault="00A37EB5" w:rsidP="00A37EB5">
            <w:pPr>
              <w:pStyle w:val="Style20"/>
              <w:spacing w:line="240" w:lineRule="auto"/>
              <w:rPr>
                <w:rFonts w:ascii="Times New Roman" w:hAnsi="Times New Roman" w:cs="Times New Roman"/>
                <w:lang w:eastAsia="en-US"/>
              </w:rPr>
            </w:pPr>
            <w:r w:rsidRPr="00F379F9">
              <w:rPr>
                <w:rFonts w:ascii="Times New Roman" w:hAnsi="Times New Roman" w:cs="Times New Roman"/>
                <w:lang w:eastAsia="en-US"/>
              </w:rPr>
              <w:t xml:space="preserve">15 мая - Международный день семьи </w:t>
            </w:r>
          </w:p>
          <w:p w:rsidR="00A37EB5" w:rsidRPr="00F379F9" w:rsidRDefault="00A37EB5" w:rsidP="00A37EB5">
            <w:pPr>
              <w:pStyle w:val="Style20"/>
              <w:widowControl/>
              <w:spacing w:line="276" w:lineRule="auto"/>
              <w:rPr>
                <w:rFonts w:ascii="Times New Roman" w:hAnsi="Times New Roman" w:cs="Times New Roman"/>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spacing w:line="276" w:lineRule="auto"/>
              <w:rPr>
                <w:sz w:val="24"/>
                <w:szCs w:val="24"/>
                <w:lang w:eastAsia="en-US"/>
              </w:rPr>
            </w:pPr>
            <w:r w:rsidRPr="00F379F9">
              <w:rPr>
                <w:sz w:val="24"/>
                <w:szCs w:val="24"/>
                <w:lang w:eastAsia="en-US"/>
              </w:rPr>
              <w:t xml:space="preserve">9 мая - День Победы  </w:t>
            </w:r>
          </w:p>
          <w:p w:rsidR="00A37EB5" w:rsidRPr="00F379F9" w:rsidRDefault="00A37EB5" w:rsidP="00A37EB5">
            <w:pPr>
              <w:rPr>
                <w:sz w:val="24"/>
                <w:szCs w:val="24"/>
              </w:rPr>
            </w:pPr>
            <w:r w:rsidRPr="00F379F9">
              <w:rPr>
                <w:sz w:val="24"/>
                <w:szCs w:val="24"/>
              </w:rPr>
              <w:t>19 мая: День детских общественных организаций России;</w:t>
            </w:r>
          </w:p>
          <w:p w:rsidR="00A37EB5" w:rsidRPr="00F379F9" w:rsidRDefault="00A37EB5" w:rsidP="00A37EB5">
            <w:pPr>
              <w:pStyle w:val="Style20"/>
              <w:widowControl/>
              <w:spacing w:line="240" w:lineRule="auto"/>
              <w:jc w:val="left"/>
              <w:rPr>
                <w:rFonts w:ascii="Times New Roman" w:hAnsi="Times New Roman" w:cs="Times New Roman"/>
                <w:lang w:eastAsia="en-US"/>
              </w:rPr>
            </w:pPr>
            <w:r w:rsidRPr="00F379F9">
              <w:rPr>
                <w:rFonts w:ascii="Times New Roman" w:hAnsi="Times New Roman" w:cs="Times New Roman"/>
                <w:lang w:eastAsia="en-US"/>
              </w:rPr>
              <w:t>21 мая</w:t>
            </w:r>
          </w:p>
          <w:p w:rsidR="00A37EB5" w:rsidRPr="00F379F9" w:rsidRDefault="00A37EB5" w:rsidP="00A37EB5">
            <w:pPr>
              <w:pStyle w:val="Style20"/>
              <w:widowControl/>
              <w:spacing w:line="240" w:lineRule="auto"/>
              <w:jc w:val="left"/>
              <w:rPr>
                <w:rFonts w:ascii="Times New Roman" w:hAnsi="Times New Roman" w:cs="Times New Roman"/>
                <w:lang w:eastAsia="en-US"/>
              </w:rPr>
            </w:pPr>
            <w:r w:rsidRPr="00F379F9">
              <w:rPr>
                <w:rFonts w:ascii="Times New Roman" w:hAnsi="Times New Roman" w:cs="Times New Roman"/>
                <w:lang w:eastAsia="en-US"/>
              </w:rPr>
              <w:t xml:space="preserve"> «День работников физической культуры»</w:t>
            </w:r>
          </w:p>
          <w:p w:rsidR="00A37EB5" w:rsidRPr="00F379F9" w:rsidRDefault="00A37EB5" w:rsidP="00A37EB5">
            <w:pPr>
              <w:rPr>
                <w:sz w:val="24"/>
                <w:szCs w:val="24"/>
              </w:rPr>
            </w:pPr>
            <w:r w:rsidRPr="00F379F9">
              <w:rPr>
                <w:sz w:val="24"/>
                <w:szCs w:val="24"/>
              </w:rPr>
              <w:t>24 мая: День славянской письменности и культуры.</w:t>
            </w:r>
          </w:p>
          <w:p w:rsidR="00A37EB5" w:rsidRPr="00F379F9" w:rsidRDefault="00A37EB5" w:rsidP="00A37EB5">
            <w:pPr>
              <w:spacing w:line="276" w:lineRule="auto"/>
              <w:rPr>
                <w:rFonts w:eastAsia="Calibri"/>
                <w:sz w:val="24"/>
                <w:szCs w:val="24"/>
                <w:lang w:eastAsia="en-US"/>
              </w:rPr>
            </w:pPr>
          </w:p>
        </w:tc>
        <w:tc>
          <w:tcPr>
            <w:tcW w:w="2552"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widowControl/>
              <w:spacing w:line="276" w:lineRule="auto"/>
              <w:rPr>
                <w:rFonts w:ascii="Times New Roman" w:hAnsi="Times New Roman" w:cs="Times New Roman"/>
                <w:color w:val="FF0000"/>
                <w:lang w:eastAsia="en-US"/>
              </w:rPr>
            </w:pPr>
            <w:r w:rsidRPr="00F379F9">
              <w:rPr>
                <w:rFonts w:ascii="Times New Roman" w:hAnsi="Times New Roman" w:cs="Times New Roman"/>
                <w:lang w:eastAsia="en-US"/>
              </w:rPr>
              <w:t>«День Волги»-20 мая</w:t>
            </w:r>
          </w:p>
        </w:tc>
      </w:tr>
      <w:tr w:rsidR="00A37EB5" w:rsidRPr="00F379F9" w:rsidTr="00A37EB5">
        <w:tc>
          <w:tcPr>
            <w:tcW w:w="1125" w:type="dxa"/>
            <w:hideMark/>
          </w:tcPr>
          <w:p w:rsidR="00A37EB5" w:rsidRPr="00F379F9" w:rsidRDefault="00A37EB5" w:rsidP="00A37EB5">
            <w:pPr>
              <w:pStyle w:val="Style20"/>
              <w:widowControl/>
              <w:spacing w:line="276" w:lineRule="auto"/>
              <w:rPr>
                <w:rFonts w:ascii="Times New Roman" w:hAnsi="Times New Roman" w:cs="Times New Roman"/>
                <w:color w:val="FF0000"/>
                <w:lang w:eastAsia="en-US"/>
              </w:rPr>
            </w:pPr>
            <w:r w:rsidRPr="00F379F9">
              <w:rPr>
                <w:rFonts w:ascii="Times New Roman" w:hAnsi="Times New Roman" w:cs="Times New Roman"/>
                <w:lang w:eastAsia="en-US"/>
              </w:rPr>
              <w:t>Июнь</w:t>
            </w:r>
          </w:p>
        </w:tc>
        <w:tc>
          <w:tcPr>
            <w:tcW w:w="2844" w:type="dxa"/>
            <w:hideMark/>
          </w:tcPr>
          <w:p w:rsidR="00A37EB5" w:rsidRPr="00F379F9" w:rsidRDefault="00A37EB5" w:rsidP="00A37EB5">
            <w:pPr>
              <w:spacing w:line="276" w:lineRule="auto"/>
              <w:rPr>
                <w:rFonts w:eastAsia="Calibri"/>
                <w:sz w:val="24"/>
                <w:szCs w:val="24"/>
                <w:lang w:eastAsia="en-US"/>
              </w:rPr>
            </w:pPr>
            <w:r w:rsidRPr="00F379F9">
              <w:rPr>
                <w:rFonts w:eastAsia="Calibri"/>
                <w:sz w:val="24"/>
                <w:szCs w:val="24"/>
                <w:lang w:eastAsia="en-US"/>
              </w:rPr>
              <w:t xml:space="preserve">1 июня; Международный День защиты детей; </w:t>
            </w:r>
          </w:p>
          <w:p w:rsidR="00A37EB5" w:rsidRPr="00F379F9" w:rsidRDefault="00A37EB5" w:rsidP="00A37EB5">
            <w:pPr>
              <w:spacing w:line="276" w:lineRule="auto"/>
              <w:rPr>
                <w:rFonts w:eastAsia="Calibri"/>
                <w:sz w:val="24"/>
                <w:szCs w:val="24"/>
                <w:lang w:eastAsia="en-US"/>
              </w:rPr>
            </w:pPr>
            <w:r w:rsidRPr="00F379F9">
              <w:rPr>
                <w:sz w:val="24"/>
                <w:szCs w:val="24"/>
              </w:rPr>
              <w:t>5 июня: День эколога.</w:t>
            </w:r>
            <w:r w:rsidRPr="00F379F9">
              <w:rPr>
                <w:sz w:val="24"/>
                <w:szCs w:val="24"/>
                <w:lang w:eastAsia="en-US"/>
              </w:rPr>
              <w:t xml:space="preserve"> Международный день охраны окружающей среды</w:t>
            </w:r>
          </w:p>
          <w:p w:rsidR="00A37EB5" w:rsidRPr="00F379F9" w:rsidRDefault="00A37EB5" w:rsidP="00A37EB5">
            <w:pPr>
              <w:pStyle w:val="Style20"/>
              <w:widowControl/>
              <w:spacing w:line="240" w:lineRule="auto"/>
              <w:rPr>
                <w:rFonts w:ascii="Times New Roman" w:hAnsi="Times New Roman" w:cs="Times New Roman"/>
                <w:lang w:eastAsia="en-US"/>
              </w:rPr>
            </w:pPr>
            <w:r w:rsidRPr="00F379F9">
              <w:rPr>
                <w:rFonts w:ascii="Times New Roman" w:hAnsi="Times New Roman" w:cs="Times New Roman"/>
                <w:lang w:eastAsia="en-US"/>
              </w:rPr>
              <w:t xml:space="preserve"> 3 </w:t>
            </w:r>
            <w:proofErr w:type="spellStart"/>
            <w:r w:rsidRPr="00F379F9">
              <w:rPr>
                <w:rFonts w:ascii="Times New Roman" w:hAnsi="Times New Roman" w:cs="Times New Roman"/>
                <w:lang w:eastAsia="en-US"/>
              </w:rPr>
              <w:t>нед</w:t>
            </w:r>
            <w:proofErr w:type="spellEnd"/>
            <w:r w:rsidRPr="00F379F9">
              <w:rPr>
                <w:rFonts w:ascii="Times New Roman" w:hAnsi="Times New Roman" w:cs="Times New Roman"/>
                <w:lang w:eastAsia="en-US"/>
              </w:rPr>
              <w:t xml:space="preserve">.- «Международный день друзей» </w:t>
            </w:r>
          </w:p>
          <w:p w:rsidR="00A37EB5" w:rsidRPr="00F379F9" w:rsidRDefault="00A37EB5" w:rsidP="00A37EB5">
            <w:pPr>
              <w:pStyle w:val="Style20"/>
              <w:spacing w:line="240" w:lineRule="auto"/>
              <w:rPr>
                <w:rFonts w:ascii="Times New Roman" w:hAnsi="Times New Roman" w:cs="Times New Roman"/>
                <w:lang w:eastAsia="en-US"/>
              </w:rPr>
            </w:pPr>
          </w:p>
        </w:tc>
        <w:tc>
          <w:tcPr>
            <w:tcW w:w="3544" w:type="dxa"/>
            <w:hideMark/>
          </w:tcPr>
          <w:p w:rsidR="00A37EB5" w:rsidRPr="00F379F9" w:rsidRDefault="00A37EB5" w:rsidP="00A37EB5">
            <w:pPr>
              <w:pStyle w:val="Style20"/>
              <w:widowControl/>
              <w:spacing w:line="276" w:lineRule="auto"/>
              <w:jc w:val="left"/>
              <w:rPr>
                <w:rFonts w:ascii="Times New Roman" w:hAnsi="Times New Roman" w:cs="Times New Roman"/>
              </w:rPr>
            </w:pPr>
            <w:r w:rsidRPr="00F379F9">
              <w:rPr>
                <w:rFonts w:ascii="Times New Roman" w:hAnsi="Times New Roman" w:cs="Times New Roman"/>
                <w:lang w:eastAsia="en-US"/>
              </w:rPr>
              <w:t>6 июня -</w:t>
            </w:r>
            <w:r w:rsidRPr="00F379F9">
              <w:rPr>
                <w:rFonts w:ascii="Times New Roman" w:hAnsi="Times New Roman" w:cs="Times New Roman"/>
              </w:rPr>
              <w:t xml:space="preserve"> день рождения великого русского поэта Александра Сергеевича Пушкина </w:t>
            </w:r>
          </w:p>
          <w:p w:rsidR="00A37EB5" w:rsidRPr="00F379F9" w:rsidRDefault="00A37EB5" w:rsidP="00A37EB5">
            <w:pPr>
              <w:pStyle w:val="Style20"/>
              <w:widowControl/>
              <w:spacing w:line="276" w:lineRule="auto"/>
              <w:jc w:val="left"/>
              <w:rPr>
                <w:rFonts w:ascii="Times New Roman" w:hAnsi="Times New Roman" w:cs="Times New Roman"/>
                <w:lang w:eastAsia="en-US"/>
              </w:rPr>
            </w:pPr>
            <w:r w:rsidRPr="00F379F9">
              <w:rPr>
                <w:rFonts w:ascii="Times New Roman" w:hAnsi="Times New Roman" w:cs="Times New Roman"/>
                <w:lang w:eastAsia="en-US"/>
              </w:rPr>
              <w:t>12 июня - День России</w:t>
            </w:r>
          </w:p>
        </w:tc>
        <w:tc>
          <w:tcPr>
            <w:tcW w:w="2552" w:type="dxa"/>
          </w:tcPr>
          <w:p w:rsidR="00A37EB5" w:rsidRPr="00F379F9" w:rsidRDefault="00A37EB5" w:rsidP="00A37EB5">
            <w:pPr>
              <w:pStyle w:val="Style20"/>
              <w:widowControl/>
              <w:spacing w:line="276" w:lineRule="auto"/>
              <w:rPr>
                <w:rFonts w:ascii="Times New Roman" w:hAnsi="Times New Roman" w:cs="Times New Roman"/>
                <w:color w:val="FF0000"/>
                <w:lang w:eastAsia="en-US"/>
              </w:rPr>
            </w:pPr>
          </w:p>
        </w:tc>
      </w:tr>
      <w:tr w:rsidR="00A37EB5" w:rsidRPr="00F379F9" w:rsidTr="00A37EB5">
        <w:tc>
          <w:tcPr>
            <w:tcW w:w="1125" w:type="dxa"/>
            <w:hideMark/>
          </w:tcPr>
          <w:p w:rsidR="00A37EB5" w:rsidRPr="00F379F9" w:rsidRDefault="00A37EB5" w:rsidP="00A37EB5">
            <w:pPr>
              <w:pStyle w:val="Style20"/>
              <w:widowControl/>
              <w:spacing w:line="276" w:lineRule="auto"/>
              <w:rPr>
                <w:rFonts w:ascii="Times New Roman" w:hAnsi="Times New Roman" w:cs="Times New Roman"/>
                <w:lang w:eastAsia="en-US"/>
              </w:rPr>
            </w:pPr>
            <w:r w:rsidRPr="00F379F9">
              <w:rPr>
                <w:rFonts w:ascii="Times New Roman" w:hAnsi="Times New Roman" w:cs="Times New Roman"/>
                <w:lang w:eastAsia="en-US"/>
              </w:rPr>
              <w:t>Июль</w:t>
            </w:r>
          </w:p>
        </w:tc>
        <w:tc>
          <w:tcPr>
            <w:tcW w:w="2844" w:type="dxa"/>
          </w:tcPr>
          <w:p w:rsidR="00A37EB5" w:rsidRPr="00F379F9" w:rsidRDefault="00A37EB5" w:rsidP="00A37EB5">
            <w:pPr>
              <w:pStyle w:val="Style20"/>
              <w:widowControl/>
              <w:spacing w:line="276" w:lineRule="auto"/>
              <w:rPr>
                <w:rFonts w:ascii="Times New Roman" w:hAnsi="Times New Roman" w:cs="Times New Roman"/>
                <w:lang w:eastAsia="en-US"/>
              </w:rPr>
            </w:pPr>
          </w:p>
        </w:tc>
        <w:tc>
          <w:tcPr>
            <w:tcW w:w="3544" w:type="dxa"/>
          </w:tcPr>
          <w:p w:rsidR="00A37EB5" w:rsidRPr="00F379F9" w:rsidRDefault="00A37EB5" w:rsidP="00A37EB5">
            <w:pPr>
              <w:pStyle w:val="Style20"/>
              <w:widowControl/>
              <w:spacing w:line="276" w:lineRule="auto"/>
              <w:jc w:val="left"/>
              <w:rPr>
                <w:rFonts w:ascii="Times New Roman" w:hAnsi="Times New Roman" w:cs="Times New Roman"/>
                <w:lang w:eastAsia="en-US"/>
              </w:rPr>
            </w:pPr>
            <w:r w:rsidRPr="00F379F9">
              <w:rPr>
                <w:rFonts w:ascii="Times New Roman" w:hAnsi="Times New Roman" w:cs="Times New Roman"/>
                <w:lang w:eastAsia="en-US"/>
              </w:rPr>
              <w:t>8 июля- День семьи, любви и верности</w:t>
            </w:r>
          </w:p>
          <w:p w:rsidR="00A37EB5" w:rsidRPr="00F379F9" w:rsidRDefault="00A37EB5" w:rsidP="00A37EB5">
            <w:pPr>
              <w:pStyle w:val="Style20"/>
              <w:widowControl/>
              <w:spacing w:line="240" w:lineRule="auto"/>
              <w:jc w:val="left"/>
              <w:rPr>
                <w:rFonts w:ascii="Times New Roman" w:hAnsi="Times New Roman" w:cs="Times New Roman"/>
                <w:lang w:eastAsia="en-US"/>
              </w:rPr>
            </w:pPr>
            <w:r w:rsidRPr="00F379F9">
              <w:rPr>
                <w:rFonts w:ascii="Times New Roman" w:hAnsi="Times New Roman" w:cs="Times New Roman"/>
              </w:rPr>
              <w:t>30 июля: День Военно-морского флота</w:t>
            </w:r>
          </w:p>
        </w:tc>
        <w:tc>
          <w:tcPr>
            <w:tcW w:w="2552" w:type="dxa"/>
            <w:hideMark/>
          </w:tcPr>
          <w:p w:rsidR="00A37EB5" w:rsidRPr="00F379F9" w:rsidRDefault="00A37EB5" w:rsidP="00A37EB5">
            <w:pPr>
              <w:pStyle w:val="Style20"/>
              <w:widowControl/>
              <w:spacing w:line="276" w:lineRule="auto"/>
              <w:rPr>
                <w:rFonts w:ascii="Times New Roman" w:hAnsi="Times New Roman" w:cs="Times New Roman"/>
                <w:lang w:eastAsia="en-US"/>
              </w:rPr>
            </w:pPr>
            <w:r w:rsidRPr="00F379F9">
              <w:rPr>
                <w:rFonts w:ascii="Times New Roman" w:hAnsi="Times New Roman" w:cs="Times New Roman"/>
                <w:lang w:eastAsia="en-US"/>
              </w:rPr>
              <w:t>26 июля - День отца</w:t>
            </w:r>
          </w:p>
        </w:tc>
      </w:tr>
      <w:tr w:rsidR="00A37EB5" w:rsidRPr="00F379F9" w:rsidTr="00A37EB5">
        <w:tc>
          <w:tcPr>
            <w:tcW w:w="1125" w:type="dxa"/>
            <w:hideMark/>
          </w:tcPr>
          <w:p w:rsidR="00A37EB5" w:rsidRPr="00F379F9" w:rsidRDefault="00A37EB5" w:rsidP="00A37EB5">
            <w:pPr>
              <w:pStyle w:val="Style20"/>
              <w:widowControl/>
              <w:spacing w:line="276" w:lineRule="auto"/>
              <w:rPr>
                <w:rFonts w:ascii="Times New Roman" w:hAnsi="Times New Roman" w:cs="Times New Roman"/>
                <w:lang w:eastAsia="en-US"/>
              </w:rPr>
            </w:pPr>
            <w:r w:rsidRPr="00F379F9">
              <w:rPr>
                <w:rFonts w:ascii="Times New Roman" w:hAnsi="Times New Roman" w:cs="Times New Roman"/>
                <w:lang w:eastAsia="en-US"/>
              </w:rPr>
              <w:t>Август</w:t>
            </w:r>
          </w:p>
        </w:tc>
        <w:tc>
          <w:tcPr>
            <w:tcW w:w="2844" w:type="dxa"/>
          </w:tcPr>
          <w:p w:rsidR="00A37EB5" w:rsidRPr="00F379F9" w:rsidRDefault="00A37EB5" w:rsidP="00A37EB5">
            <w:pPr>
              <w:pStyle w:val="Style20"/>
              <w:widowControl/>
              <w:spacing w:line="276" w:lineRule="auto"/>
              <w:rPr>
                <w:rFonts w:ascii="Times New Roman" w:hAnsi="Times New Roman" w:cs="Times New Roman"/>
                <w:lang w:eastAsia="en-US"/>
              </w:rPr>
            </w:pPr>
          </w:p>
        </w:tc>
        <w:tc>
          <w:tcPr>
            <w:tcW w:w="3544" w:type="dxa"/>
            <w:hideMark/>
          </w:tcPr>
          <w:p w:rsidR="00A37EB5" w:rsidRPr="00F379F9" w:rsidRDefault="00A37EB5" w:rsidP="00A37EB5">
            <w:pPr>
              <w:pStyle w:val="Style20"/>
              <w:widowControl/>
              <w:spacing w:line="240" w:lineRule="auto"/>
              <w:jc w:val="left"/>
              <w:rPr>
                <w:rFonts w:ascii="Times New Roman" w:hAnsi="Times New Roman" w:cs="Times New Roman"/>
              </w:rPr>
            </w:pPr>
            <w:r w:rsidRPr="00F379F9">
              <w:rPr>
                <w:rFonts w:ascii="Times New Roman" w:hAnsi="Times New Roman" w:cs="Times New Roman"/>
                <w:lang w:eastAsia="en-US"/>
              </w:rPr>
              <w:t>7августа</w:t>
            </w:r>
            <w:proofErr w:type="gramStart"/>
            <w:r w:rsidRPr="00F379F9">
              <w:rPr>
                <w:rFonts w:ascii="Times New Roman" w:hAnsi="Times New Roman" w:cs="Times New Roman"/>
                <w:lang w:eastAsia="en-US"/>
              </w:rPr>
              <w:t>-</w:t>
            </w:r>
            <w:r w:rsidRPr="00F379F9">
              <w:rPr>
                <w:rFonts w:ascii="Times New Roman" w:hAnsi="Times New Roman" w:cs="Times New Roman"/>
              </w:rPr>
              <w:t>«</w:t>
            </w:r>
            <w:proofErr w:type="gramEnd"/>
            <w:r w:rsidRPr="00F379F9">
              <w:rPr>
                <w:rFonts w:ascii="Times New Roman" w:hAnsi="Times New Roman" w:cs="Times New Roman"/>
              </w:rPr>
              <w:t xml:space="preserve">День физкультурника» </w:t>
            </w:r>
          </w:p>
          <w:p w:rsidR="00A37EB5" w:rsidRPr="00F379F9" w:rsidRDefault="00A37EB5" w:rsidP="00A37EB5">
            <w:pPr>
              <w:pStyle w:val="Style20"/>
              <w:widowControl/>
              <w:spacing w:line="240" w:lineRule="auto"/>
              <w:jc w:val="left"/>
              <w:rPr>
                <w:rFonts w:ascii="Times New Roman" w:hAnsi="Times New Roman" w:cs="Times New Roman"/>
                <w:lang w:eastAsia="en-US"/>
              </w:rPr>
            </w:pPr>
            <w:r w:rsidRPr="00F379F9">
              <w:rPr>
                <w:rFonts w:ascii="Times New Roman" w:hAnsi="Times New Roman" w:cs="Times New Roman"/>
                <w:lang w:eastAsia="en-US"/>
              </w:rPr>
              <w:t>22 августа- День Российского флага</w:t>
            </w:r>
          </w:p>
          <w:p w:rsidR="00A37EB5" w:rsidRPr="00F379F9" w:rsidRDefault="00A37EB5" w:rsidP="00A37EB5">
            <w:pPr>
              <w:rPr>
                <w:sz w:val="24"/>
                <w:szCs w:val="24"/>
              </w:rPr>
            </w:pPr>
            <w:r w:rsidRPr="00F379F9">
              <w:rPr>
                <w:sz w:val="24"/>
                <w:szCs w:val="24"/>
              </w:rPr>
              <w:t>27 августа: День российского кино.</w:t>
            </w:r>
          </w:p>
          <w:p w:rsidR="00A37EB5" w:rsidRPr="00F379F9" w:rsidRDefault="00A37EB5" w:rsidP="00A37EB5">
            <w:pPr>
              <w:pStyle w:val="Style20"/>
              <w:widowControl/>
              <w:spacing w:line="276" w:lineRule="auto"/>
              <w:rPr>
                <w:rFonts w:ascii="Times New Roman" w:hAnsi="Times New Roman" w:cs="Times New Roman"/>
                <w:lang w:eastAsia="en-US"/>
              </w:rPr>
            </w:pPr>
          </w:p>
        </w:tc>
        <w:tc>
          <w:tcPr>
            <w:tcW w:w="2552" w:type="dxa"/>
          </w:tcPr>
          <w:p w:rsidR="00A37EB5" w:rsidRPr="00F379F9" w:rsidRDefault="00A37EB5" w:rsidP="00A37EB5">
            <w:pPr>
              <w:pStyle w:val="Style20"/>
              <w:widowControl/>
              <w:spacing w:line="276" w:lineRule="auto"/>
              <w:rPr>
                <w:rFonts w:ascii="Times New Roman" w:hAnsi="Times New Roman" w:cs="Times New Roman"/>
                <w:lang w:eastAsia="en-US"/>
              </w:rPr>
            </w:pPr>
          </w:p>
        </w:tc>
      </w:tr>
    </w:tbl>
    <w:p w:rsidR="00A37EB5" w:rsidRPr="00F379F9" w:rsidRDefault="00A37EB5" w:rsidP="00A37EB5">
      <w:pPr>
        <w:spacing w:line="276" w:lineRule="auto"/>
        <w:rPr>
          <w:rFonts w:ascii="Times New Roman" w:hAnsi="Times New Roman" w:cs="Times New Roman"/>
          <w:sz w:val="24"/>
          <w:szCs w:val="24"/>
        </w:rPr>
      </w:pPr>
    </w:p>
    <w:p w:rsidR="00A37EB5" w:rsidRPr="00F379F9" w:rsidRDefault="00A37EB5" w:rsidP="00A37EB5">
      <w:pPr>
        <w:spacing w:line="276" w:lineRule="auto"/>
        <w:rPr>
          <w:rFonts w:ascii="Times New Roman" w:hAnsi="Times New Roman" w:cs="Times New Roman"/>
          <w:sz w:val="24"/>
          <w:szCs w:val="24"/>
          <w:lang w:val="en-US"/>
        </w:rPr>
      </w:pPr>
    </w:p>
    <w:p w:rsidR="00A37EB5" w:rsidRPr="00F379F9" w:rsidRDefault="00A37EB5" w:rsidP="00A37EB5">
      <w:pPr>
        <w:spacing w:line="276" w:lineRule="auto"/>
        <w:rPr>
          <w:rFonts w:ascii="Times New Roman" w:hAnsi="Times New Roman" w:cs="Times New Roman"/>
          <w:sz w:val="24"/>
          <w:szCs w:val="24"/>
          <w:lang w:val="en-US"/>
        </w:rPr>
      </w:pPr>
    </w:p>
    <w:p w:rsidR="00A37EB5" w:rsidRPr="00F379F9" w:rsidRDefault="00A37EB5" w:rsidP="00A37EB5">
      <w:pPr>
        <w:spacing w:line="276" w:lineRule="auto"/>
        <w:rPr>
          <w:rFonts w:ascii="Times New Roman" w:hAnsi="Times New Roman" w:cs="Times New Roman"/>
          <w:sz w:val="24"/>
          <w:szCs w:val="24"/>
        </w:rPr>
      </w:pPr>
    </w:p>
    <w:p w:rsidR="00A37EB5" w:rsidRPr="00F379F9" w:rsidRDefault="00A37EB5" w:rsidP="00A37EB5">
      <w:pPr>
        <w:spacing w:line="276" w:lineRule="auto"/>
        <w:rPr>
          <w:rFonts w:ascii="Times New Roman" w:hAnsi="Times New Roman" w:cs="Times New Roman"/>
          <w:sz w:val="24"/>
          <w:szCs w:val="24"/>
        </w:rPr>
      </w:pPr>
    </w:p>
    <w:tbl>
      <w:tblPr>
        <w:tblStyle w:val="a5"/>
        <w:tblW w:w="10065" w:type="dxa"/>
        <w:tblInd w:w="108" w:type="dxa"/>
        <w:tblLayout w:type="fixed"/>
        <w:tblLook w:val="04A0" w:firstRow="1" w:lastRow="0" w:firstColumn="1" w:lastColumn="0" w:noHBand="0" w:noVBand="1"/>
      </w:tblPr>
      <w:tblGrid>
        <w:gridCol w:w="709"/>
        <w:gridCol w:w="1418"/>
        <w:gridCol w:w="2409"/>
        <w:gridCol w:w="3969"/>
        <w:gridCol w:w="1560"/>
      </w:tblGrid>
      <w:tr w:rsidR="00A37EB5" w:rsidRPr="00F379F9" w:rsidTr="00A37EB5">
        <w:tc>
          <w:tcPr>
            <w:tcW w:w="709" w:type="dxa"/>
            <w:tcBorders>
              <w:top w:val="single" w:sz="4" w:space="0" w:color="auto"/>
              <w:left w:val="single" w:sz="4" w:space="0" w:color="auto"/>
              <w:bottom w:val="single" w:sz="4" w:space="0" w:color="auto"/>
              <w:right w:val="single" w:sz="4" w:space="0" w:color="auto"/>
            </w:tcBorders>
            <w:hideMark/>
          </w:tcPr>
          <w:p w:rsidR="00A37EB5" w:rsidRPr="00672A4D" w:rsidRDefault="00A37EB5" w:rsidP="00A37EB5">
            <w:pPr>
              <w:pStyle w:val="Style20"/>
              <w:widowControl/>
              <w:spacing w:line="276" w:lineRule="auto"/>
              <w:rPr>
                <w:rFonts w:ascii="Times New Roman" w:hAnsi="Times New Roman" w:cs="Times New Roman"/>
                <w:b/>
                <w:sz w:val="22"/>
                <w:szCs w:val="22"/>
                <w:lang w:eastAsia="en-US"/>
              </w:rPr>
            </w:pPr>
            <w:r w:rsidRPr="00672A4D">
              <w:rPr>
                <w:rFonts w:ascii="Times New Roman" w:hAnsi="Times New Roman" w:cs="Times New Roman"/>
                <w:b/>
                <w:sz w:val="22"/>
                <w:szCs w:val="22"/>
                <w:lang w:eastAsia="en-US"/>
              </w:rPr>
              <w:t>Месяц</w:t>
            </w:r>
          </w:p>
        </w:tc>
        <w:tc>
          <w:tcPr>
            <w:tcW w:w="1418" w:type="dxa"/>
            <w:tcBorders>
              <w:top w:val="single" w:sz="4" w:space="0" w:color="auto"/>
              <w:left w:val="single" w:sz="4" w:space="0" w:color="auto"/>
              <w:bottom w:val="single" w:sz="4" w:space="0" w:color="auto"/>
              <w:right w:val="single" w:sz="4" w:space="0" w:color="auto"/>
            </w:tcBorders>
            <w:hideMark/>
          </w:tcPr>
          <w:p w:rsidR="00A37EB5" w:rsidRPr="00672A4D" w:rsidRDefault="00A37EB5" w:rsidP="00A37EB5">
            <w:pPr>
              <w:pStyle w:val="Style20"/>
              <w:widowControl/>
              <w:spacing w:line="276" w:lineRule="auto"/>
              <w:rPr>
                <w:rFonts w:ascii="Times New Roman" w:hAnsi="Times New Roman" w:cs="Times New Roman"/>
                <w:b/>
                <w:sz w:val="22"/>
                <w:szCs w:val="22"/>
                <w:lang w:eastAsia="en-US"/>
              </w:rPr>
            </w:pPr>
            <w:r w:rsidRPr="00672A4D">
              <w:rPr>
                <w:rFonts w:ascii="Times New Roman" w:hAnsi="Times New Roman" w:cs="Times New Roman"/>
                <w:b/>
                <w:sz w:val="22"/>
                <w:szCs w:val="22"/>
                <w:lang w:eastAsia="en-US"/>
              </w:rPr>
              <w:t>Муниципальные</w:t>
            </w:r>
          </w:p>
        </w:tc>
        <w:tc>
          <w:tcPr>
            <w:tcW w:w="2409" w:type="dxa"/>
            <w:tcBorders>
              <w:top w:val="single" w:sz="4" w:space="0" w:color="auto"/>
              <w:left w:val="single" w:sz="4" w:space="0" w:color="auto"/>
              <w:bottom w:val="single" w:sz="4" w:space="0" w:color="auto"/>
              <w:right w:val="single" w:sz="4" w:space="0" w:color="auto"/>
            </w:tcBorders>
          </w:tcPr>
          <w:p w:rsidR="00A37EB5" w:rsidRPr="00672A4D" w:rsidRDefault="00A37EB5" w:rsidP="00A37EB5">
            <w:pPr>
              <w:pStyle w:val="Style20"/>
              <w:widowControl/>
              <w:spacing w:line="276" w:lineRule="auto"/>
              <w:rPr>
                <w:rFonts w:ascii="Times New Roman" w:hAnsi="Times New Roman" w:cs="Times New Roman"/>
                <w:b/>
                <w:sz w:val="22"/>
                <w:szCs w:val="22"/>
                <w:lang w:eastAsia="en-US"/>
              </w:rPr>
            </w:pPr>
            <w:r w:rsidRPr="00672A4D">
              <w:rPr>
                <w:rFonts w:ascii="Times New Roman" w:hAnsi="Times New Roman" w:cs="Times New Roman"/>
                <w:b/>
                <w:sz w:val="22"/>
                <w:szCs w:val="22"/>
                <w:lang w:eastAsia="en-US"/>
              </w:rPr>
              <w:t>Традиции д/с</w:t>
            </w:r>
          </w:p>
        </w:tc>
        <w:tc>
          <w:tcPr>
            <w:tcW w:w="3969" w:type="dxa"/>
            <w:tcBorders>
              <w:top w:val="single" w:sz="4" w:space="0" w:color="auto"/>
              <w:left w:val="single" w:sz="4" w:space="0" w:color="auto"/>
              <w:bottom w:val="single" w:sz="4" w:space="0" w:color="auto"/>
              <w:right w:val="single" w:sz="4" w:space="0" w:color="auto"/>
            </w:tcBorders>
          </w:tcPr>
          <w:p w:rsidR="00A37EB5" w:rsidRPr="00672A4D" w:rsidRDefault="00A37EB5" w:rsidP="00A37EB5">
            <w:pPr>
              <w:pStyle w:val="Style20"/>
              <w:widowControl/>
              <w:spacing w:line="276" w:lineRule="auto"/>
              <w:rPr>
                <w:rFonts w:ascii="Times New Roman" w:hAnsi="Times New Roman" w:cs="Times New Roman"/>
                <w:b/>
                <w:sz w:val="22"/>
                <w:szCs w:val="22"/>
                <w:lang w:eastAsia="en-US"/>
              </w:rPr>
            </w:pPr>
            <w:r w:rsidRPr="00672A4D">
              <w:rPr>
                <w:rFonts w:ascii="Times New Roman" w:hAnsi="Times New Roman" w:cs="Times New Roman"/>
                <w:b/>
                <w:sz w:val="22"/>
                <w:szCs w:val="22"/>
                <w:lang w:eastAsia="en-US"/>
              </w:rPr>
              <w:t>Групповые традиции</w:t>
            </w:r>
          </w:p>
        </w:tc>
        <w:tc>
          <w:tcPr>
            <w:tcW w:w="1560" w:type="dxa"/>
            <w:tcBorders>
              <w:top w:val="single" w:sz="4" w:space="0" w:color="auto"/>
              <w:left w:val="single" w:sz="4" w:space="0" w:color="auto"/>
              <w:bottom w:val="single" w:sz="4" w:space="0" w:color="auto"/>
              <w:right w:val="single" w:sz="4" w:space="0" w:color="auto"/>
            </w:tcBorders>
          </w:tcPr>
          <w:p w:rsidR="00672A4D" w:rsidRDefault="00A37EB5" w:rsidP="00A37EB5">
            <w:pPr>
              <w:pStyle w:val="Style20"/>
              <w:widowControl/>
              <w:spacing w:line="276" w:lineRule="auto"/>
              <w:rPr>
                <w:rFonts w:ascii="Times New Roman" w:hAnsi="Times New Roman" w:cs="Times New Roman"/>
                <w:b/>
                <w:sz w:val="22"/>
                <w:szCs w:val="22"/>
                <w:lang w:eastAsia="en-US"/>
              </w:rPr>
            </w:pPr>
            <w:r w:rsidRPr="00672A4D">
              <w:rPr>
                <w:rFonts w:ascii="Times New Roman" w:hAnsi="Times New Roman" w:cs="Times New Roman"/>
                <w:b/>
                <w:sz w:val="22"/>
                <w:szCs w:val="22"/>
                <w:lang w:eastAsia="en-US"/>
              </w:rPr>
              <w:t>Семейные</w:t>
            </w:r>
          </w:p>
          <w:p w:rsidR="00A37EB5" w:rsidRPr="00672A4D" w:rsidRDefault="00A37EB5" w:rsidP="00A37EB5">
            <w:pPr>
              <w:pStyle w:val="Style20"/>
              <w:widowControl/>
              <w:spacing w:line="276" w:lineRule="auto"/>
              <w:rPr>
                <w:rFonts w:ascii="Times New Roman" w:hAnsi="Times New Roman" w:cs="Times New Roman"/>
                <w:b/>
                <w:sz w:val="22"/>
                <w:szCs w:val="22"/>
                <w:lang w:eastAsia="en-US"/>
              </w:rPr>
            </w:pPr>
            <w:r w:rsidRPr="00672A4D">
              <w:rPr>
                <w:rFonts w:ascii="Times New Roman" w:hAnsi="Times New Roman" w:cs="Times New Roman"/>
                <w:b/>
                <w:sz w:val="22"/>
                <w:szCs w:val="22"/>
                <w:lang w:eastAsia="en-US"/>
              </w:rPr>
              <w:t xml:space="preserve"> т</w:t>
            </w:r>
            <w:r w:rsidR="00672A4D">
              <w:rPr>
                <w:rFonts w:ascii="Times New Roman" w:hAnsi="Times New Roman" w:cs="Times New Roman"/>
                <w:b/>
                <w:sz w:val="22"/>
                <w:szCs w:val="22"/>
                <w:lang w:eastAsia="en-US"/>
              </w:rPr>
              <w:t>радиции</w:t>
            </w:r>
          </w:p>
        </w:tc>
      </w:tr>
      <w:tr w:rsidR="00A37EB5" w:rsidRPr="00F379F9" w:rsidTr="00A37EB5">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37EB5">
            <w:pPr>
              <w:pStyle w:val="Style20"/>
              <w:widowControl/>
              <w:spacing w:line="276" w:lineRule="auto"/>
              <w:ind w:left="113" w:right="113"/>
              <w:jc w:val="center"/>
              <w:rPr>
                <w:rFonts w:ascii="Times New Roman" w:hAnsi="Times New Roman" w:cs="Times New Roman"/>
                <w:lang w:eastAsia="en-US"/>
              </w:rPr>
            </w:pPr>
            <w:r w:rsidRPr="00F379F9">
              <w:rPr>
                <w:rFonts w:ascii="Times New Roman" w:hAnsi="Times New Roman" w:cs="Times New Roman"/>
                <w:lang w:eastAsia="en-US"/>
              </w:rPr>
              <w:t>Сентябрь</w:t>
            </w:r>
          </w:p>
        </w:tc>
        <w:tc>
          <w:tcPr>
            <w:tcW w:w="1418"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76" w:lineRule="auto"/>
              <w:jc w:val="left"/>
              <w:rPr>
                <w:rFonts w:ascii="Times New Roman" w:hAnsi="Times New Roman" w:cs="Times New Roman"/>
                <w:lang w:eastAsia="en-US"/>
              </w:rPr>
            </w:pPr>
            <w:r w:rsidRPr="00F379F9">
              <w:rPr>
                <w:rFonts w:ascii="Times New Roman" w:hAnsi="Times New Roman" w:cs="Times New Roman"/>
                <w:lang w:eastAsia="en-US"/>
              </w:rPr>
              <w:t xml:space="preserve">забег «Кросс нации» </w:t>
            </w:r>
          </w:p>
        </w:tc>
        <w:tc>
          <w:tcPr>
            <w:tcW w:w="240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spacing w:line="240" w:lineRule="auto"/>
              <w:jc w:val="left"/>
              <w:rPr>
                <w:rFonts w:ascii="Times New Roman" w:hAnsi="Times New Roman" w:cs="Times New Roman"/>
              </w:rPr>
            </w:pPr>
            <w:r w:rsidRPr="00F379F9">
              <w:rPr>
                <w:rFonts w:ascii="Times New Roman" w:hAnsi="Times New Roman" w:cs="Times New Roman"/>
              </w:rPr>
              <w:t>-Праздник, посвященный «Дню знаний» «Уроки безопасности»</w:t>
            </w:r>
          </w:p>
          <w:p w:rsidR="00A37EB5" w:rsidRPr="00F379F9" w:rsidRDefault="00A37EB5" w:rsidP="00A37EB5">
            <w:pPr>
              <w:pStyle w:val="Style20"/>
              <w:spacing w:line="240" w:lineRule="auto"/>
              <w:jc w:val="left"/>
              <w:rPr>
                <w:rFonts w:ascii="Times New Roman" w:hAnsi="Times New Roman" w:cs="Times New Roman"/>
                <w:lang w:eastAsia="en-US"/>
              </w:rPr>
            </w:pPr>
            <w:r w:rsidRPr="00F379F9">
              <w:rPr>
                <w:rFonts w:ascii="Times New Roman" w:hAnsi="Times New Roman" w:cs="Times New Roman"/>
              </w:rPr>
              <w:t>- Праздничный концерт, посвященный «Дню воспитателя»(27 сентября)</w:t>
            </w:r>
          </w:p>
        </w:tc>
        <w:tc>
          <w:tcPr>
            <w:tcW w:w="396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sz w:val="24"/>
                <w:szCs w:val="24"/>
                <w:lang w:eastAsia="en-US"/>
              </w:rPr>
            </w:pPr>
            <w:r w:rsidRPr="00F379F9">
              <w:rPr>
                <w:sz w:val="24"/>
                <w:szCs w:val="24"/>
                <w:lang w:eastAsia="en-US"/>
              </w:rPr>
              <w:t>-Фотовыставка «Мой любимый город-Ульяновск»</w:t>
            </w:r>
          </w:p>
          <w:p w:rsidR="00A37EB5" w:rsidRPr="00F379F9" w:rsidRDefault="00A37EB5" w:rsidP="00A37EB5">
            <w:pPr>
              <w:spacing w:line="276" w:lineRule="auto"/>
              <w:rPr>
                <w:sz w:val="24"/>
                <w:szCs w:val="24"/>
                <w:lang w:eastAsia="en-US"/>
              </w:rPr>
            </w:pPr>
            <w:proofErr w:type="spellStart"/>
            <w:r w:rsidRPr="00F379F9">
              <w:rPr>
                <w:sz w:val="24"/>
                <w:szCs w:val="24"/>
                <w:lang w:eastAsia="en-US"/>
              </w:rPr>
              <w:t>Квест</w:t>
            </w:r>
            <w:proofErr w:type="spellEnd"/>
            <w:r w:rsidRPr="00F379F9">
              <w:rPr>
                <w:sz w:val="24"/>
                <w:szCs w:val="24"/>
                <w:lang w:eastAsia="en-US"/>
              </w:rPr>
              <w:t>-игра «По тропинкам истории Симбирска-Ульяновска» к 375 летию г. Ульяновска.</w:t>
            </w:r>
          </w:p>
          <w:p w:rsidR="00A37EB5" w:rsidRPr="00F379F9" w:rsidRDefault="00A37EB5" w:rsidP="00A37EB5">
            <w:pPr>
              <w:spacing w:line="276" w:lineRule="auto"/>
              <w:rPr>
                <w:sz w:val="24"/>
                <w:szCs w:val="24"/>
                <w:lang w:eastAsia="en-US"/>
              </w:rPr>
            </w:pPr>
            <w:r w:rsidRPr="00F379F9">
              <w:rPr>
                <w:sz w:val="24"/>
                <w:szCs w:val="24"/>
                <w:lang w:eastAsia="en-US"/>
              </w:rPr>
              <w:t>-Туристический поход «Наш родной край»</w:t>
            </w:r>
          </w:p>
        </w:tc>
        <w:tc>
          <w:tcPr>
            <w:tcW w:w="156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76" w:lineRule="auto"/>
              <w:jc w:val="left"/>
              <w:rPr>
                <w:rFonts w:ascii="Times New Roman" w:hAnsi="Times New Roman" w:cs="Times New Roman"/>
                <w:lang w:eastAsia="en-US"/>
              </w:rPr>
            </w:pPr>
            <w:r w:rsidRPr="00F379F9">
              <w:rPr>
                <w:rFonts w:ascii="Times New Roman" w:hAnsi="Times New Roman" w:cs="Times New Roman"/>
                <w:lang w:eastAsia="en-US"/>
              </w:rPr>
              <w:t>Поход выходного дня в парк, экскурсия в зоопарк</w:t>
            </w:r>
          </w:p>
        </w:tc>
      </w:tr>
      <w:tr w:rsidR="00A37EB5" w:rsidRPr="00F379F9" w:rsidTr="00A37EB5">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37EB5">
            <w:pPr>
              <w:pStyle w:val="Style20"/>
              <w:widowControl/>
              <w:spacing w:line="276" w:lineRule="auto"/>
              <w:ind w:left="113" w:right="113"/>
              <w:jc w:val="center"/>
              <w:rPr>
                <w:rFonts w:ascii="Times New Roman" w:hAnsi="Times New Roman" w:cs="Times New Roman"/>
                <w:lang w:eastAsia="en-US"/>
              </w:rPr>
            </w:pPr>
            <w:r w:rsidRPr="00F379F9">
              <w:rPr>
                <w:rFonts w:ascii="Times New Roman" w:hAnsi="Times New Roman" w:cs="Times New Roman"/>
                <w:lang w:eastAsia="en-US"/>
              </w:rPr>
              <w:t>Октябрь</w:t>
            </w:r>
          </w:p>
        </w:tc>
        <w:tc>
          <w:tcPr>
            <w:tcW w:w="1418"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widowControl/>
              <w:spacing w:line="276" w:lineRule="auto"/>
              <w:rPr>
                <w:rFonts w:ascii="Times New Roman" w:hAnsi="Times New Roman" w:cs="Times New Roman"/>
                <w:lang w:eastAsia="en-US"/>
              </w:rPr>
            </w:pPr>
          </w:p>
        </w:tc>
        <w:tc>
          <w:tcPr>
            <w:tcW w:w="240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76" w:lineRule="auto"/>
              <w:jc w:val="left"/>
              <w:rPr>
                <w:rFonts w:ascii="Times New Roman" w:hAnsi="Times New Roman" w:cs="Times New Roman"/>
                <w:lang w:eastAsia="en-US"/>
              </w:rPr>
            </w:pPr>
            <w:r w:rsidRPr="00F379F9">
              <w:rPr>
                <w:rFonts w:ascii="Times New Roman" w:hAnsi="Times New Roman" w:cs="Times New Roman"/>
              </w:rPr>
              <w:t>Праздник «Золотая осень»</w:t>
            </w:r>
          </w:p>
        </w:tc>
        <w:tc>
          <w:tcPr>
            <w:tcW w:w="396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autoSpaceDE w:val="0"/>
              <w:autoSpaceDN w:val="0"/>
              <w:adjustRightInd w:val="0"/>
              <w:rPr>
                <w:sz w:val="24"/>
                <w:szCs w:val="24"/>
              </w:rPr>
            </w:pPr>
            <w:r w:rsidRPr="00F379F9">
              <w:rPr>
                <w:sz w:val="24"/>
                <w:szCs w:val="24"/>
              </w:rPr>
              <w:t>-Беседа о важном! «Я-будущий ученик» (ко дню учителя 5 октября)</w:t>
            </w:r>
          </w:p>
          <w:p w:rsidR="00A37EB5" w:rsidRPr="00F379F9" w:rsidRDefault="00A37EB5" w:rsidP="00A37EB5">
            <w:pPr>
              <w:autoSpaceDE w:val="0"/>
              <w:autoSpaceDN w:val="0"/>
              <w:adjustRightInd w:val="0"/>
              <w:rPr>
                <w:sz w:val="24"/>
                <w:szCs w:val="24"/>
              </w:rPr>
            </w:pPr>
            <w:r w:rsidRPr="00F379F9">
              <w:rPr>
                <w:sz w:val="24"/>
                <w:szCs w:val="24"/>
              </w:rPr>
              <w:t>-Смотр-конкурс творческих работ из природного материала «Что нам осень принесла</w:t>
            </w:r>
            <w:proofErr w:type="gramStart"/>
            <w:r w:rsidRPr="00F379F9">
              <w:rPr>
                <w:sz w:val="24"/>
                <w:szCs w:val="24"/>
              </w:rPr>
              <w:t>» ,</w:t>
            </w:r>
            <w:proofErr w:type="gramEnd"/>
            <w:r w:rsidRPr="00F379F9">
              <w:rPr>
                <w:sz w:val="24"/>
                <w:szCs w:val="24"/>
              </w:rPr>
              <w:t xml:space="preserve"> </w:t>
            </w:r>
          </w:p>
          <w:p w:rsidR="00A37EB5" w:rsidRPr="00F379F9" w:rsidRDefault="00A37EB5" w:rsidP="00A37EB5">
            <w:pPr>
              <w:autoSpaceDE w:val="0"/>
              <w:autoSpaceDN w:val="0"/>
              <w:adjustRightInd w:val="0"/>
              <w:rPr>
                <w:sz w:val="24"/>
                <w:szCs w:val="24"/>
              </w:rPr>
            </w:pPr>
            <w:r w:rsidRPr="00F379F9">
              <w:rPr>
                <w:sz w:val="24"/>
                <w:szCs w:val="24"/>
              </w:rPr>
              <w:t xml:space="preserve">-День здоровья  - стенгазета «Я вместе с папой и дедушкой играю, занимаюсь спортом </w:t>
            </w:r>
          </w:p>
          <w:p w:rsidR="00A37EB5" w:rsidRPr="00F379F9" w:rsidRDefault="001D214E" w:rsidP="00A37EB5">
            <w:pPr>
              <w:autoSpaceDE w:val="0"/>
              <w:autoSpaceDN w:val="0"/>
              <w:adjustRightInd w:val="0"/>
              <w:rPr>
                <w:sz w:val="24"/>
                <w:szCs w:val="24"/>
              </w:rPr>
            </w:pPr>
            <w:r>
              <w:rPr>
                <w:sz w:val="24"/>
                <w:szCs w:val="24"/>
              </w:rPr>
              <w:t>-Стенгазета» Хорошо нам рядышком с дедушкой и бабушкой»</w:t>
            </w:r>
          </w:p>
          <w:p w:rsidR="00A37EB5" w:rsidRPr="00F379F9" w:rsidRDefault="00A37EB5" w:rsidP="00A37EB5">
            <w:pPr>
              <w:autoSpaceDE w:val="0"/>
              <w:autoSpaceDN w:val="0"/>
              <w:adjustRightInd w:val="0"/>
              <w:rPr>
                <w:sz w:val="24"/>
                <w:szCs w:val="24"/>
              </w:rPr>
            </w:pPr>
            <w:r w:rsidRPr="00F379F9">
              <w:rPr>
                <w:sz w:val="24"/>
                <w:szCs w:val="24"/>
              </w:rPr>
              <w:t>-Беседа о важном «Как создают мультфильмы</w:t>
            </w:r>
            <w:proofErr w:type="gramStart"/>
            <w:r w:rsidRPr="00F379F9">
              <w:rPr>
                <w:sz w:val="24"/>
                <w:szCs w:val="24"/>
              </w:rPr>
              <w:t>?»(</w:t>
            </w:r>
            <w:proofErr w:type="gramEnd"/>
            <w:r w:rsidRPr="00F379F9">
              <w:rPr>
                <w:sz w:val="24"/>
                <w:szCs w:val="24"/>
              </w:rPr>
              <w:t>28 октября, к международному дню анимации)</w:t>
            </w:r>
          </w:p>
          <w:p w:rsidR="00A37EB5" w:rsidRPr="00F379F9" w:rsidRDefault="001D214E" w:rsidP="00A37EB5">
            <w:pPr>
              <w:autoSpaceDE w:val="0"/>
              <w:autoSpaceDN w:val="0"/>
              <w:adjustRightInd w:val="0"/>
              <w:rPr>
                <w:sz w:val="24"/>
                <w:szCs w:val="24"/>
                <w:lang w:eastAsia="en-US"/>
              </w:rPr>
            </w:pPr>
            <w:r>
              <w:rPr>
                <w:sz w:val="24"/>
                <w:szCs w:val="24"/>
                <w:lang w:eastAsia="en-US"/>
              </w:rPr>
              <w:t>- Д</w:t>
            </w:r>
            <w:r w:rsidR="00A37EB5" w:rsidRPr="00F379F9">
              <w:rPr>
                <w:sz w:val="24"/>
                <w:szCs w:val="24"/>
                <w:lang w:eastAsia="en-US"/>
              </w:rPr>
              <w:t>ень осенних именинников.</w:t>
            </w:r>
          </w:p>
        </w:tc>
        <w:tc>
          <w:tcPr>
            <w:tcW w:w="156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76" w:lineRule="auto"/>
              <w:rPr>
                <w:rFonts w:ascii="Times New Roman" w:hAnsi="Times New Roman" w:cs="Times New Roman"/>
                <w:lang w:eastAsia="en-US"/>
              </w:rPr>
            </w:pPr>
          </w:p>
        </w:tc>
      </w:tr>
      <w:tr w:rsidR="00A37EB5" w:rsidRPr="00F379F9" w:rsidTr="00A37EB5">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37EB5">
            <w:pPr>
              <w:pStyle w:val="Style20"/>
              <w:widowControl/>
              <w:spacing w:line="276" w:lineRule="auto"/>
              <w:ind w:left="113" w:right="113"/>
              <w:jc w:val="center"/>
              <w:rPr>
                <w:rFonts w:ascii="Times New Roman" w:hAnsi="Times New Roman" w:cs="Times New Roman"/>
                <w:lang w:eastAsia="en-US"/>
              </w:rPr>
            </w:pPr>
            <w:r w:rsidRPr="00F379F9">
              <w:rPr>
                <w:rFonts w:ascii="Times New Roman" w:hAnsi="Times New Roman" w:cs="Times New Roman"/>
                <w:lang w:eastAsia="en-US"/>
              </w:rPr>
              <w:t>Ноябрь</w:t>
            </w:r>
          </w:p>
        </w:tc>
        <w:tc>
          <w:tcPr>
            <w:tcW w:w="1418"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widowControl/>
              <w:spacing w:line="276" w:lineRule="auto"/>
              <w:rPr>
                <w:rFonts w:ascii="Times New Roman" w:hAnsi="Times New Roman" w:cs="Times New Roman"/>
                <w:lang w:eastAsia="en-US"/>
              </w:rPr>
            </w:pPr>
          </w:p>
        </w:tc>
        <w:tc>
          <w:tcPr>
            <w:tcW w:w="240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spacing w:line="276" w:lineRule="auto"/>
              <w:jc w:val="left"/>
              <w:rPr>
                <w:rFonts w:ascii="Times New Roman" w:hAnsi="Times New Roman" w:cs="Times New Roman"/>
                <w:lang w:eastAsia="en-US"/>
              </w:rPr>
            </w:pPr>
            <w:r w:rsidRPr="00F379F9">
              <w:rPr>
                <w:rFonts w:ascii="Times New Roman" w:hAnsi="Times New Roman" w:cs="Times New Roman"/>
                <w:lang w:eastAsia="en-US"/>
              </w:rPr>
              <w:t>День открытых дверей «Наш любимый детский сад»</w:t>
            </w:r>
          </w:p>
        </w:tc>
        <w:tc>
          <w:tcPr>
            <w:tcW w:w="396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40" w:lineRule="auto"/>
              <w:jc w:val="left"/>
              <w:rPr>
                <w:rFonts w:ascii="Times New Roman" w:hAnsi="Times New Roman" w:cs="Times New Roman"/>
              </w:rPr>
            </w:pPr>
            <w:r w:rsidRPr="00F379F9">
              <w:rPr>
                <w:rFonts w:ascii="Times New Roman" w:hAnsi="Times New Roman" w:cs="Times New Roman"/>
                <w:lang w:eastAsia="en-US"/>
              </w:rPr>
              <w:t>-</w:t>
            </w:r>
            <w:r w:rsidRPr="00F379F9">
              <w:rPr>
                <w:rFonts w:ascii="Times New Roman" w:hAnsi="Times New Roman" w:cs="Times New Roman"/>
              </w:rPr>
              <w:t>Спортивный праздник «День народных игр и традиций», посвященный дню народного единства</w:t>
            </w:r>
          </w:p>
          <w:p w:rsidR="00A37EB5" w:rsidRPr="00F379F9" w:rsidRDefault="00A37EB5" w:rsidP="00A37EB5">
            <w:pPr>
              <w:pStyle w:val="Style20"/>
              <w:widowControl/>
              <w:spacing w:line="240" w:lineRule="auto"/>
              <w:jc w:val="left"/>
              <w:rPr>
                <w:rFonts w:ascii="Times New Roman" w:hAnsi="Times New Roman" w:cs="Times New Roman"/>
                <w:lang w:eastAsia="en-US"/>
              </w:rPr>
            </w:pPr>
            <w:r w:rsidRPr="00F379F9">
              <w:rPr>
                <w:rFonts w:ascii="Times New Roman" w:hAnsi="Times New Roman" w:cs="Times New Roman"/>
                <w:lang w:eastAsia="en-US"/>
              </w:rPr>
              <w:t xml:space="preserve">-Выставка «Моя мама </w:t>
            </w:r>
            <w:proofErr w:type="spellStart"/>
            <w:r w:rsidRPr="00F379F9">
              <w:rPr>
                <w:rFonts w:ascii="Times New Roman" w:hAnsi="Times New Roman" w:cs="Times New Roman"/>
                <w:lang w:eastAsia="en-US"/>
              </w:rPr>
              <w:t>рукодельница</w:t>
            </w:r>
            <w:proofErr w:type="gramStart"/>
            <w:r w:rsidRPr="00F379F9">
              <w:rPr>
                <w:rFonts w:ascii="Times New Roman" w:hAnsi="Times New Roman" w:cs="Times New Roman"/>
                <w:lang w:eastAsia="en-US"/>
              </w:rPr>
              <w:t>»,посвященная</w:t>
            </w:r>
            <w:proofErr w:type="spellEnd"/>
            <w:proofErr w:type="gramEnd"/>
            <w:r w:rsidRPr="00F379F9">
              <w:rPr>
                <w:rFonts w:ascii="Times New Roman" w:hAnsi="Times New Roman" w:cs="Times New Roman"/>
                <w:lang w:eastAsia="en-US"/>
              </w:rPr>
              <w:t xml:space="preserve"> Дню матери (27.11)</w:t>
            </w:r>
          </w:p>
        </w:tc>
        <w:tc>
          <w:tcPr>
            <w:tcW w:w="156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76" w:lineRule="auto"/>
              <w:rPr>
                <w:rFonts w:ascii="Times New Roman" w:hAnsi="Times New Roman" w:cs="Times New Roman"/>
                <w:lang w:eastAsia="en-US"/>
              </w:rPr>
            </w:pPr>
          </w:p>
        </w:tc>
      </w:tr>
      <w:tr w:rsidR="00A37EB5" w:rsidRPr="00F379F9" w:rsidTr="00A37EB5">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37EB5">
            <w:pPr>
              <w:pStyle w:val="Style20"/>
              <w:widowControl/>
              <w:spacing w:line="276" w:lineRule="auto"/>
              <w:ind w:left="113" w:right="113"/>
              <w:jc w:val="center"/>
              <w:rPr>
                <w:rFonts w:ascii="Times New Roman" w:hAnsi="Times New Roman" w:cs="Times New Roman"/>
                <w:lang w:eastAsia="en-US"/>
              </w:rPr>
            </w:pPr>
            <w:r w:rsidRPr="00F379F9">
              <w:rPr>
                <w:rFonts w:ascii="Times New Roman" w:hAnsi="Times New Roman" w:cs="Times New Roman"/>
                <w:lang w:eastAsia="en-US"/>
              </w:rPr>
              <w:t>Декабрь</w:t>
            </w:r>
          </w:p>
        </w:tc>
        <w:tc>
          <w:tcPr>
            <w:tcW w:w="1418"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widowControl/>
              <w:spacing w:line="276" w:lineRule="auto"/>
              <w:rPr>
                <w:rFonts w:ascii="Times New Roman" w:hAnsi="Times New Roman" w:cs="Times New Roman"/>
                <w:lang w:eastAsia="en-US"/>
              </w:rPr>
            </w:pPr>
            <w:r w:rsidRPr="00F379F9">
              <w:rPr>
                <w:rFonts w:ascii="Times New Roman" w:hAnsi="Times New Roman" w:cs="Times New Roman"/>
                <w:lang w:eastAsia="en-US"/>
              </w:rPr>
              <w:t>«Фабрика Деда Мороза» конкурс новогодних игрушек-гигантов</w:t>
            </w:r>
          </w:p>
        </w:tc>
        <w:tc>
          <w:tcPr>
            <w:tcW w:w="240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76" w:lineRule="auto"/>
              <w:rPr>
                <w:rFonts w:ascii="Times New Roman" w:hAnsi="Times New Roman" w:cs="Times New Roman"/>
                <w:lang w:eastAsia="en-US"/>
              </w:rPr>
            </w:pPr>
            <w:r w:rsidRPr="00F379F9">
              <w:rPr>
                <w:rFonts w:ascii="Times New Roman" w:hAnsi="Times New Roman" w:cs="Times New Roman"/>
                <w:lang w:eastAsia="en-US"/>
              </w:rPr>
              <w:t xml:space="preserve">Новогодние утренники (подготовка к развлечению, разучивание стихов, драматизация); </w:t>
            </w:r>
          </w:p>
        </w:tc>
        <w:tc>
          <w:tcPr>
            <w:tcW w:w="396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spacing w:line="240" w:lineRule="auto"/>
              <w:rPr>
                <w:rFonts w:ascii="Times New Roman" w:hAnsi="Times New Roman" w:cs="Times New Roman"/>
                <w:lang w:eastAsia="en-US"/>
              </w:rPr>
            </w:pPr>
            <w:r w:rsidRPr="00F379F9">
              <w:rPr>
                <w:rFonts w:ascii="Times New Roman" w:hAnsi="Times New Roman" w:cs="Times New Roman"/>
                <w:lang w:eastAsia="en-US"/>
              </w:rPr>
              <w:t>-</w:t>
            </w:r>
            <w:r w:rsidRPr="00F379F9">
              <w:rPr>
                <w:rFonts w:ascii="Times New Roman" w:hAnsi="Times New Roman" w:cs="Times New Roman"/>
              </w:rPr>
              <w:t>Выставка детский работ «Зимушка-зима»</w:t>
            </w:r>
          </w:p>
          <w:p w:rsidR="00A37EB5" w:rsidRPr="00F379F9" w:rsidRDefault="00A37EB5" w:rsidP="00A37EB5">
            <w:pPr>
              <w:pStyle w:val="Style20"/>
              <w:widowControl/>
              <w:spacing w:line="240" w:lineRule="auto"/>
              <w:rPr>
                <w:rFonts w:ascii="Times New Roman" w:hAnsi="Times New Roman" w:cs="Times New Roman"/>
                <w:lang w:eastAsia="en-US"/>
              </w:rPr>
            </w:pPr>
            <w:r w:rsidRPr="00F379F9">
              <w:rPr>
                <w:rFonts w:ascii="Times New Roman" w:hAnsi="Times New Roman" w:cs="Times New Roman"/>
                <w:lang w:eastAsia="en-US"/>
              </w:rPr>
              <w:t>-Оформление групп и участков к новому году</w:t>
            </w:r>
          </w:p>
          <w:p w:rsidR="00A37EB5" w:rsidRPr="00F379F9" w:rsidRDefault="00A37EB5" w:rsidP="00A37EB5">
            <w:pPr>
              <w:pStyle w:val="Style20"/>
              <w:widowControl/>
              <w:spacing w:line="240" w:lineRule="auto"/>
              <w:jc w:val="left"/>
              <w:rPr>
                <w:rFonts w:ascii="Times New Roman" w:hAnsi="Times New Roman" w:cs="Times New Roman"/>
                <w:lang w:eastAsia="en-US"/>
              </w:rPr>
            </w:pPr>
            <w:r w:rsidRPr="00F379F9">
              <w:rPr>
                <w:rFonts w:ascii="Times New Roman" w:hAnsi="Times New Roman" w:cs="Times New Roman"/>
                <w:lang w:eastAsia="en-US"/>
              </w:rPr>
              <w:t>-</w:t>
            </w:r>
            <w:r w:rsidRPr="00F379F9">
              <w:rPr>
                <w:rFonts w:ascii="Times New Roman" w:hAnsi="Times New Roman" w:cs="Times New Roman"/>
              </w:rPr>
              <w:t xml:space="preserve"> «День вечнозеленых растений» - акция «сохраним живую елочку»</w:t>
            </w:r>
          </w:p>
        </w:tc>
        <w:tc>
          <w:tcPr>
            <w:tcW w:w="156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76" w:lineRule="auto"/>
              <w:rPr>
                <w:rFonts w:ascii="Times New Roman" w:hAnsi="Times New Roman" w:cs="Times New Roman"/>
                <w:lang w:eastAsia="en-US"/>
              </w:rPr>
            </w:pPr>
          </w:p>
        </w:tc>
      </w:tr>
      <w:tr w:rsidR="00A37EB5" w:rsidRPr="00F379F9" w:rsidTr="00A37EB5">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37EB5">
            <w:pPr>
              <w:pStyle w:val="Style20"/>
              <w:widowControl/>
              <w:spacing w:line="276" w:lineRule="auto"/>
              <w:ind w:left="113" w:right="113"/>
              <w:jc w:val="center"/>
              <w:rPr>
                <w:rFonts w:ascii="Times New Roman" w:hAnsi="Times New Roman" w:cs="Times New Roman"/>
                <w:lang w:eastAsia="en-US"/>
              </w:rPr>
            </w:pPr>
            <w:r w:rsidRPr="00F379F9">
              <w:rPr>
                <w:rFonts w:ascii="Times New Roman" w:hAnsi="Times New Roman" w:cs="Times New Roman"/>
                <w:lang w:eastAsia="en-US"/>
              </w:rPr>
              <w:lastRenderedPageBreak/>
              <w:t>Январь</w:t>
            </w:r>
          </w:p>
        </w:tc>
        <w:tc>
          <w:tcPr>
            <w:tcW w:w="1418"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widowControl/>
              <w:spacing w:line="276" w:lineRule="auto"/>
              <w:rPr>
                <w:rFonts w:ascii="Times New Roman" w:hAnsi="Times New Roman" w:cs="Times New Roman"/>
                <w:lang w:eastAsia="en-US"/>
              </w:rPr>
            </w:pPr>
          </w:p>
        </w:tc>
        <w:tc>
          <w:tcPr>
            <w:tcW w:w="240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76" w:lineRule="auto"/>
              <w:jc w:val="center"/>
              <w:rPr>
                <w:rFonts w:ascii="Times New Roman" w:hAnsi="Times New Roman" w:cs="Times New Roman"/>
                <w:lang w:eastAsia="en-US"/>
              </w:rPr>
            </w:pPr>
            <w:r w:rsidRPr="00F379F9">
              <w:rPr>
                <w:rFonts w:ascii="Times New Roman" w:hAnsi="Times New Roman" w:cs="Times New Roman"/>
                <w:lang w:eastAsia="en-US"/>
              </w:rPr>
              <w:t>-«Веселая Коляда»</w:t>
            </w:r>
          </w:p>
          <w:p w:rsidR="00A37EB5" w:rsidRPr="00F379F9" w:rsidRDefault="00A37EB5" w:rsidP="00A37EB5">
            <w:pPr>
              <w:pStyle w:val="Style20"/>
              <w:widowControl/>
              <w:spacing w:line="276" w:lineRule="auto"/>
              <w:jc w:val="center"/>
              <w:rPr>
                <w:rFonts w:ascii="Times New Roman" w:hAnsi="Times New Roman" w:cs="Times New Roman"/>
              </w:rPr>
            </w:pPr>
            <w:r w:rsidRPr="00F379F9">
              <w:rPr>
                <w:rFonts w:ascii="Times New Roman" w:hAnsi="Times New Roman" w:cs="Times New Roman"/>
              </w:rPr>
              <w:t>-новогодние каникулы</w:t>
            </w:r>
          </w:p>
          <w:p w:rsidR="00A37EB5" w:rsidRPr="00F379F9" w:rsidRDefault="00A37EB5" w:rsidP="00A37EB5">
            <w:pPr>
              <w:pStyle w:val="Style20"/>
              <w:widowControl/>
              <w:spacing w:line="240" w:lineRule="auto"/>
              <w:jc w:val="center"/>
              <w:rPr>
                <w:rFonts w:ascii="Times New Roman" w:hAnsi="Times New Roman" w:cs="Times New Roman"/>
                <w:lang w:eastAsia="en-US"/>
              </w:rPr>
            </w:pPr>
            <w:r w:rsidRPr="00F379F9">
              <w:rPr>
                <w:rFonts w:ascii="Times New Roman" w:hAnsi="Times New Roman" w:cs="Times New Roman"/>
              </w:rPr>
              <w:t>-</w:t>
            </w:r>
            <w:r w:rsidRPr="00F379F9">
              <w:rPr>
                <w:rFonts w:ascii="Times New Roman" w:hAnsi="Times New Roman" w:cs="Times New Roman"/>
                <w:lang w:eastAsia="en-US"/>
              </w:rPr>
              <w:t xml:space="preserve"> 16-20.01. – конкурс «Снежные постройки на территории детского сада»</w:t>
            </w:r>
          </w:p>
        </w:tc>
        <w:tc>
          <w:tcPr>
            <w:tcW w:w="396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40" w:lineRule="auto"/>
              <w:jc w:val="left"/>
              <w:rPr>
                <w:rFonts w:ascii="Times New Roman" w:hAnsi="Times New Roman" w:cs="Times New Roman"/>
              </w:rPr>
            </w:pPr>
            <w:r w:rsidRPr="00F379F9">
              <w:rPr>
                <w:rFonts w:ascii="Times New Roman" w:hAnsi="Times New Roman" w:cs="Times New Roman"/>
              </w:rPr>
              <w:t>-11.01-фотовыставка «Мой город родной в разное время года»</w:t>
            </w:r>
          </w:p>
          <w:p w:rsidR="00A37EB5" w:rsidRPr="00F379F9" w:rsidRDefault="00A37EB5" w:rsidP="00A37EB5">
            <w:pPr>
              <w:pStyle w:val="Style20"/>
              <w:widowControl/>
              <w:spacing w:line="240" w:lineRule="auto"/>
              <w:jc w:val="left"/>
              <w:rPr>
                <w:rFonts w:ascii="Times New Roman" w:hAnsi="Times New Roman" w:cs="Times New Roman"/>
                <w:lang w:eastAsia="en-US"/>
              </w:rPr>
            </w:pPr>
            <w:r w:rsidRPr="00F379F9">
              <w:rPr>
                <w:rFonts w:ascii="Times New Roman" w:hAnsi="Times New Roman" w:cs="Times New Roman"/>
                <w:lang w:eastAsia="en-US"/>
              </w:rPr>
              <w:t>-Досуг «Зимние игры»</w:t>
            </w:r>
          </w:p>
          <w:p w:rsidR="00A37EB5" w:rsidRPr="00F379F9" w:rsidRDefault="00A37EB5" w:rsidP="00A37EB5">
            <w:pPr>
              <w:pStyle w:val="Style20"/>
              <w:widowControl/>
              <w:spacing w:line="240" w:lineRule="auto"/>
              <w:jc w:val="left"/>
              <w:rPr>
                <w:rFonts w:ascii="Times New Roman" w:hAnsi="Times New Roman" w:cs="Times New Roman"/>
                <w:lang w:eastAsia="en-US"/>
              </w:rPr>
            </w:pPr>
            <w:r w:rsidRPr="00F379F9">
              <w:rPr>
                <w:rFonts w:ascii="Times New Roman" w:hAnsi="Times New Roman" w:cs="Times New Roman"/>
                <w:lang w:eastAsia="en-US"/>
              </w:rPr>
              <w:t>-Выставка творческих работ «Зимние виды спорта»</w:t>
            </w:r>
          </w:p>
          <w:p w:rsidR="00A37EB5" w:rsidRDefault="00A37EB5" w:rsidP="00A37EB5">
            <w:pPr>
              <w:pStyle w:val="Style20"/>
              <w:widowControl/>
              <w:spacing w:line="240" w:lineRule="auto"/>
              <w:jc w:val="left"/>
              <w:rPr>
                <w:rFonts w:ascii="Times New Roman" w:hAnsi="Times New Roman" w:cs="Times New Roman"/>
              </w:rPr>
            </w:pPr>
            <w:r w:rsidRPr="00F379F9">
              <w:rPr>
                <w:rFonts w:ascii="Times New Roman" w:hAnsi="Times New Roman" w:cs="Times New Roman"/>
                <w:lang w:eastAsia="en-US"/>
              </w:rPr>
              <w:t xml:space="preserve"> -Де</w:t>
            </w:r>
            <w:r w:rsidRPr="00F379F9">
              <w:rPr>
                <w:rFonts w:ascii="Times New Roman" w:hAnsi="Times New Roman" w:cs="Times New Roman"/>
              </w:rPr>
              <w:t>нь зимних именинников</w:t>
            </w:r>
          </w:p>
          <w:p w:rsidR="001D214E" w:rsidRPr="00F379F9" w:rsidRDefault="001D214E" w:rsidP="00A37EB5">
            <w:pPr>
              <w:pStyle w:val="Style20"/>
              <w:widowControl/>
              <w:spacing w:line="240" w:lineRule="auto"/>
              <w:jc w:val="left"/>
              <w:rPr>
                <w:rFonts w:ascii="Times New Roman" w:hAnsi="Times New Roman" w:cs="Times New Roman"/>
                <w:lang w:eastAsia="en-US"/>
              </w:rPr>
            </w:pPr>
            <w:r>
              <w:rPr>
                <w:rFonts w:ascii="Times New Roman" w:hAnsi="Times New Roman" w:cs="Times New Roman"/>
              </w:rPr>
              <w:t>-Проект с родителями «Снежный городок»</w:t>
            </w:r>
          </w:p>
        </w:tc>
        <w:tc>
          <w:tcPr>
            <w:tcW w:w="156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76" w:lineRule="auto"/>
              <w:rPr>
                <w:rFonts w:ascii="Times New Roman" w:hAnsi="Times New Roman" w:cs="Times New Roman"/>
                <w:lang w:eastAsia="en-US"/>
              </w:rPr>
            </w:pPr>
            <w:r w:rsidRPr="00F379F9">
              <w:rPr>
                <w:rFonts w:ascii="Times New Roman" w:hAnsi="Times New Roman" w:cs="Times New Roman"/>
                <w:lang w:eastAsia="en-US"/>
              </w:rPr>
              <w:t>Посещение новогодних площадок города</w:t>
            </w:r>
          </w:p>
        </w:tc>
      </w:tr>
      <w:tr w:rsidR="00A37EB5" w:rsidRPr="00F379F9" w:rsidTr="00A37EB5">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37EB5">
            <w:pPr>
              <w:pStyle w:val="Style20"/>
              <w:widowControl/>
              <w:spacing w:line="276" w:lineRule="auto"/>
              <w:ind w:left="113" w:right="113"/>
              <w:rPr>
                <w:rFonts w:ascii="Times New Roman" w:hAnsi="Times New Roman" w:cs="Times New Roman"/>
                <w:lang w:eastAsia="en-US"/>
              </w:rPr>
            </w:pPr>
            <w:r w:rsidRPr="00F379F9">
              <w:rPr>
                <w:rFonts w:ascii="Times New Roman" w:hAnsi="Times New Roman" w:cs="Times New Roman"/>
                <w:lang w:eastAsia="en-US"/>
              </w:rPr>
              <w:t>Февраль</w:t>
            </w:r>
          </w:p>
        </w:tc>
        <w:tc>
          <w:tcPr>
            <w:tcW w:w="1418"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widowControl/>
              <w:spacing w:line="276" w:lineRule="auto"/>
              <w:rPr>
                <w:rFonts w:ascii="Times New Roman" w:hAnsi="Times New Roman" w:cs="Times New Roman"/>
                <w:lang w:eastAsia="en-US"/>
              </w:rPr>
            </w:pPr>
          </w:p>
        </w:tc>
        <w:tc>
          <w:tcPr>
            <w:tcW w:w="240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76" w:lineRule="auto"/>
              <w:rPr>
                <w:rFonts w:ascii="Times New Roman" w:hAnsi="Times New Roman" w:cs="Times New Roman"/>
                <w:lang w:eastAsia="en-US"/>
              </w:rPr>
            </w:pPr>
            <w:r w:rsidRPr="00F379F9">
              <w:rPr>
                <w:rFonts w:ascii="Times New Roman" w:hAnsi="Times New Roman" w:cs="Times New Roman"/>
                <w:lang w:eastAsia="en-US"/>
              </w:rPr>
              <w:t xml:space="preserve">-Широкая Масленица </w:t>
            </w:r>
          </w:p>
          <w:p w:rsidR="00A37EB5" w:rsidRPr="00F379F9" w:rsidRDefault="00A37EB5" w:rsidP="00A37EB5">
            <w:pPr>
              <w:pStyle w:val="Style20"/>
              <w:widowControl/>
              <w:spacing w:line="276" w:lineRule="auto"/>
              <w:rPr>
                <w:rFonts w:ascii="Times New Roman" w:hAnsi="Times New Roman" w:cs="Times New Roman"/>
                <w:lang w:eastAsia="en-US"/>
              </w:rPr>
            </w:pPr>
          </w:p>
          <w:p w:rsidR="00A37EB5" w:rsidRPr="00F379F9" w:rsidRDefault="00A37EB5" w:rsidP="00A37EB5">
            <w:pPr>
              <w:pStyle w:val="Style20"/>
              <w:widowControl/>
              <w:spacing w:line="276" w:lineRule="auto"/>
              <w:rPr>
                <w:rFonts w:ascii="Times New Roman" w:hAnsi="Times New Roman" w:cs="Times New Roman"/>
                <w:lang w:eastAsia="en-US"/>
              </w:rPr>
            </w:pPr>
            <w:r w:rsidRPr="00F379F9">
              <w:rPr>
                <w:rFonts w:ascii="Times New Roman" w:hAnsi="Times New Roman" w:cs="Times New Roman"/>
                <w:lang w:eastAsia="en-US"/>
              </w:rPr>
              <w:t>-Спортивный праздник «Мы сильные, смелые», посвященный дню защитников отечества.</w:t>
            </w:r>
          </w:p>
        </w:tc>
        <w:tc>
          <w:tcPr>
            <w:tcW w:w="396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40" w:lineRule="auto"/>
              <w:jc w:val="left"/>
              <w:rPr>
                <w:rFonts w:ascii="Times New Roman" w:hAnsi="Times New Roman" w:cs="Times New Roman"/>
                <w:lang w:eastAsia="en-US"/>
              </w:rPr>
            </w:pPr>
            <w:proofErr w:type="gramStart"/>
            <w:r w:rsidRPr="00F379F9">
              <w:rPr>
                <w:rFonts w:ascii="Times New Roman" w:hAnsi="Times New Roman" w:cs="Times New Roman"/>
                <w:lang w:eastAsia="en-US"/>
              </w:rPr>
              <w:t>-«</w:t>
            </w:r>
            <w:proofErr w:type="gramEnd"/>
            <w:r w:rsidRPr="00F379F9">
              <w:rPr>
                <w:rFonts w:ascii="Times New Roman" w:hAnsi="Times New Roman" w:cs="Times New Roman"/>
                <w:lang w:eastAsia="en-US"/>
              </w:rPr>
              <w:t>Профессия-ученый»-мероприятие, посвященное Дню науки-8 февраля</w:t>
            </w:r>
          </w:p>
          <w:p w:rsidR="00A37EB5" w:rsidRPr="00F379F9" w:rsidRDefault="00A37EB5" w:rsidP="00A37EB5">
            <w:pPr>
              <w:pStyle w:val="Style20"/>
              <w:widowControl/>
              <w:spacing w:line="240" w:lineRule="auto"/>
              <w:jc w:val="left"/>
              <w:rPr>
                <w:rFonts w:ascii="Times New Roman" w:hAnsi="Times New Roman" w:cs="Times New Roman"/>
                <w:lang w:eastAsia="en-US"/>
              </w:rPr>
            </w:pPr>
            <w:r w:rsidRPr="00F379F9">
              <w:rPr>
                <w:rFonts w:ascii="Times New Roman" w:hAnsi="Times New Roman" w:cs="Times New Roman"/>
                <w:lang w:eastAsia="en-US"/>
              </w:rPr>
              <w:t>« В гости к азбуке», досуг, посвященный международному дню родного языка (21 февраля)</w:t>
            </w:r>
          </w:p>
          <w:p w:rsidR="00A37EB5" w:rsidRDefault="00A37EB5" w:rsidP="00A37EB5">
            <w:pPr>
              <w:spacing w:line="276" w:lineRule="auto"/>
              <w:rPr>
                <w:sz w:val="24"/>
                <w:szCs w:val="24"/>
                <w:lang w:eastAsia="en-US"/>
              </w:rPr>
            </w:pPr>
            <w:r w:rsidRPr="00F379F9">
              <w:rPr>
                <w:sz w:val="24"/>
                <w:szCs w:val="24"/>
                <w:lang w:eastAsia="en-US"/>
              </w:rPr>
              <w:t>-</w:t>
            </w:r>
            <w:r w:rsidRPr="00F379F9">
              <w:rPr>
                <w:sz w:val="24"/>
                <w:szCs w:val="24"/>
              </w:rPr>
              <w:t xml:space="preserve"> </w:t>
            </w:r>
            <w:r w:rsidRPr="00F379F9">
              <w:rPr>
                <w:sz w:val="24"/>
                <w:szCs w:val="24"/>
                <w:lang w:eastAsia="en-US"/>
              </w:rPr>
              <w:t>Выставка детских работ «Защитники Отечества»</w:t>
            </w:r>
          </w:p>
          <w:p w:rsidR="001D214E" w:rsidRPr="00F379F9" w:rsidRDefault="001D214E" w:rsidP="00A37EB5">
            <w:pPr>
              <w:spacing w:line="276" w:lineRule="auto"/>
              <w:rPr>
                <w:sz w:val="24"/>
                <w:szCs w:val="24"/>
                <w:lang w:eastAsia="en-US"/>
              </w:rPr>
            </w:pPr>
            <w:r>
              <w:rPr>
                <w:sz w:val="24"/>
                <w:szCs w:val="24"/>
                <w:lang w:eastAsia="en-US"/>
              </w:rPr>
              <w:t>-Фотовыставка «Мой родной город зимой»</w:t>
            </w:r>
          </w:p>
          <w:p w:rsidR="00A37EB5" w:rsidRPr="00F379F9" w:rsidRDefault="00A37EB5" w:rsidP="00A37EB5">
            <w:pPr>
              <w:spacing w:line="276" w:lineRule="auto"/>
              <w:rPr>
                <w:sz w:val="24"/>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76" w:lineRule="auto"/>
              <w:rPr>
                <w:rFonts w:ascii="Times New Roman" w:hAnsi="Times New Roman" w:cs="Times New Roman"/>
                <w:lang w:eastAsia="en-US"/>
              </w:rPr>
            </w:pPr>
          </w:p>
        </w:tc>
      </w:tr>
      <w:tr w:rsidR="00A37EB5" w:rsidRPr="00F379F9" w:rsidTr="00A37EB5">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37EB5">
            <w:pPr>
              <w:pStyle w:val="Style20"/>
              <w:widowControl/>
              <w:spacing w:line="276" w:lineRule="auto"/>
              <w:ind w:left="113" w:right="113"/>
              <w:jc w:val="center"/>
              <w:rPr>
                <w:rFonts w:ascii="Times New Roman" w:hAnsi="Times New Roman" w:cs="Times New Roman"/>
                <w:lang w:eastAsia="en-US"/>
              </w:rPr>
            </w:pPr>
            <w:r w:rsidRPr="00F379F9">
              <w:rPr>
                <w:rFonts w:ascii="Times New Roman" w:hAnsi="Times New Roman" w:cs="Times New Roman"/>
                <w:lang w:eastAsia="en-US"/>
              </w:rPr>
              <w:t>Март</w:t>
            </w:r>
          </w:p>
        </w:tc>
        <w:tc>
          <w:tcPr>
            <w:tcW w:w="1418"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widowControl/>
              <w:spacing w:line="276" w:lineRule="auto"/>
              <w:rPr>
                <w:rFonts w:ascii="Times New Roman" w:hAnsi="Times New Roman" w:cs="Times New Roman"/>
                <w:lang w:eastAsia="en-US"/>
              </w:rPr>
            </w:pPr>
          </w:p>
        </w:tc>
        <w:tc>
          <w:tcPr>
            <w:tcW w:w="240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sz w:val="24"/>
                <w:szCs w:val="24"/>
                <w:lang w:eastAsia="en-US"/>
              </w:rPr>
            </w:pPr>
            <w:r w:rsidRPr="00F379F9">
              <w:rPr>
                <w:sz w:val="24"/>
                <w:szCs w:val="24"/>
                <w:lang w:eastAsia="en-US"/>
              </w:rPr>
              <w:t>-Утренник посвященный 8 марта</w:t>
            </w:r>
            <w:proofErr w:type="gramStart"/>
            <w:r w:rsidRPr="00F379F9">
              <w:rPr>
                <w:sz w:val="24"/>
                <w:szCs w:val="24"/>
                <w:lang w:eastAsia="en-US"/>
              </w:rPr>
              <w:t>-«</w:t>
            </w:r>
            <w:proofErr w:type="gramEnd"/>
            <w:r w:rsidRPr="00F379F9">
              <w:rPr>
                <w:sz w:val="24"/>
                <w:szCs w:val="24"/>
                <w:lang w:eastAsia="en-US"/>
              </w:rPr>
              <w:t xml:space="preserve">Самое главное слово – мама», </w:t>
            </w:r>
          </w:p>
          <w:p w:rsidR="00A37EB5" w:rsidRPr="00F379F9" w:rsidRDefault="00A37EB5" w:rsidP="00A37EB5">
            <w:pPr>
              <w:spacing w:line="276" w:lineRule="auto"/>
              <w:rPr>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76" w:lineRule="auto"/>
              <w:jc w:val="left"/>
              <w:rPr>
                <w:rFonts w:ascii="Times New Roman" w:hAnsi="Times New Roman" w:cs="Times New Roman"/>
                <w:lang w:eastAsia="en-US"/>
              </w:rPr>
            </w:pPr>
            <w:r w:rsidRPr="00F379F9">
              <w:rPr>
                <w:rFonts w:ascii="Times New Roman" w:hAnsi="Times New Roman" w:cs="Times New Roman"/>
                <w:lang w:eastAsia="en-US"/>
              </w:rPr>
              <w:t>-Выставка детского творчества, посвященный 8 марта</w:t>
            </w:r>
          </w:p>
          <w:p w:rsidR="00A37EB5" w:rsidRPr="00F379F9" w:rsidRDefault="00A37EB5" w:rsidP="00A37EB5">
            <w:pPr>
              <w:pStyle w:val="Style20"/>
              <w:widowControl/>
              <w:spacing w:line="276" w:lineRule="auto"/>
              <w:jc w:val="left"/>
              <w:rPr>
                <w:rFonts w:ascii="Times New Roman" w:hAnsi="Times New Roman" w:cs="Times New Roman"/>
                <w:lang w:eastAsia="en-US"/>
              </w:rPr>
            </w:pPr>
            <w:r w:rsidRPr="00F379F9">
              <w:rPr>
                <w:rFonts w:ascii="Times New Roman" w:hAnsi="Times New Roman" w:cs="Times New Roman"/>
              </w:rPr>
              <w:t>-«Придумай и нарисуй листовку о воде» (22.03)</w:t>
            </w:r>
          </w:p>
        </w:tc>
        <w:tc>
          <w:tcPr>
            <w:tcW w:w="156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76" w:lineRule="auto"/>
              <w:rPr>
                <w:rFonts w:ascii="Times New Roman" w:hAnsi="Times New Roman" w:cs="Times New Roman"/>
                <w:lang w:eastAsia="en-US"/>
              </w:rPr>
            </w:pPr>
          </w:p>
        </w:tc>
      </w:tr>
      <w:tr w:rsidR="00A37EB5" w:rsidRPr="00F379F9" w:rsidTr="00A37EB5">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37EB5">
            <w:pPr>
              <w:pStyle w:val="Style20"/>
              <w:widowControl/>
              <w:spacing w:line="276" w:lineRule="auto"/>
              <w:ind w:left="113" w:right="113"/>
              <w:jc w:val="center"/>
              <w:rPr>
                <w:rFonts w:ascii="Times New Roman" w:hAnsi="Times New Roman" w:cs="Times New Roman"/>
                <w:lang w:eastAsia="en-US"/>
              </w:rPr>
            </w:pPr>
            <w:r w:rsidRPr="00F379F9">
              <w:rPr>
                <w:rFonts w:ascii="Times New Roman" w:hAnsi="Times New Roman" w:cs="Times New Roman"/>
                <w:lang w:eastAsia="en-US"/>
              </w:rPr>
              <w:t>Апрель</w:t>
            </w:r>
          </w:p>
        </w:tc>
        <w:tc>
          <w:tcPr>
            <w:tcW w:w="1418"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widowControl/>
              <w:spacing w:line="276" w:lineRule="auto"/>
              <w:rPr>
                <w:rFonts w:ascii="Times New Roman" w:hAnsi="Times New Roman" w:cs="Times New Roman"/>
                <w:lang w:eastAsia="en-US"/>
              </w:rPr>
            </w:pPr>
            <w:r w:rsidRPr="00F379F9">
              <w:rPr>
                <w:rFonts w:ascii="Times New Roman" w:hAnsi="Times New Roman" w:cs="Times New Roman"/>
                <w:lang w:eastAsia="en-US"/>
              </w:rPr>
              <w:t>Фестиваль «Весенняя капель»</w:t>
            </w:r>
          </w:p>
        </w:tc>
        <w:tc>
          <w:tcPr>
            <w:tcW w:w="240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76" w:lineRule="auto"/>
              <w:rPr>
                <w:rFonts w:ascii="Times New Roman" w:hAnsi="Times New Roman" w:cs="Times New Roman"/>
                <w:lang w:eastAsia="en-US"/>
              </w:rPr>
            </w:pPr>
            <w:r w:rsidRPr="00F379F9">
              <w:rPr>
                <w:rFonts w:ascii="Times New Roman" w:hAnsi="Times New Roman" w:cs="Times New Roman"/>
                <w:lang w:eastAsia="en-US"/>
              </w:rPr>
              <w:t xml:space="preserve">-День открытых </w:t>
            </w:r>
            <w:proofErr w:type="gramStart"/>
            <w:r w:rsidRPr="00F379F9">
              <w:rPr>
                <w:rFonts w:ascii="Times New Roman" w:hAnsi="Times New Roman" w:cs="Times New Roman"/>
                <w:lang w:eastAsia="en-US"/>
              </w:rPr>
              <w:t>дверей,  -</w:t>
            </w:r>
            <w:proofErr w:type="gramEnd"/>
            <w:r w:rsidRPr="00F379F9">
              <w:rPr>
                <w:rFonts w:ascii="Times New Roman" w:hAnsi="Times New Roman" w:cs="Times New Roman"/>
                <w:lang w:eastAsia="en-US"/>
              </w:rPr>
              <w:t>Музыкально-спортивный праздник: «День пожарной охраны» (30 апреля)</w:t>
            </w:r>
          </w:p>
        </w:tc>
        <w:tc>
          <w:tcPr>
            <w:tcW w:w="396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40" w:lineRule="auto"/>
              <w:jc w:val="left"/>
              <w:rPr>
                <w:rFonts w:ascii="Times New Roman" w:hAnsi="Times New Roman" w:cs="Times New Roman"/>
              </w:rPr>
            </w:pPr>
            <w:r w:rsidRPr="00F379F9">
              <w:rPr>
                <w:rFonts w:ascii="Times New Roman" w:hAnsi="Times New Roman" w:cs="Times New Roman"/>
              </w:rPr>
              <w:t>-Досуг «День здоровья», посвященный Дню здоровья-7 апреля</w:t>
            </w:r>
          </w:p>
          <w:p w:rsidR="00A37EB5" w:rsidRPr="00F379F9" w:rsidRDefault="00A37EB5" w:rsidP="00A37EB5">
            <w:pPr>
              <w:pStyle w:val="Style20"/>
              <w:widowControl/>
              <w:spacing w:line="240" w:lineRule="auto"/>
              <w:rPr>
                <w:rFonts w:ascii="Times New Roman" w:hAnsi="Times New Roman" w:cs="Times New Roman"/>
                <w:lang w:eastAsia="en-US"/>
              </w:rPr>
            </w:pPr>
            <w:r w:rsidRPr="00F379F9">
              <w:rPr>
                <w:rFonts w:ascii="Times New Roman" w:hAnsi="Times New Roman" w:cs="Times New Roman"/>
                <w:lang w:eastAsia="en-US"/>
              </w:rPr>
              <w:t xml:space="preserve">-Досуг «Всемирный день </w:t>
            </w:r>
            <w:proofErr w:type="spellStart"/>
            <w:r w:rsidRPr="00F379F9">
              <w:rPr>
                <w:rFonts w:ascii="Times New Roman" w:hAnsi="Times New Roman" w:cs="Times New Roman"/>
                <w:lang w:eastAsia="en-US"/>
              </w:rPr>
              <w:t>эколят</w:t>
            </w:r>
            <w:proofErr w:type="spellEnd"/>
            <w:r w:rsidRPr="00F379F9">
              <w:rPr>
                <w:rFonts w:ascii="Times New Roman" w:hAnsi="Times New Roman" w:cs="Times New Roman"/>
                <w:lang w:eastAsia="en-US"/>
              </w:rPr>
              <w:t>»</w:t>
            </w:r>
          </w:p>
          <w:p w:rsidR="00A37EB5" w:rsidRPr="00F379F9" w:rsidRDefault="00A37EB5" w:rsidP="00A37EB5">
            <w:pPr>
              <w:pStyle w:val="Style20"/>
              <w:widowControl/>
              <w:spacing w:line="240" w:lineRule="auto"/>
              <w:rPr>
                <w:rFonts w:ascii="Times New Roman" w:hAnsi="Times New Roman" w:cs="Times New Roman"/>
                <w:lang w:eastAsia="en-US"/>
              </w:rPr>
            </w:pPr>
            <w:r w:rsidRPr="00F379F9">
              <w:rPr>
                <w:rFonts w:ascii="Times New Roman" w:hAnsi="Times New Roman" w:cs="Times New Roman"/>
                <w:lang w:eastAsia="en-US"/>
              </w:rPr>
              <w:t>-Выставка макетов «наша планета-земля» (ко всемирному дню земли 22 апреля)</w:t>
            </w:r>
          </w:p>
          <w:p w:rsidR="00A37EB5" w:rsidRPr="00F379F9" w:rsidRDefault="00A37EB5" w:rsidP="00A37EB5">
            <w:pPr>
              <w:pStyle w:val="Style20"/>
              <w:widowControl/>
              <w:spacing w:line="240" w:lineRule="auto"/>
              <w:rPr>
                <w:rFonts w:ascii="Times New Roman" w:hAnsi="Times New Roman" w:cs="Times New Roman"/>
                <w:lang w:eastAsia="en-US"/>
              </w:rPr>
            </w:pPr>
            <w:r w:rsidRPr="00F379F9">
              <w:rPr>
                <w:rFonts w:ascii="Times New Roman" w:hAnsi="Times New Roman" w:cs="Times New Roman"/>
                <w:lang w:eastAsia="en-US"/>
              </w:rPr>
              <w:t>-</w:t>
            </w:r>
            <w:r w:rsidRPr="00F379F9">
              <w:rPr>
                <w:rFonts w:ascii="Times New Roman" w:hAnsi="Times New Roman" w:cs="Times New Roman"/>
              </w:rPr>
              <w:t>день весенних именинников</w:t>
            </w:r>
          </w:p>
        </w:tc>
        <w:tc>
          <w:tcPr>
            <w:tcW w:w="156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76" w:lineRule="auto"/>
              <w:rPr>
                <w:rFonts w:ascii="Times New Roman" w:hAnsi="Times New Roman" w:cs="Times New Roman"/>
                <w:lang w:eastAsia="en-US"/>
              </w:rPr>
            </w:pPr>
            <w:r w:rsidRPr="00F379F9">
              <w:rPr>
                <w:rFonts w:ascii="Times New Roman" w:hAnsi="Times New Roman" w:cs="Times New Roman"/>
                <w:lang w:eastAsia="en-US"/>
              </w:rPr>
              <w:t>Экскурсии по городу, по памятным местам</w:t>
            </w:r>
          </w:p>
        </w:tc>
      </w:tr>
      <w:tr w:rsidR="00A37EB5" w:rsidRPr="00F379F9" w:rsidTr="00A37EB5">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37EB5">
            <w:pPr>
              <w:pStyle w:val="Style20"/>
              <w:widowControl/>
              <w:spacing w:line="276" w:lineRule="auto"/>
              <w:ind w:left="113" w:right="113"/>
              <w:jc w:val="center"/>
              <w:rPr>
                <w:rFonts w:ascii="Times New Roman" w:hAnsi="Times New Roman" w:cs="Times New Roman"/>
                <w:lang w:eastAsia="en-US"/>
              </w:rPr>
            </w:pPr>
            <w:r w:rsidRPr="00F379F9">
              <w:rPr>
                <w:rFonts w:ascii="Times New Roman" w:hAnsi="Times New Roman" w:cs="Times New Roman"/>
                <w:lang w:eastAsia="en-US"/>
              </w:rPr>
              <w:t>Май</w:t>
            </w:r>
          </w:p>
        </w:tc>
        <w:tc>
          <w:tcPr>
            <w:tcW w:w="1418"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widowControl/>
              <w:spacing w:line="276" w:lineRule="auto"/>
              <w:rPr>
                <w:rFonts w:ascii="Times New Roman" w:hAnsi="Times New Roman" w:cs="Times New Roman"/>
                <w:lang w:eastAsia="en-US"/>
              </w:rPr>
            </w:pPr>
            <w:r w:rsidRPr="00F379F9">
              <w:rPr>
                <w:rFonts w:ascii="Times New Roman" w:hAnsi="Times New Roman" w:cs="Times New Roman"/>
                <w:lang w:eastAsia="en-US"/>
              </w:rPr>
              <w:t>Акция «Бессмертный полк»</w:t>
            </w:r>
          </w:p>
        </w:tc>
        <w:tc>
          <w:tcPr>
            <w:tcW w:w="240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sz w:val="24"/>
                <w:szCs w:val="24"/>
                <w:lang w:eastAsia="en-US"/>
              </w:rPr>
            </w:pPr>
            <w:r w:rsidRPr="00F379F9">
              <w:rPr>
                <w:sz w:val="24"/>
                <w:szCs w:val="24"/>
                <w:lang w:eastAsia="en-US"/>
              </w:rPr>
              <w:t>-Акция «Солдатский треугольник</w:t>
            </w:r>
            <w:proofErr w:type="gramStart"/>
            <w:r w:rsidRPr="00F379F9">
              <w:rPr>
                <w:sz w:val="24"/>
                <w:szCs w:val="24"/>
                <w:lang w:eastAsia="en-US"/>
              </w:rPr>
              <w:t>» .</w:t>
            </w:r>
            <w:proofErr w:type="gramEnd"/>
          </w:p>
          <w:p w:rsidR="00A37EB5" w:rsidRPr="00F379F9" w:rsidRDefault="00A37EB5" w:rsidP="00A37EB5">
            <w:pPr>
              <w:spacing w:line="276" w:lineRule="auto"/>
              <w:rPr>
                <w:sz w:val="24"/>
                <w:szCs w:val="24"/>
                <w:lang w:eastAsia="en-US"/>
              </w:rPr>
            </w:pPr>
            <w:r w:rsidRPr="00F379F9">
              <w:rPr>
                <w:sz w:val="24"/>
                <w:szCs w:val="24"/>
                <w:lang w:eastAsia="en-US"/>
              </w:rPr>
              <w:t>-Праздник, посвященный «Дню победы»</w:t>
            </w:r>
          </w:p>
          <w:p w:rsidR="00A37EB5" w:rsidRPr="00F379F9" w:rsidRDefault="00A37EB5" w:rsidP="00A37EB5">
            <w:pPr>
              <w:pStyle w:val="Style20"/>
              <w:widowControl/>
              <w:spacing w:line="240" w:lineRule="auto"/>
              <w:rPr>
                <w:rFonts w:ascii="Times New Roman" w:hAnsi="Times New Roman" w:cs="Times New Roman"/>
                <w:lang w:eastAsia="en-US"/>
              </w:rPr>
            </w:pPr>
            <w:r w:rsidRPr="00F379F9">
              <w:rPr>
                <w:rFonts w:ascii="Times New Roman" w:hAnsi="Times New Roman" w:cs="Times New Roman"/>
                <w:lang w:eastAsia="en-US"/>
              </w:rPr>
              <w:t>-смотр-конкурс «Зелена</w:t>
            </w:r>
            <w:r w:rsidR="001D214E">
              <w:rPr>
                <w:rFonts w:ascii="Times New Roman" w:hAnsi="Times New Roman" w:cs="Times New Roman"/>
                <w:lang w:eastAsia="en-US"/>
              </w:rPr>
              <w:t>я</w:t>
            </w:r>
            <w:r w:rsidRPr="00F379F9">
              <w:rPr>
                <w:rFonts w:ascii="Times New Roman" w:hAnsi="Times New Roman" w:cs="Times New Roman"/>
                <w:lang w:eastAsia="en-US"/>
              </w:rPr>
              <w:t xml:space="preserve"> аптека на подоконнике» (23-25.05)</w:t>
            </w:r>
          </w:p>
          <w:p w:rsidR="00A37EB5" w:rsidRPr="00F379F9" w:rsidRDefault="00A37EB5" w:rsidP="00A37EB5">
            <w:pPr>
              <w:spacing w:line="276" w:lineRule="auto"/>
              <w:rPr>
                <w:sz w:val="24"/>
                <w:szCs w:val="24"/>
                <w:lang w:eastAsia="en-US"/>
              </w:rPr>
            </w:pPr>
            <w:r w:rsidRPr="00F379F9">
              <w:rPr>
                <w:sz w:val="24"/>
                <w:szCs w:val="24"/>
                <w:lang w:eastAsia="en-US"/>
              </w:rPr>
              <w:t>-выпускной</w:t>
            </w:r>
          </w:p>
          <w:p w:rsidR="00A37EB5" w:rsidRPr="00F379F9" w:rsidRDefault="00A37EB5" w:rsidP="00A37EB5">
            <w:pPr>
              <w:spacing w:line="276" w:lineRule="auto"/>
              <w:rPr>
                <w:sz w:val="24"/>
                <w:szCs w:val="24"/>
                <w:lang w:eastAsia="en-US"/>
              </w:rPr>
            </w:pPr>
          </w:p>
          <w:p w:rsidR="00A37EB5" w:rsidRPr="00F379F9" w:rsidRDefault="00A37EB5" w:rsidP="00A37EB5">
            <w:pPr>
              <w:spacing w:line="276" w:lineRule="auto"/>
              <w:rPr>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tcPr>
          <w:p w:rsidR="00A37EB5" w:rsidRDefault="00A37EB5" w:rsidP="00A37EB5">
            <w:pPr>
              <w:pStyle w:val="Style20"/>
              <w:spacing w:line="240" w:lineRule="auto"/>
              <w:jc w:val="left"/>
              <w:rPr>
                <w:rFonts w:ascii="Times New Roman" w:hAnsi="Times New Roman" w:cs="Times New Roman"/>
              </w:rPr>
            </w:pPr>
            <w:r w:rsidRPr="00F379F9">
              <w:rPr>
                <w:rFonts w:ascii="Times New Roman" w:hAnsi="Times New Roman" w:cs="Times New Roman"/>
              </w:rPr>
              <w:t>–Выставка творческих работ «Слава победе»</w:t>
            </w:r>
          </w:p>
          <w:p w:rsidR="001D214E" w:rsidRPr="00F379F9" w:rsidRDefault="001D214E" w:rsidP="00A37EB5">
            <w:pPr>
              <w:pStyle w:val="Style20"/>
              <w:spacing w:line="240" w:lineRule="auto"/>
              <w:jc w:val="left"/>
              <w:rPr>
                <w:rFonts w:ascii="Times New Roman" w:hAnsi="Times New Roman" w:cs="Times New Roman"/>
              </w:rPr>
            </w:pPr>
            <w:r>
              <w:rPr>
                <w:rFonts w:ascii="Times New Roman" w:hAnsi="Times New Roman" w:cs="Times New Roman"/>
              </w:rPr>
              <w:t>-Фотовыставка «</w:t>
            </w:r>
            <w:proofErr w:type="gramStart"/>
            <w:r>
              <w:rPr>
                <w:rFonts w:ascii="Times New Roman" w:hAnsi="Times New Roman" w:cs="Times New Roman"/>
              </w:rPr>
              <w:t>Помним ,</w:t>
            </w:r>
            <w:proofErr w:type="gramEnd"/>
            <w:r>
              <w:rPr>
                <w:rFonts w:ascii="Times New Roman" w:hAnsi="Times New Roman" w:cs="Times New Roman"/>
              </w:rPr>
              <w:t xml:space="preserve"> знаем, гордимся»</w:t>
            </w:r>
          </w:p>
          <w:p w:rsidR="00A37EB5" w:rsidRPr="00F379F9" w:rsidRDefault="00A37EB5" w:rsidP="00A37EB5">
            <w:pPr>
              <w:pStyle w:val="Style20"/>
              <w:spacing w:line="240" w:lineRule="auto"/>
              <w:jc w:val="left"/>
              <w:rPr>
                <w:rFonts w:ascii="Times New Roman" w:hAnsi="Times New Roman" w:cs="Times New Roman"/>
              </w:rPr>
            </w:pPr>
            <w:r w:rsidRPr="00F379F9">
              <w:rPr>
                <w:rFonts w:ascii="Times New Roman" w:hAnsi="Times New Roman" w:cs="Times New Roman"/>
              </w:rPr>
              <w:t>-Стенгазета «Мы помним, мы гордимся»</w:t>
            </w:r>
          </w:p>
          <w:p w:rsidR="00A37EB5" w:rsidRPr="00F379F9" w:rsidRDefault="00A37EB5" w:rsidP="00A37EB5">
            <w:pPr>
              <w:pStyle w:val="Style20"/>
              <w:spacing w:line="240" w:lineRule="auto"/>
              <w:jc w:val="left"/>
              <w:rPr>
                <w:rFonts w:ascii="Times New Roman" w:hAnsi="Times New Roman" w:cs="Times New Roman"/>
              </w:rPr>
            </w:pPr>
            <w:r w:rsidRPr="00F379F9">
              <w:rPr>
                <w:rFonts w:ascii="Times New Roman" w:hAnsi="Times New Roman" w:cs="Times New Roman"/>
              </w:rPr>
              <w:t>-Экскурсия в школу</w:t>
            </w:r>
          </w:p>
          <w:p w:rsidR="00A37EB5" w:rsidRPr="00F379F9" w:rsidRDefault="00A37EB5" w:rsidP="00A37EB5">
            <w:pPr>
              <w:pStyle w:val="Style20"/>
              <w:widowControl/>
              <w:spacing w:line="240" w:lineRule="auto"/>
              <w:jc w:val="left"/>
              <w:rPr>
                <w:rFonts w:ascii="Times New Roman" w:hAnsi="Times New Roman" w:cs="Times New Roman"/>
                <w:lang w:eastAsia="en-US"/>
              </w:rPr>
            </w:pPr>
            <w:r w:rsidRPr="00F379F9">
              <w:rPr>
                <w:rFonts w:ascii="Times New Roman" w:hAnsi="Times New Roman" w:cs="Times New Roman"/>
                <w:lang w:eastAsia="en-US"/>
              </w:rPr>
              <w:t xml:space="preserve">-Выставка детских работ «Правила дорожного движения», </w:t>
            </w:r>
          </w:p>
          <w:p w:rsidR="00A37EB5" w:rsidRPr="00F379F9" w:rsidRDefault="00A37EB5" w:rsidP="00A37EB5">
            <w:pPr>
              <w:pStyle w:val="Style20"/>
              <w:spacing w:line="240" w:lineRule="auto"/>
              <w:jc w:val="left"/>
              <w:rPr>
                <w:rFonts w:ascii="Times New Roman" w:hAnsi="Times New Roman" w:cs="Times New Roman"/>
              </w:rPr>
            </w:pPr>
            <w:r w:rsidRPr="00F379F9">
              <w:rPr>
                <w:rFonts w:ascii="Times New Roman" w:hAnsi="Times New Roman" w:cs="Times New Roman"/>
              </w:rPr>
              <w:t xml:space="preserve">-Проект «Из прошлого в настоящее» по басням </w:t>
            </w:r>
            <w:proofErr w:type="spellStart"/>
            <w:r w:rsidRPr="00F379F9">
              <w:rPr>
                <w:rFonts w:ascii="Times New Roman" w:hAnsi="Times New Roman" w:cs="Times New Roman"/>
              </w:rPr>
              <w:t>С.Цветкова</w:t>
            </w:r>
            <w:proofErr w:type="spellEnd"/>
            <w:r w:rsidRPr="00F379F9">
              <w:rPr>
                <w:rFonts w:ascii="Times New Roman" w:hAnsi="Times New Roman" w:cs="Times New Roman"/>
              </w:rPr>
              <w:t xml:space="preserve"> симбирского поэта 19 века - май</w:t>
            </w:r>
          </w:p>
        </w:tc>
        <w:tc>
          <w:tcPr>
            <w:tcW w:w="156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76" w:lineRule="auto"/>
              <w:rPr>
                <w:rFonts w:ascii="Times New Roman" w:hAnsi="Times New Roman" w:cs="Times New Roman"/>
                <w:lang w:eastAsia="en-US"/>
              </w:rPr>
            </w:pPr>
          </w:p>
        </w:tc>
      </w:tr>
      <w:tr w:rsidR="00A37EB5" w:rsidRPr="00F379F9" w:rsidTr="00A37EB5">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37EB5">
            <w:pPr>
              <w:pStyle w:val="Style20"/>
              <w:widowControl/>
              <w:spacing w:line="276" w:lineRule="auto"/>
              <w:ind w:left="113" w:right="113"/>
              <w:jc w:val="center"/>
              <w:rPr>
                <w:rFonts w:ascii="Times New Roman" w:hAnsi="Times New Roman" w:cs="Times New Roman"/>
                <w:lang w:eastAsia="en-US"/>
              </w:rPr>
            </w:pPr>
            <w:r w:rsidRPr="00F379F9">
              <w:rPr>
                <w:rFonts w:ascii="Times New Roman" w:hAnsi="Times New Roman" w:cs="Times New Roman"/>
                <w:lang w:eastAsia="en-US"/>
              </w:rPr>
              <w:lastRenderedPageBreak/>
              <w:t>Июнь</w:t>
            </w:r>
          </w:p>
        </w:tc>
        <w:tc>
          <w:tcPr>
            <w:tcW w:w="1418"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pStyle w:val="Style20"/>
              <w:widowControl/>
              <w:spacing w:line="276" w:lineRule="auto"/>
              <w:rPr>
                <w:rFonts w:ascii="Times New Roman" w:hAnsi="Times New Roman" w:cs="Times New Roman"/>
                <w:lang w:eastAsia="en-US"/>
              </w:rPr>
            </w:pPr>
          </w:p>
        </w:tc>
        <w:tc>
          <w:tcPr>
            <w:tcW w:w="240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40" w:lineRule="auto"/>
              <w:rPr>
                <w:rFonts w:ascii="Times New Roman" w:hAnsi="Times New Roman" w:cs="Times New Roman"/>
                <w:lang w:eastAsia="en-US"/>
              </w:rPr>
            </w:pPr>
            <w:r w:rsidRPr="00F379F9">
              <w:rPr>
                <w:rFonts w:ascii="Times New Roman" w:hAnsi="Times New Roman" w:cs="Times New Roman"/>
                <w:lang w:eastAsia="en-US"/>
              </w:rPr>
              <w:t>«Здравствуй, лето!»-</w:t>
            </w:r>
            <w:r w:rsidRPr="00F379F9">
              <w:rPr>
                <w:rFonts w:ascii="Times New Roman" w:hAnsi="Times New Roman" w:cs="Times New Roman"/>
              </w:rPr>
              <w:t xml:space="preserve"> праздник ко дню защиты детей</w:t>
            </w:r>
          </w:p>
        </w:tc>
        <w:tc>
          <w:tcPr>
            <w:tcW w:w="396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sz w:val="24"/>
                <w:szCs w:val="24"/>
                <w:lang w:eastAsia="en-US"/>
              </w:rPr>
            </w:pPr>
            <w:r w:rsidRPr="00F379F9">
              <w:rPr>
                <w:sz w:val="24"/>
                <w:szCs w:val="24"/>
                <w:lang w:eastAsia="en-US"/>
              </w:rPr>
              <w:t>-Развлечение ко дню России</w:t>
            </w:r>
          </w:p>
          <w:p w:rsidR="00A37EB5" w:rsidRPr="00F379F9" w:rsidRDefault="00A37EB5" w:rsidP="00A37EB5">
            <w:pPr>
              <w:spacing w:line="276" w:lineRule="auto"/>
              <w:rPr>
                <w:sz w:val="24"/>
                <w:szCs w:val="24"/>
                <w:lang w:eastAsia="en-US"/>
              </w:rPr>
            </w:pPr>
            <w:r w:rsidRPr="00F379F9">
              <w:rPr>
                <w:sz w:val="24"/>
                <w:szCs w:val="24"/>
                <w:lang w:eastAsia="en-US"/>
              </w:rPr>
              <w:t>-Игра-путешествие «Мы все разные»</w:t>
            </w:r>
          </w:p>
          <w:p w:rsidR="00A37EB5" w:rsidRPr="00F379F9" w:rsidRDefault="00A37EB5" w:rsidP="00A37EB5">
            <w:pPr>
              <w:spacing w:line="276" w:lineRule="auto"/>
              <w:rPr>
                <w:sz w:val="24"/>
                <w:szCs w:val="24"/>
                <w:lang w:eastAsia="en-US"/>
              </w:rPr>
            </w:pPr>
            <w:r w:rsidRPr="00F379F9">
              <w:rPr>
                <w:sz w:val="24"/>
                <w:szCs w:val="24"/>
                <w:lang w:eastAsia="en-US"/>
              </w:rPr>
              <w:t xml:space="preserve">-Спортивный праздник с родителями </w:t>
            </w:r>
          </w:p>
        </w:tc>
        <w:tc>
          <w:tcPr>
            <w:tcW w:w="156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76" w:lineRule="auto"/>
              <w:rPr>
                <w:rFonts w:ascii="Times New Roman" w:hAnsi="Times New Roman" w:cs="Times New Roman"/>
                <w:lang w:eastAsia="en-US"/>
              </w:rPr>
            </w:pPr>
            <w:r w:rsidRPr="00F379F9">
              <w:rPr>
                <w:rFonts w:ascii="Times New Roman" w:hAnsi="Times New Roman" w:cs="Times New Roman"/>
                <w:lang w:eastAsia="en-US"/>
              </w:rPr>
              <w:t>Посещение парков-ат</w:t>
            </w:r>
            <w:r w:rsidR="00A142FA" w:rsidRPr="00F379F9">
              <w:rPr>
                <w:rFonts w:ascii="Times New Roman" w:hAnsi="Times New Roman" w:cs="Times New Roman"/>
                <w:lang w:eastAsia="en-US"/>
              </w:rPr>
              <w:t>т</w:t>
            </w:r>
            <w:r w:rsidRPr="00F379F9">
              <w:rPr>
                <w:rFonts w:ascii="Times New Roman" w:hAnsi="Times New Roman" w:cs="Times New Roman"/>
                <w:lang w:eastAsia="en-US"/>
              </w:rPr>
              <w:t>ракционов с детьми</w:t>
            </w:r>
          </w:p>
        </w:tc>
      </w:tr>
      <w:tr w:rsidR="00A37EB5" w:rsidRPr="00F379F9" w:rsidTr="00A37EB5">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37EB5">
            <w:pPr>
              <w:pStyle w:val="Style20"/>
              <w:widowControl/>
              <w:spacing w:line="276" w:lineRule="auto"/>
              <w:ind w:left="113" w:right="113"/>
              <w:jc w:val="center"/>
              <w:rPr>
                <w:rFonts w:ascii="Times New Roman" w:hAnsi="Times New Roman" w:cs="Times New Roman"/>
                <w:lang w:eastAsia="en-US"/>
              </w:rPr>
            </w:pPr>
            <w:r w:rsidRPr="00F379F9">
              <w:rPr>
                <w:rFonts w:ascii="Times New Roman" w:hAnsi="Times New Roman" w:cs="Times New Roman"/>
                <w:lang w:eastAsia="en-US"/>
              </w:rPr>
              <w:t>Июль</w:t>
            </w:r>
          </w:p>
        </w:tc>
        <w:tc>
          <w:tcPr>
            <w:tcW w:w="1418"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76" w:lineRule="auto"/>
              <w:rPr>
                <w:rFonts w:ascii="Times New Roman" w:hAnsi="Times New Roman" w:cs="Times New Roman"/>
                <w:lang w:eastAsia="en-US"/>
              </w:rPr>
            </w:pPr>
          </w:p>
        </w:tc>
        <w:tc>
          <w:tcPr>
            <w:tcW w:w="240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rFonts w:eastAsia="Calibri"/>
                <w:sz w:val="24"/>
                <w:szCs w:val="24"/>
                <w:lang w:eastAsia="en-US"/>
              </w:rPr>
            </w:pPr>
            <w:r w:rsidRPr="00F379F9">
              <w:rPr>
                <w:rFonts w:eastAsia="Calibri"/>
                <w:sz w:val="24"/>
                <w:szCs w:val="24"/>
                <w:lang w:eastAsia="en-US"/>
              </w:rPr>
              <w:t xml:space="preserve">Акция </w:t>
            </w:r>
          </w:p>
          <w:p w:rsidR="00A37EB5" w:rsidRPr="00F379F9" w:rsidRDefault="00A37EB5" w:rsidP="00A37EB5">
            <w:pPr>
              <w:pStyle w:val="Style20"/>
              <w:widowControl/>
              <w:spacing w:line="240" w:lineRule="auto"/>
              <w:rPr>
                <w:rFonts w:ascii="Times New Roman" w:hAnsi="Times New Roman" w:cs="Times New Roman"/>
                <w:lang w:eastAsia="en-US"/>
              </w:rPr>
            </w:pPr>
            <w:r w:rsidRPr="00F379F9">
              <w:rPr>
                <w:rFonts w:ascii="Times New Roman" w:hAnsi="Times New Roman" w:cs="Times New Roman"/>
                <w:lang w:eastAsia="en-US"/>
              </w:rPr>
              <w:t>«Мы за здоровый образ жизни»</w:t>
            </w:r>
          </w:p>
        </w:tc>
        <w:tc>
          <w:tcPr>
            <w:tcW w:w="396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rFonts w:eastAsia="Calibri"/>
                <w:sz w:val="24"/>
                <w:szCs w:val="24"/>
              </w:rPr>
            </w:pPr>
            <w:r w:rsidRPr="00F379F9">
              <w:rPr>
                <w:rFonts w:eastAsia="Calibri"/>
                <w:b/>
                <w:sz w:val="24"/>
                <w:szCs w:val="24"/>
              </w:rPr>
              <w:t>-</w:t>
            </w:r>
            <w:r w:rsidRPr="00F379F9">
              <w:rPr>
                <w:rFonts w:eastAsia="Calibri"/>
                <w:sz w:val="24"/>
                <w:szCs w:val="24"/>
              </w:rPr>
              <w:t>Развлечение « Моя семья»</w:t>
            </w:r>
          </w:p>
          <w:p w:rsidR="00A37EB5" w:rsidRPr="00F379F9" w:rsidRDefault="00A37EB5" w:rsidP="00A37EB5">
            <w:pPr>
              <w:widowControl w:val="0"/>
              <w:autoSpaceDE w:val="0"/>
              <w:autoSpaceDN w:val="0"/>
              <w:adjustRightInd w:val="0"/>
              <w:rPr>
                <w:rFonts w:eastAsia="Calibri"/>
                <w:b/>
                <w:sz w:val="24"/>
                <w:szCs w:val="24"/>
              </w:rPr>
            </w:pPr>
            <w:r w:rsidRPr="00F379F9">
              <w:rPr>
                <w:rFonts w:eastAsia="Calibri"/>
                <w:sz w:val="24"/>
                <w:szCs w:val="24"/>
              </w:rPr>
              <w:t>-Акция</w:t>
            </w:r>
            <w:r w:rsidRPr="00F379F9">
              <w:rPr>
                <w:rFonts w:eastAsia="Calibri"/>
                <w:b/>
                <w:sz w:val="24"/>
                <w:szCs w:val="24"/>
              </w:rPr>
              <w:t xml:space="preserve"> </w:t>
            </w:r>
            <w:r w:rsidRPr="00F379F9">
              <w:rPr>
                <w:rFonts w:eastAsia="Calibri"/>
                <w:sz w:val="24"/>
                <w:szCs w:val="24"/>
              </w:rPr>
              <w:t>«Подари другу подарок»</w:t>
            </w:r>
          </w:p>
          <w:p w:rsidR="00A37EB5" w:rsidRPr="00F379F9" w:rsidRDefault="00A37EB5" w:rsidP="00A37EB5">
            <w:pPr>
              <w:rPr>
                <w:rFonts w:eastAsia="Calibri"/>
                <w:sz w:val="24"/>
                <w:szCs w:val="24"/>
              </w:rPr>
            </w:pPr>
            <w:r w:rsidRPr="00F379F9">
              <w:rPr>
                <w:rFonts w:eastAsia="Calibri"/>
                <w:sz w:val="24"/>
                <w:szCs w:val="24"/>
              </w:rPr>
              <w:t>-Спортивный праздник с папами</w:t>
            </w:r>
          </w:p>
          <w:p w:rsidR="00A37EB5" w:rsidRPr="00F379F9" w:rsidRDefault="00A37EB5" w:rsidP="00A37EB5">
            <w:pPr>
              <w:rPr>
                <w:rFonts w:eastAsia="Calibri"/>
                <w:sz w:val="24"/>
                <w:szCs w:val="24"/>
              </w:rPr>
            </w:pPr>
            <w:r w:rsidRPr="00F379F9">
              <w:rPr>
                <w:rFonts w:eastAsia="Calibri"/>
                <w:sz w:val="24"/>
                <w:szCs w:val="24"/>
              </w:rPr>
              <w:t>- Развлечение «День Нептуна»</w:t>
            </w:r>
          </w:p>
        </w:tc>
        <w:tc>
          <w:tcPr>
            <w:tcW w:w="156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76" w:lineRule="auto"/>
              <w:rPr>
                <w:rFonts w:ascii="Times New Roman" w:hAnsi="Times New Roman" w:cs="Times New Roman"/>
                <w:lang w:eastAsia="en-US"/>
              </w:rPr>
            </w:pPr>
          </w:p>
        </w:tc>
      </w:tr>
      <w:tr w:rsidR="00A37EB5" w:rsidRPr="00F379F9" w:rsidTr="00A37EB5">
        <w:trPr>
          <w:cantSplit/>
          <w:trHeight w:val="1134"/>
        </w:trPr>
        <w:tc>
          <w:tcPr>
            <w:tcW w:w="709" w:type="dxa"/>
            <w:tcBorders>
              <w:top w:val="single" w:sz="4" w:space="0" w:color="auto"/>
              <w:left w:val="single" w:sz="4" w:space="0" w:color="auto"/>
              <w:bottom w:val="single" w:sz="4" w:space="0" w:color="auto"/>
              <w:right w:val="single" w:sz="4" w:space="0" w:color="auto"/>
            </w:tcBorders>
            <w:textDirection w:val="btLr"/>
            <w:hideMark/>
          </w:tcPr>
          <w:p w:rsidR="00A37EB5" w:rsidRPr="00F379F9" w:rsidRDefault="00A37EB5" w:rsidP="00A37EB5">
            <w:pPr>
              <w:pStyle w:val="Style20"/>
              <w:widowControl/>
              <w:spacing w:line="276" w:lineRule="auto"/>
              <w:ind w:left="113" w:right="113"/>
              <w:jc w:val="center"/>
              <w:rPr>
                <w:rFonts w:ascii="Times New Roman" w:hAnsi="Times New Roman" w:cs="Times New Roman"/>
                <w:lang w:eastAsia="en-US"/>
              </w:rPr>
            </w:pPr>
            <w:r w:rsidRPr="00F379F9">
              <w:rPr>
                <w:rFonts w:ascii="Times New Roman" w:hAnsi="Times New Roman" w:cs="Times New Roman"/>
                <w:lang w:eastAsia="en-US"/>
              </w:rPr>
              <w:t>Август</w:t>
            </w:r>
          </w:p>
        </w:tc>
        <w:tc>
          <w:tcPr>
            <w:tcW w:w="1418"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76" w:lineRule="auto"/>
              <w:rPr>
                <w:rFonts w:ascii="Times New Roman" w:hAnsi="Times New Roman" w:cs="Times New Roman"/>
                <w:lang w:eastAsia="en-US"/>
              </w:rPr>
            </w:pPr>
          </w:p>
        </w:tc>
        <w:tc>
          <w:tcPr>
            <w:tcW w:w="240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76" w:lineRule="auto"/>
              <w:rPr>
                <w:rFonts w:ascii="Times New Roman" w:hAnsi="Times New Roman" w:cs="Times New Roman"/>
                <w:lang w:eastAsia="en-US"/>
              </w:rPr>
            </w:pPr>
          </w:p>
        </w:tc>
        <w:tc>
          <w:tcPr>
            <w:tcW w:w="3969"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76" w:lineRule="auto"/>
              <w:jc w:val="left"/>
              <w:rPr>
                <w:rFonts w:ascii="Times New Roman" w:hAnsi="Times New Roman" w:cs="Times New Roman"/>
                <w:b/>
              </w:rPr>
            </w:pPr>
            <w:r w:rsidRPr="00F379F9">
              <w:rPr>
                <w:rFonts w:ascii="Times New Roman" w:hAnsi="Times New Roman" w:cs="Times New Roman"/>
                <w:b/>
              </w:rPr>
              <w:t>-</w:t>
            </w:r>
            <w:r w:rsidRPr="00F379F9">
              <w:rPr>
                <w:rFonts w:ascii="Times New Roman" w:hAnsi="Times New Roman" w:cs="Times New Roman"/>
              </w:rPr>
              <w:t>Развлечение «Правила дорожного движения»</w:t>
            </w:r>
          </w:p>
          <w:p w:rsidR="00A37EB5" w:rsidRPr="00F379F9" w:rsidRDefault="00A37EB5" w:rsidP="00A37EB5">
            <w:pPr>
              <w:pStyle w:val="Style20"/>
              <w:widowControl/>
              <w:spacing w:line="276" w:lineRule="auto"/>
              <w:jc w:val="left"/>
              <w:rPr>
                <w:rFonts w:ascii="Times New Roman" w:hAnsi="Times New Roman" w:cs="Times New Roman"/>
              </w:rPr>
            </w:pPr>
            <w:r w:rsidRPr="00F379F9">
              <w:rPr>
                <w:rFonts w:ascii="Times New Roman" w:hAnsi="Times New Roman" w:cs="Times New Roman"/>
                <w:b/>
              </w:rPr>
              <w:t>-«</w:t>
            </w:r>
            <w:r w:rsidRPr="00F379F9">
              <w:rPr>
                <w:rFonts w:ascii="Times New Roman" w:hAnsi="Times New Roman" w:cs="Times New Roman"/>
              </w:rPr>
              <w:t>День Российского флага»</w:t>
            </w:r>
          </w:p>
          <w:p w:rsidR="00A37EB5" w:rsidRPr="00F379F9" w:rsidRDefault="00A37EB5" w:rsidP="00A37EB5">
            <w:pPr>
              <w:pStyle w:val="Style20"/>
              <w:widowControl/>
              <w:spacing w:line="276" w:lineRule="auto"/>
              <w:jc w:val="left"/>
              <w:rPr>
                <w:rFonts w:ascii="Times New Roman" w:hAnsi="Times New Roman" w:cs="Times New Roman"/>
              </w:rPr>
            </w:pPr>
            <w:r w:rsidRPr="00F379F9">
              <w:rPr>
                <w:rFonts w:ascii="Times New Roman" w:hAnsi="Times New Roman" w:cs="Times New Roman"/>
              </w:rPr>
              <w:t>Выставка творческих работ</w:t>
            </w:r>
          </w:p>
          <w:p w:rsidR="00A37EB5" w:rsidRPr="00F379F9" w:rsidRDefault="00A37EB5" w:rsidP="00A37EB5">
            <w:pPr>
              <w:spacing w:line="276" w:lineRule="auto"/>
              <w:rPr>
                <w:sz w:val="24"/>
                <w:szCs w:val="24"/>
              </w:rPr>
            </w:pPr>
            <w:r w:rsidRPr="00F379F9">
              <w:rPr>
                <w:sz w:val="24"/>
                <w:szCs w:val="24"/>
              </w:rPr>
              <w:t>-День летних именинников</w:t>
            </w:r>
          </w:p>
        </w:tc>
        <w:tc>
          <w:tcPr>
            <w:tcW w:w="1560"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pStyle w:val="Style20"/>
              <w:widowControl/>
              <w:spacing w:line="276" w:lineRule="auto"/>
              <w:rPr>
                <w:rFonts w:ascii="Times New Roman" w:hAnsi="Times New Roman" w:cs="Times New Roman"/>
                <w:lang w:eastAsia="en-US"/>
              </w:rPr>
            </w:pPr>
          </w:p>
        </w:tc>
      </w:tr>
    </w:tbl>
    <w:p w:rsidR="00A37EB5" w:rsidRPr="00F379F9" w:rsidRDefault="00A37EB5" w:rsidP="00A37EB5">
      <w:pPr>
        <w:pStyle w:val="21"/>
        <w:spacing w:line="276" w:lineRule="auto"/>
        <w:ind w:firstLine="0"/>
        <w:jc w:val="left"/>
        <w:rPr>
          <w:u w:val="none"/>
        </w:rPr>
      </w:pPr>
    </w:p>
    <w:p w:rsidR="00A37EB5" w:rsidRPr="00F379F9" w:rsidRDefault="00A37EB5" w:rsidP="00A37EB5">
      <w:pPr>
        <w:pStyle w:val="a6"/>
        <w:spacing w:line="276" w:lineRule="auto"/>
        <w:rPr>
          <w:rFonts w:ascii="Times New Roman" w:eastAsia="Times New Roman" w:hAnsi="Times New Roman"/>
          <w:sz w:val="24"/>
          <w:szCs w:val="24"/>
        </w:rPr>
      </w:pPr>
      <w:bookmarkStart w:id="0" w:name="_Toc487462043"/>
      <w:bookmarkEnd w:id="0"/>
    </w:p>
    <w:p w:rsidR="00A37EB5" w:rsidRPr="00F379F9" w:rsidRDefault="00A37EB5" w:rsidP="00A37EB5">
      <w:pPr>
        <w:pStyle w:val="a6"/>
        <w:spacing w:line="276" w:lineRule="auto"/>
        <w:rPr>
          <w:rFonts w:ascii="Times New Roman" w:hAnsi="Times New Roman"/>
          <w:b/>
          <w:sz w:val="24"/>
          <w:szCs w:val="24"/>
        </w:rPr>
        <w:sectPr w:rsidR="00A37EB5" w:rsidRPr="00F379F9" w:rsidSect="005E693E">
          <w:headerReference w:type="even" r:id="rId16"/>
          <w:headerReference w:type="default" r:id="rId17"/>
          <w:footerReference w:type="even" r:id="rId18"/>
          <w:footerReference w:type="default" r:id="rId19"/>
          <w:headerReference w:type="first" r:id="rId20"/>
          <w:footerReference w:type="first" r:id="rId21"/>
          <w:pgSz w:w="11906" w:h="16838"/>
          <w:pgMar w:top="568" w:right="850" w:bottom="1134" w:left="709" w:header="708" w:footer="708" w:gutter="0"/>
          <w:pgNumType w:start="1"/>
          <w:cols w:space="708"/>
          <w:docGrid w:linePitch="360"/>
        </w:sectPr>
      </w:pPr>
    </w:p>
    <w:p w:rsidR="00A37EB5" w:rsidRPr="00F379F9" w:rsidRDefault="00A37EB5" w:rsidP="00A37EB5">
      <w:pPr>
        <w:pStyle w:val="a6"/>
        <w:spacing w:line="276" w:lineRule="auto"/>
        <w:jc w:val="center"/>
        <w:rPr>
          <w:rFonts w:ascii="Times New Roman" w:hAnsi="Times New Roman"/>
          <w:b/>
          <w:sz w:val="24"/>
          <w:szCs w:val="24"/>
        </w:rPr>
      </w:pPr>
      <w:r w:rsidRPr="00F379F9">
        <w:rPr>
          <w:rFonts w:ascii="Times New Roman" w:hAnsi="Times New Roman"/>
          <w:b/>
          <w:sz w:val="24"/>
          <w:szCs w:val="24"/>
        </w:rPr>
        <w:lastRenderedPageBreak/>
        <w:t>2.4. Взаимодействие педагогического коллектива с семьями дошкольников с задержкой психического развития</w:t>
      </w:r>
    </w:p>
    <w:p w:rsidR="00A37EB5" w:rsidRPr="00F379F9" w:rsidRDefault="00A37EB5" w:rsidP="00A37EB5">
      <w:pPr>
        <w:pStyle w:val="a6"/>
        <w:spacing w:line="276" w:lineRule="auto"/>
        <w:ind w:left="283"/>
        <w:jc w:val="center"/>
        <w:rPr>
          <w:rFonts w:ascii="Times New Roman" w:hAnsi="Times New Roman"/>
          <w:b/>
          <w:sz w:val="24"/>
          <w:szCs w:val="24"/>
        </w:rPr>
      </w:pPr>
      <w:r w:rsidRPr="00F379F9">
        <w:rPr>
          <w:rFonts w:ascii="Times New Roman" w:hAnsi="Times New Roman"/>
          <w:b/>
          <w:sz w:val="24"/>
          <w:szCs w:val="24"/>
        </w:rPr>
        <w:t>План работы с родителями (законными представителями)</w:t>
      </w:r>
    </w:p>
    <w:p w:rsidR="00A37EB5" w:rsidRPr="00F379F9" w:rsidRDefault="00A37EB5" w:rsidP="00A37EB5">
      <w:pPr>
        <w:pStyle w:val="a6"/>
        <w:spacing w:line="276" w:lineRule="auto"/>
        <w:rPr>
          <w:rFonts w:ascii="Times New Roman" w:hAnsi="Times New Roman"/>
          <w:sz w:val="24"/>
          <w:szCs w:val="24"/>
        </w:rPr>
      </w:pPr>
    </w:p>
    <w:tbl>
      <w:tblPr>
        <w:tblStyle w:val="a5"/>
        <w:tblW w:w="15813" w:type="dxa"/>
        <w:tblInd w:w="-601" w:type="dxa"/>
        <w:tblLayout w:type="fixed"/>
        <w:tblLook w:val="04A0" w:firstRow="1" w:lastRow="0" w:firstColumn="1" w:lastColumn="0" w:noHBand="0" w:noVBand="1"/>
      </w:tblPr>
      <w:tblGrid>
        <w:gridCol w:w="1757"/>
        <w:gridCol w:w="1757"/>
        <w:gridCol w:w="1757"/>
        <w:gridCol w:w="1757"/>
        <w:gridCol w:w="1757"/>
        <w:gridCol w:w="1757"/>
        <w:gridCol w:w="1757"/>
        <w:gridCol w:w="1757"/>
        <w:gridCol w:w="1757"/>
      </w:tblGrid>
      <w:tr w:rsidR="00A37EB5" w:rsidRPr="00F379F9" w:rsidTr="00A37EB5">
        <w:trPr>
          <w:trHeight w:val="298"/>
        </w:trPr>
        <w:tc>
          <w:tcPr>
            <w:tcW w:w="1757"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spacing w:line="276" w:lineRule="auto"/>
              <w:rPr>
                <w:b/>
                <w:sz w:val="24"/>
                <w:szCs w:val="24"/>
              </w:rPr>
            </w:pPr>
            <w:r w:rsidRPr="00F379F9">
              <w:rPr>
                <w:b/>
                <w:sz w:val="24"/>
                <w:szCs w:val="24"/>
              </w:rPr>
              <w:t>Сентябрь</w:t>
            </w:r>
          </w:p>
        </w:tc>
        <w:tc>
          <w:tcPr>
            <w:tcW w:w="1757"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spacing w:line="276" w:lineRule="auto"/>
              <w:rPr>
                <w:b/>
                <w:sz w:val="24"/>
                <w:szCs w:val="24"/>
              </w:rPr>
            </w:pPr>
            <w:r w:rsidRPr="00F379F9">
              <w:rPr>
                <w:b/>
                <w:sz w:val="24"/>
                <w:szCs w:val="24"/>
              </w:rPr>
              <w:t>Октябрь</w:t>
            </w:r>
          </w:p>
        </w:tc>
        <w:tc>
          <w:tcPr>
            <w:tcW w:w="1757"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spacing w:line="276" w:lineRule="auto"/>
              <w:rPr>
                <w:b/>
                <w:sz w:val="24"/>
                <w:szCs w:val="24"/>
              </w:rPr>
            </w:pPr>
            <w:r w:rsidRPr="00F379F9">
              <w:rPr>
                <w:b/>
                <w:sz w:val="24"/>
                <w:szCs w:val="24"/>
              </w:rPr>
              <w:t>Ноябрь</w:t>
            </w:r>
          </w:p>
        </w:tc>
        <w:tc>
          <w:tcPr>
            <w:tcW w:w="1757"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spacing w:line="276" w:lineRule="auto"/>
              <w:rPr>
                <w:b/>
                <w:sz w:val="24"/>
                <w:szCs w:val="24"/>
              </w:rPr>
            </w:pPr>
            <w:r w:rsidRPr="00F379F9">
              <w:rPr>
                <w:b/>
                <w:sz w:val="24"/>
                <w:szCs w:val="24"/>
              </w:rPr>
              <w:t>Декабрь</w:t>
            </w:r>
          </w:p>
        </w:tc>
        <w:tc>
          <w:tcPr>
            <w:tcW w:w="1757" w:type="dxa"/>
            <w:tcBorders>
              <w:top w:val="single" w:sz="4" w:space="0" w:color="auto"/>
              <w:left w:val="single" w:sz="4" w:space="0" w:color="auto"/>
              <w:bottom w:val="single" w:sz="4" w:space="0" w:color="auto"/>
              <w:right w:val="single" w:sz="4" w:space="0" w:color="auto"/>
            </w:tcBorders>
            <w:hideMark/>
          </w:tcPr>
          <w:p w:rsidR="00A37EB5" w:rsidRPr="00F379F9" w:rsidRDefault="00A37EB5" w:rsidP="00A37EB5">
            <w:pPr>
              <w:spacing w:line="276" w:lineRule="auto"/>
              <w:rPr>
                <w:b/>
                <w:sz w:val="24"/>
                <w:szCs w:val="24"/>
              </w:rPr>
            </w:pPr>
            <w:r w:rsidRPr="00F379F9">
              <w:rPr>
                <w:b/>
                <w:sz w:val="24"/>
                <w:szCs w:val="24"/>
              </w:rPr>
              <w:t>Январь</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b/>
                <w:sz w:val="24"/>
                <w:szCs w:val="24"/>
              </w:rPr>
            </w:pPr>
            <w:r w:rsidRPr="00F379F9">
              <w:rPr>
                <w:b/>
                <w:sz w:val="24"/>
                <w:szCs w:val="24"/>
              </w:rPr>
              <w:t>февраль</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b/>
                <w:sz w:val="24"/>
                <w:szCs w:val="24"/>
              </w:rPr>
            </w:pPr>
            <w:r w:rsidRPr="00F379F9">
              <w:rPr>
                <w:b/>
                <w:sz w:val="24"/>
                <w:szCs w:val="24"/>
              </w:rPr>
              <w:t>март</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b/>
                <w:sz w:val="24"/>
                <w:szCs w:val="24"/>
              </w:rPr>
            </w:pPr>
            <w:r w:rsidRPr="00F379F9">
              <w:rPr>
                <w:b/>
                <w:sz w:val="24"/>
                <w:szCs w:val="24"/>
              </w:rPr>
              <w:t>апрель</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spacing w:line="276" w:lineRule="auto"/>
              <w:rPr>
                <w:b/>
                <w:sz w:val="24"/>
                <w:szCs w:val="24"/>
              </w:rPr>
            </w:pPr>
            <w:r w:rsidRPr="00F379F9">
              <w:rPr>
                <w:b/>
                <w:sz w:val="24"/>
                <w:szCs w:val="24"/>
              </w:rPr>
              <w:t>май</w:t>
            </w:r>
          </w:p>
        </w:tc>
      </w:tr>
      <w:tr w:rsidR="00A37EB5" w:rsidRPr="00F379F9" w:rsidTr="00A37EB5">
        <w:trPr>
          <w:trHeight w:val="1654"/>
        </w:trPr>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lang w:eastAsia="en-US"/>
              </w:rPr>
            </w:pPr>
            <w:r w:rsidRPr="00F379F9">
              <w:rPr>
                <w:sz w:val="24"/>
                <w:szCs w:val="24"/>
                <w:lang w:eastAsia="en-US"/>
              </w:rPr>
              <w:t>Анкетирование родителей «Давайте познакомимся?»</w:t>
            </w:r>
          </w:p>
          <w:p w:rsidR="00A37EB5" w:rsidRPr="00F379F9" w:rsidRDefault="00A37EB5" w:rsidP="00A37EB5">
            <w:pPr>
              <w:rPr>
                <w:sz w:val="24"/>
                <w:szCs w:val="24"/>
                <w:lang w:eastAsia="en-US"/>
              </w:rPr>
            </w:pPr>
            <w:r w:rsidRPr="00F379F9">
              <w:rPr>
                <w:sz w:val="24"/>
                <w:szCs w:val="24"/>
                <w:lang w:eastAsia="en-US"/>
              </w:rPr>
              <w:t>(воспитатели, психолог</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5D2D3D">
            <w:pPr>
              <w:rPr>
                <w:sz w:val="24"/>
                <w:szCs w:val="24"/>
              </w:rPr>
            </w:pPr>
            <w:r w:rsidRPr="00F379F9">
              <w:rPr>
                <w:sz w:val="24"/>
                <w:szCs w:val="24"/>
              </w:rPr>
              <w:t>Поздравление бабушек и дедушек с «</w:t>
            </w:r>
            <w:r w:rsidR="005D2D3D">
              <w:rPr>
                <w:sz w:val="24"/>
                <w:szCs w:val="24"/>
              </w:rPr>
              <w:t xml:space="preserve">Хорошо нам рядышком с дедушкой и </w:t>
            </w:r>
            <w:proofErr w:type="gramStart"/>
            <w:r w:rsidR="005D2D3D">
              <w:rPr>
                <w:sz w:val="24"/>
                <w:szCs w:val="24"/>
              </w:rPr>
              <w:t>бабушкой</w:t>
            </w:r>
            <w:r w:rsidRPr="00F379F9">
              <w:rPr>
                <w:sz w:val="24"/>
                <w:szCs w:val="24"/>
              </w:rPr>
              <w:t>»(</w:t>
            </w:r>
            <w:proofErr w:type="gramEnd"/>
            <w:r w:rsidRPr="00F379F9">
              <w:rPr>
                <w:sz w:val="24"/>
                <w:szCs w:val="24"/>
              </w:rPr>
              <w:t xml:space="preserve"> стенгазета, </w:t>
            </w:r>
            <w:proofErr w:type="spellStart"/>
            <w:r w:rsidRPr="00F379F9">
              <w:rPr>
                <w:sz w:val="24"/>
                <w:szCs w:val="24"/>
              </w:rPr>
              <w:t>Отв</w:t>
            </w:r>
            <w:proofErr w:type="spellEnd"/>
            <w:r w:rsidRPr="00F379F9">
              <w:rPr>
                <w:sz w:val="24"/>
                <w:szCs w:val="24"/>
              </w:rPr>
              <w:t>: воспитатели</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rPr>
            </w:pPr>
            <w:r w:rsidRPr="00F379F9">
              <w:rPr>
                <w:sz w:val="24"/>
                <w:szCs w:val="24"/>
              </w:rPr>
              <w:t>В</w:t>
            </w:r>
            <w:r w:rsidR="005D2D3D">
              <w:rPr>
                <w:sz w:val="24"/>
                <w:szCs w:val="24"/>
              </w:rPr>
              <w:t xml:space="preserve">ыставка </w:t>
            </w:r>
            <w:r w:rsidRPr="00F379F9">
              <w:rPr>
                <w:sz w:val="24"/>
                <w:szCs w:val="24"/>
              </w:rPr>
              <w:t>творческих работ</w:t>
            </w:r>
          </w:p>
          <w:p w:rsidR="00A37EB5" w:rsidRPr="00F379F9" w:rsidRDefault="00A37EB5" w:rsidP="00A37EB5">
            <w:pPr>
              <w:rPr>
                <w:sz w:val="24"/>
                <w:szCs w:val="24"/>
              </w:rPr>
            </w:pPr>
            <w:r w:rsidRPr="00F379F9">
              <w:rPr>
                <w:sz w:val="24"/>
                <w:szCs w:val="24"/>
              </w:rPr>
              <w:t>«</w:t>
            </w:r>
            <w:r w:rsidR="005D2D3D">
              <w:rPr>
                <w:sz w:val="24"/>
                <w:szCs w:val="24"/>
              </w:rPr>
              <w:t>Моя мама - рукодельница</w:t>
            </w:r>
            <w:r w:rsidRPr="00F379F9">
              <w:rPr>
                <w:sz w:val="24"/>
                <w:szCs w:val="24"/>
              </w:rPr>
              <w:t>»</w:t>
            </w:r>
          </w:p>
          <w:p w:rsidR="00A37EB5" w:rsidRPr="00F379F9" w:rsidRDefault="00A37EB5" w:rsidP="00A37EB5">
            <w:pPr>
              <w:rPr>
                <w:sz w:val="24"/>
                <w:szCs w:val="24"/>
              </w:rPr>
            </w:pPr>
            <w:proofErr w:type="spellStart"/>
            <w:r w:rsidRPr="00F379F9">
              <w:rPr>
                <w:sz w:val="24"/>
                <w:szCs w:val="24"/>
              </w:rPr>
              <w:t>Отв</w:t>
            </w:r>
            <w:proofErr w:type="spellEnd"/>
            <w:r w:rsidRPr="00F379F9">
              <w:rPr>
                <w:sz w:val="24"/>
                <w:szCs w:val="24"/>
              </w:rPr>
              <w:t>: воспитатели</w:t>
            </w:r>
          </w:p>
          <w:p w:rsidR="00A37EB5" w:rsidRPr="00F379F9" w:rsidRDefault="00A37EB5" w:rsidP="00A37EB5">
            <w:pPr>
              <w:rPr>
                <w:sz w:val="24"/>
                <w:szCs w:val="24"/>
              </w:rPr>
            </w:pP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5D2D3D" w:rsidP="00A37EB5">
            <w:pPr>
              <w:ind w:right="283"/>
              <w:rPr>
                <w:sz w:val="24"/>
                <w:szCs w:val="24"/>
              </w:rPr>
            </w:pPr>
            <w:r>
              <w:rPr>
                <w:bCs/>
                <w:color w:val="000000" w:themeColor="text1"/>
                <w:sz w:val="24"/>
                <w:szCs w:val="24"/>
              </w:rPr>
              <w:t xml:space="preserve">Информация в родительский уголок </w:t>
            </w:r>
            <w:proofErr w:type="gramStart"/>
            <w:r>
              <w:rPr>
                <w:bCs/>
                <w:color w:val="000000" w:themeColor="text1"/>
                <w:sz w:val="24"/>
                <w:szCs w:val="24"/>
              </w:rPr>
              <w:t>« Какие</w:t>
            </w:r>
            <w:proofErr w:type="gramEnd"/>
            <w:r>
              <w:rPr>
                <w:bCs/>
                <w:color w:val="000000" w:themeColor="text1"/>
                <w:sz w:val="24"/>
                <w:szCs w:val="24"/>
              </w:rPr>
              <w:t xml:space="preserve"> книги читать детям в соответствии с программами ФОП ФАОП</w:t>
            </w:r>
            <w:r w:rsidRPr="00F379F9">
              <w:rPr>
                <w:bCs/>
                <w:color w:val="000000" w:themeColor="text1"/>
                <w:sz w:val="24"/>
                <w:szCs w:val="24"/>
              </w:rPr>
              <w:t xml:space="preserve"> </w:t>
            </w:r>
            <w:r w:rsidR="00A37EB5" w:rsidRPr="00F379F9">
              <w:rPr>
                <w:bCs/>
                <w:color w:val="000000" w:themeColor="text1"/>
                <w:sz w:val="24"/>
                <w:szCs w:val="24"/>
              </w:rPr>
              <w:t>(воспитатели)</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rPr>
            </w:pPr>
            <w:r w:rsidRPr="00F379F9">
              <w:rPr>
                <w:sz w:val="24"/>
                <w:szCs w:val="24"/>
              </w:rPr>
              <w:t>Консультация для родителей</w:t>
            </w:r>
          </w:p>
          <w:p w:rsidR="00A37EB5" w:rsidRPr="00F379F9" w:rsidRDefault="00A37EB5" w:rsidP="00A37EB5">
            <w:pPr>
              <w:rPr>
                <w:sz w:val="24"/>
                <w:szCs w:val="24"/>
              </w:rPr>
            </w:pPr>
            <w:r w:rsidRPr="00F379F9">
              <w:rPr>
                <w:sz w:val="24"/>
                <w:szCs w:val="24"/>
              </w:rPr>
              <w:t>«Безопасные прогулки зимой.».</w:t>
            </w:r>
          </w:p>
          <w:p w:rsidR="00A37EB5" w:rsidRPr="00F379F9" w:rsidRDefault="00A37EB5" w:rsidP="00A37EB5">
            <w:pPr>
              <w:rPr>
                <w:sz w:val="24"/>
                <w:szCs w:val="24"/>
              </w:rPr>
            </w:pPr>
            <w:proofErr w:type="spellStart"/>
            <w:r w:rsidRPr="00F379F9">
              <w:rPr>
                <w:sz w:val="24"/>
                <w:szCs w:val="24"/>
              </w:rPr>
              <w:t>Отв</w:t>
            </w:r>
            <w:proofErr w:type="spellEnd"/>
            <w:r w:rsidRPr="00F379F9">
              <w:rPr>
                <w:sz w:val="24"/>
                <w:szCs w:val="24"/>
              </w:rPr>
              <w:t>: воспитатели</w:t>
            </w:r>
          </w:p>
          <w:p w:rsidR="00A37EB5" w:rsidRPr="00F379F9" w:rsidRDefault="00A37EB5" w:rsidP="00A37EB5">
            <w:pPr>
              <w:rPr>
                <w:sz w:val="24"/>
                <w:szCs w:val="24"/>
              </w:rPr>
            </w:pPr>
          </w:p>
        </w:tc>
        <w:tc>
          <w:tcPr>
            <w:tcW w:w="1757" w:type="dxa"/>
            <w:tcBorders>
              <w:top w:val="single" w:sz="4" w:space="0" w:color="auto"/>
              <w:left w:val="single" w:sz="4" w:space="0" w:color="auto"/>
              <w:bottom w:val="single" w:sz="4" w:space="0" w:color="auto"/>
              <w:right w:val="single" w:sz="4" w:space="0" w:color="auto"/>
            </w:tcBorders>
          </w:tcPr>
          <w:p w:rsidR="005D2D3D" w:rsidRDefault="005D2D3D" w:rsidP="00A37EB5">
            <w:pPr>
              <w:rPr>
                <w:bCs/>
                <w:sz w:val="24"/>
                <w:szCs w:val="24"/>
              </w:rPr>
            </w:pPr>
            <w:r>
              <w:rPr>
                <w:bCs/>
                <w:sz w:val="24"/>
                <w:szCs w:val="24"/>
              </w:rPr>
              <w:t xml:space="preserve">Фотовыставка </w:t>
            </w:r>
            <w:proofErr w:type="gramStart"/>
            <w:r>
              <w:rPr>
                <w:bCs/>
                <w:sz w:val="24"/>
                <w:szCs w:val="24"/>
              </w:rPr>
              <w:t>« Мой</w:t>
            </w:r>
            <w:proofErr w:type="gramEnd"/>
            <w:r>
              <w:rPr>
                <w:bCs/>
                <w:sz w:val="24"/>
                <w:szCs w:val="24"/>
              </w:rPr>
              <w:t xml:space="preserve"> родной город»</w:t>
            </w:r>
          </w:p>
          <w:p w:rsidR="00A37EB5" w:rsidRPr="00F379F9" w:rsidRDefault="00A37EB5" w:rsidP="00A37EB5">
            <w:pPr>
              <w:rPr>
                <w:bCs/>
                <w:sz w:val="24"/>
                <w:szCs w:val="24"/>
              </w:rPr>
            </w:pPr>
            <w:r w:rsidRPr="00F379F9">
              <w:rPr>
                <w:bCs/>
                <w:sz w:val="24"/>
                <w:szCs w:val="24"/>
              </w:rPr>
              <w:t>Консультация «Роль пап в воспитании ребенка»</w:t>
            </w:r>
          </w:p>
          <w:p w:rsidR="00A37EB5" w:rsidRDefault="00A37EB5" w:rsidP="00A37EB5">
            <w:pPr>
              <w:rPr>
                <w:sz w:val="24"/>
                <w:szCs w:val="24"/>
              </w:rPr>
            </w:pPr>
            <w:proofErr w:type="spellStart"/>
            <w:r w:rsidRPr="00F379F9">
              <w:rPr>
                <w:sz w:val="24"/>
                <w:szCs w:val="24"/>
              </w:rPr>
              <w:t>Отв</w:t>
            </w:r>
            <w:proofErr w:type="spellEnd"/>
            <w:r w:rsidRPr="00F379F9">
              <w:rPr>
                <w:sz w:val="24"/>
                <w:szCs w:val="24"/>
              </w:rPr>
              <w:t>: воспитатели</w:t>
            </w:r>
          </w:p>
          <w:p w:rsidR="005D2D3D" w:rsidRPr="00F379F9" w:rsidRDefault="005D2D3D" w:rsidP="00A37EB5">
            <w:pPr>
              <w:rPr>
                <w:sz w:val="24"/>
                <w:szCs w:val="24"/>
              </w:rPr>
            </w:pP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rPr>
            </w:pPr>
            <w:r w:rsidRPr="00F379F9">
              <w:rPr>
                <w:sz w:val="24"/>
                <w:szCs w:val="24"/>
              </w:rPr>
              <w:t xml:space="preserve">Оформление стенгазеты </w:t>
            </w:r>
            <w:proofErr w:type="gramStart"/>
            <w:r w:rsidRPr="00F379F9">
              <w:rPr>
                <w:sz w:val="24"/>
                <w:szCs w:val="24"/>
              </w:rPr>
              <w:t>« С</w:t>
            </w:r>
            <w:proofErr w:type="gramEnd"/>
            <w:r w:rsidRPr="00F379F9">
              <w:rPr>
                <w:sz w:val="24"/>
                <w:szCs w:val="24"/>
              </w:rPr>
              <w:t xml:space="preserve"> праздником 8 марта»</w:t>
            </w:r>
          </w:p>
          <w:p w:rsidR="00A37EB5" w:rsidRPr="00F379F9" w:rsidRDefault="00A37EB5" w:rsidP="00A37EB5">
            <w:pPr>
              <w:rPr>
                <w:sz w:val="24"/>
                <w:szCs w:val="24"/>
              </w:rPr>
            </w:pPr>
            <w:proofErr w:type="spellStart"/>
            <w:r w:rsidRPr="00F379F9">
              <w:rPr>
                <w:sz w:val="24"/>
                <w:szCs w:val="24"/>
              </w:rPr>
              <w:t>Отв</w:t>
            </w:r>
            <w:proofErr w:type="spellEnd"/>
            <w:r w:rsidRPr="00F379F9">
              <w:rPr>
                <w:sz w:val="24"/>
                <w:szCs w:val="24"/>
              </w:rPr>
              <w:t>: воспитатели</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rPr>
            </w:pPr>
            <w:proofErr w:type="gramStart"/>
            <w:r w:rsidRPr="00F379F9">
              <w:rPr>
                <w:sz w:val="24"/>
                <w:szCs w:val="24"/>
              </w:rPr>
              <w:t>.Консультация</w:t>
            </w:r>
            <w:proofErr w:type="gramEnd"/>
            <w:r w:rsidRPr="00F379F9">
              <w:rPr>
                <w:sz w:val="24"/>
                <w:szCs w:val="24"/>
              </w:rPr>
              <w:t xml:space="preserve"> для родителей «Знакомим детей с достопримечательностями  города Ульяновска»</w:t>
            </w:r>
          </w:p>
          <w:p w:rsidR="00A37EB5" w:rsidRPr="00F379F9" w:rsidRDefault="00A37EB5" w:rsidP="00A37EB5">
            <w:pPr>
              <w:rPr>
                <w:sz w:val="24"/>
                <w:szCs w:val="24"/>
              </w:rPr>
            </w:pPr>
            <w:proofErr w:type="spellStart"/>
            <w:r w:rsidRPr="00F379F9">
              <w:rPr>
                <w:sz w:val="24"/>
                <w:szCs w:val="24"/>
              </w:rPr>
              <w:t>Отв</w:t>
            </w:r>
            <w:proofErr w:type="spellEnd"/>
            <w:r w:rsidRPr="00F379F9">
              <w:rPr>
                <w:sz w:val="24"/>
                <w:szCs w:val="24"/>
              </w:rPr>
              <w:t>: воспитатели</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5D2D3D" w:rsidP="005D2D3D">
            <w:pPr>
              <w:tabs>
                <w:tab w:val="left" w:pos="2087"/>
              </w:tabs>
              <w:ind w:right="283"/>
              <w:rPr>
                <w:sz w:val="24"/>
                <w:szCs w:val="24"/>
              </w:rPr>
            </w:pPr>
            <w:r>
              <w:rPr>
                <w:sz w:val="24"/>
                <w:szCs w:val="24"/>
              </w:rPr>
              <w:t>Фотов</w:t>
            </w:r>
            <w:r w:rsidR="00A37EB5" w:rsidRPr="00F379F9">
              <w:rPr>
                <w:sz w:val="24"/>
                <w:szCs w:val="24"/>
              </w:rPr>
              <w:t>ыставка творческих работ «</w:t>
            </w:r>
            <w:r>
              <w:rPr>
                <w:sz w:val="24"/>
                <w:szCs w:val="24"/>
              </w:rPr>
              <w:t>Помним, знаем, гордимся</w:t>
            </w:r>
            <w:r w:rsidR="00A37EB5" w:rsidRPr="00F379F9">
              <w:rPr>
                <w:sz w:val="24"/>
                <w:szCs w:val="24"/>
              </w:rPr>
              <w:t>»</w:t>
            </w:r>
          </w:p>
        </w:tc>
      </w:tr>
      <w:tr w:rsidR="00A37EB5" w:rsidRPr="00F379F9" w:rsidTr="00A37EB5">
        <w:trPr>
          <w:trHeight w:val="662"/>
        </w:trPr>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rFonts w:eastAsia="Calibri"/>
                <w:sz w:val="24"/>
                <w:szCs w:val="24"/>
                <w:lang w:eastAsia="en-US"/>
              </w:rPr>
            </w:pPr>
            <w:r w:rsidRPr="00F379F9">
              <w:rPr>
                <w:rFonts w:eastAsia="Calibri"/>
                <w:sz w:val="24"/>
                <w:szCs w:val="24"/>
                <w:lang w:eastAsia="en-US"/>
              </w:rPr>
              <w:t>Оформление стенда для родителей «Знакомим ребенка с правилами дорожного движения»</w:t>
            </w:r>
          </w:p>
          <w:p w:rsidR="00A37EB5" w:rsidRPr="00F379F9" w:rsidRDefault="00A37EB5" w:rsidP="00A37EB5">
            <w:pPr>
              <w:rPr>
                <w:sz w:val="24"/>
                <w:szCs w:val="24"/>
              </w:rPr>
            </w:pPr>
            <w:proofErr w:type="spellStart"/>
            <w:r w:rsidRPr="00F379F9">
              <w:rPr>
                <w:sz w:val="24"/>
                <w:szCs w:val="24"/>
              </w:rPr>
              <w:t>Отв</w:t>
            </w:r>
            <w:proofErr w:type="spellEnd"/>
            <w:r w:rsidRPr="00F379F9">
              <w:rPr>
                <w:sz w:val="24"/>
                <w:szCs w:val="24"/>
              </w:rPr>
              <w:t>: воспитатели</w:t>
            </w:r>
          </w:p>
          <w:p w:rsidR="00A37EB5" w:rsidRPr="00F379F9" w:rsidRDefault="00A37EB5" w:rsidP="00A37EB5">
            <w:pPr>
              <w:rPr>
                <w:sz w:val="24"/>
                <w:szCs w:val="24"/>
                <w:lang w:eastAsia="en-US"/>
              </w:rPr>
            </w:pP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rPr>
            </w:pPr>
            <w:r w:rsidRPr="00F379F9">
              <w:rPr>
                <w:sz w:val="24"/>
                <w:szCs w:val="24"/>
              </w:rPr>
              <w:t>Оформление папки-передвижки «Роль семьи в воспитании ребенка»</w:t>
            </w:r>
          </w:p>
          <w:p w:rsidR="00A37EB5" w:rsidRPr="00F379F9" w:rsidRDefault="00A37EB5" w:rsidP="00A37EB5">
            <w:pPr>
              <w:rPr>
                <w:sz w:val="24"/>
                <w:szCs w:val="24"/>
              </w:rPr>
            </w:pPr>
            <w:proofErr w:type="spellStart"/>
            <w:r w:rsidRPr="00F379F9">
              <w:rPr>
                <w:sz w:val="24"/>
                <w:szCs w:val="24"/>
              </w:rPr>
              <w:t>Отв</w:t>
            </w:r>
            <w:proofErr w:type="spellEnd"/>
            <w:r w:rsidRPr="00F379F9">
              <w:rPr>
                <w:sz w:val="24"/>
                <w:szCs w:val="24"/>
              </w:rPr>
              <w:t>: воспитатели</w:t>
            </w:r>
          </w:p>
          <w:p w:rsidR="00A37EB5" w:rsidRPr="00F379F9" w:rsidRDefault="00A37EB5" w:rsidP="00A37EB5">
            <w:pPr>
              <w:rPr>
                <w:sz w:val="24"/>
                <w:szCs w:val="24"/>
              </w:rPr>
            </w:pP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rPr>
            </w:pPr>
            <w:r w:rsidRPr="00F379F9">
              <w:rPr>
                <w:sz w:val="24"/>
                <w:szCs w:val="24"/>
              </w:rPr>
              <w:t>Оформление папки-передвижки «Роль семьи в формировании здорового образа жизни»</w:t>
            </w:r>
          </w:p>
          <w:p w:rsidR="00A37EB5" w:rsidRPr="00F379F9" w:rsidRDefault="00A37EB5" w:rsidP="00A37EB5">
            <w:pPr>
              <w:rPr>
                <w:sz w:val="24"/>
                <w:szCs w:val="24"/>
              </w:rPr>
            </w:pPr>
            <w:proofErr w:type="spellStart"/>
            <w:r w:rsidRPr="00F379F9">
              <w:rPr>
                <w:sz w:val="24"/>
                <w:szCs w:val="24"/>
              </w:rPr>
              <w:t>Отв</w:t>
            </w:r>
            <w:proofErr w:type="spellEnd"/>
            <w:r w:rsidRPr="00F379F9">
              <w:rPr>
                <w:sz w:val="24"/>
                <w:szCs w:val="24"/>
              </w:rPr>
              <w:t>: воспитатели</w:t>
            </w:r>
          </w:p>
          <w:p w:rsidR="00A37EB5" w:rsidRPr="00F379F9" w:rsidRDefault="00A37EB5" w:rsidP="00A37EB5">
            <w:pPr>
              <w:rPr>
                <w:sz w:val="24"/>
                <w:szCs w:val="24"/>
              </w:rPr>
            </w:pP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rPr>
            </w:pPr>
            <w:r w:rsidRPr="00F379F9">
              <w:rPr>
                <w:sz w:val="24"/>
                <w:szCs w:val="24"/>
              </w:rPr>
              <w:t>Консультация: «Какие фильмы и мультфильмы можно посмотреть с ребенком»</w:t>
            </w:r>
          </w:p>
          <w:p w:rsidR="00A37EB5" w:rsidRPr="00F379F9" w:rsidRDefault="00A37EB5" w:rsidP="00A37EB5">
            <w:pPr>
              <w:rPr>
                <w:sz w:val="24"/>
                <w:szCs w:val="24"/>
              </w:rPr>
            </w:pPr>
            <w:proofErr w:type="spellStart"/>
            <w:r w:rsidRPr="00F379F9">
              <w:rPr>
                <w:sz w:val="24"/>
                <w:szCs w:val="24"/>
              </w:rPr>
              <w:t>Отв</w:t>
            </w:r>
            <w:proofErr w:type="spellEnd"/>
            <w:r w:rsidRPr="00F379F9">
              <w:rPr>
                <w:sz w:val="24"/>
                <w:szCs w:val="24"/>
              </w:rPr>
              <w:t>: воспитатели</w:t>
            </w:r>
          </w:p>
          <w:p w:rsidR="00A37EB5" w:rsidRPr="00F379F9" w:rsidRDefault="00A37EB5" w:rsidP="00A37EB5">
            <w:pPr>
              <w:rPr>
                <w:sz w:val="24"/>
                <w:szCs w:val="24"/>
              </w:rPr>
            </w:pPr>
          </w:p>
          <w:p w:rsidR="00A37EB5" w:rsidRPr="00F379F9" w:rsidRDefault="00A37EB5" w:rsidP="00A37EB5">
            <w:pPr>
              <w:rPr>
                <w:sz w:val="24"/>
                <w:szCs w:val="24"/>
              </w:rPr>
            </w:pP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color w:val="000000" w:themeColor="text1"/>
                <w:sz w:val="24"/>
                <w:szCs w:val="24"/>
              </w:rPr>
            </w:pPr>
            <w:r w:rsidRPr="00F379F9">
              <w:rPr>
                <w:color w:val="000000" w:themeColor="text1"/>
                <w:sz w:val="24"/>
                <w:szCs w:val="24"/>
              </w:rPr>
              <w:t>Консультация инструктора по физвоспитанию «Организация активного отдыха на прогулке»</w:t>
            </w:r>
          </w:p>
          <w:p w:rsidR="00A37EB5" w:rsidRPr="00F379F9" w:rsidRDefault="00A37EB5" w:rsidP="00A37EB5">
            <w:pPr>
              <w:rPr>
                <w:sz w:val="24"/>
                <w:szCs w:val="24"/>
              </w:rPr>
            </w:pP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rPr>
            </w:pPr>
            <w:r w:rsidRPr="00F379F9">
              <w:rPr>
                <w:b/>
                <w:sz w:val="24"/>
                <w:szCs w:val="24"/>
              </w:rPr>
              <w:t>ИПК дефектолога</w:t>
            </w:r>
            <w:r w:rsidRPr="00F379F9">
              <w:rPr>
                <w:sz w:val="24"/>
                <w:szCs w:val="24"/>
              </w:rPr>
              <w:t xml:space="preserve"> </w:t>
            </w:r>
            <w:r w:rsidRPr="00F379F9">
              <w:rPr>
                <w:rFonts w:eastAsia="Calibri"/>
                <w:sz w:val="24"/>
                <w:szCs w:val="24"/>
                <w:lang w:eastAsia="en-US"/>
              </w:rPr>
              <w:t>Семинар-практикум: «Сенсорное развитие ребёнка с ОВЗ в условиях семьи»</w:t>
            </w:r>
            <w:r w:rsidRPr="00F379F9">
              <w:rPr>
                <w:sz w:val="24"/>
                <w:szCs w:val="24"/>
                <w:lang w:eastAsia="en-US"/>
              </w:rPr>
              <w:t xml:space="preserve"> « Как смотреть мультики?»</w:t>
            </w:r>
          </w:p>
          <w:p w:rsidR="00A37EB5" w:rsidRPr="00F379F9" w:rsidRDefault="00A37EB5" w:rsidP="00A37EB5">
            <w:pPr>
              <w:rPr>
                <w:sz w:val="24"/>
                <w:szCs w:val="24"/>
              </w:rPr>
            </w:pP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b/>
                <w:sz w:val="24"/>
                <w:szCs w:val="24"/>
              </w:rPr>
            </w:pPr>
            <w:r w:rsidRPr="00F379F9">
              <w:rPr>
                <w:b/>
                <w:sz w:val="24"/>
                <w:szCs w:val="24"/>
              </w:rPr>
              <w:t>ИПК дефектолога</w:t>
            </w:r>
          </w:p>
          <w:p w:rsidR="00A37EB5" w:rsidRPr="00F379F9" w:rsidRDefault="00A37EB5" w:rsidP="00A37EB5">
            <w:pPr>
              <w:rPr>
                <w:sz w:val="24"/>
                <w:szCs w:val="24"/>
                <w:lang w:eastAsia="en-US"/>
              </w:rPr>
            </w:pPr>
            <w:r w:rsidRPr="00F379F9">
              <w:rPr>
                <w:rFonts w:eastAsia="Calibri"/>
                <w:sz w:val="24"/>
                <w:szCs w:val="24"/>
                <w:lang w:eastAsia="en-US"/>
              </w:rPr>
              <w:t>«Вредные привычки у ребёнка»</w:t>
            </w:r>
            <w:r w:rsidRPr="00F379F9">
              <w:rPr>
                <w:sz w:val="24"/>
                <w:szCs w:val="24"/>
                <w:lang w:eastAsia="en-US"/>
              </w:rPr>
              <w:t xml:space="preserve"> </w:t>
            </w:r>
            <w:proofErr w:type="gramStart"/>
            <w:r w:rsidRPr="00F379F9">
              <w:rPr>
                <w:sz w:val="24"/>
                <w:szCs w:val="24"/>
                <w:lang w:eastAsia="en-US"/>
              </w:rPr>
              <w:t>« Упрямство</w:t>
            </w:r>
            <w:proofErr w:type="gramEnd"/>
            <w:r w:rsidRPr="00F379F9">
              <w:rPr>
                <w:sz w:val="24"/>
                <w:szCs w:val="24"/>
                <w:lang w:eastAsia="en-US"/>
              </w:rPr>
              <w:t>»,« Почему ребенок упрямый?»</w:t>
            </w:r>
          </w:p>
          <w:p w:rsidR="00A37EB5" w:rsidRPr="00F379F9" w:rsidRDefault="00A37EB5" w:rsidP="00A37EB5">
            <w:pPr>
              <w:rPr>
                <w:sz w:val="24"/>
                <w:szCs w:val="24"/>
              </w:rPr>
            </w:pPr>
            <w:r w:rsidRPr="00F379F9">
              <w:rPr>
                <w:sz w:val="24"/>
                <w:szCs w:val="24"/>
                <w:lang w:eastAsia="en-US"/>
              </w:rPr>
              <w:t>Цель: Помощь родителям в преодолении нарушений в поведении</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rFonts w:eastAsia="Calibri"/>
                <w:sz w:val="24"/>
                <w:szCs w:val="24"/>
                <w:lang w:eastAsia="en-US"/>
              </w:rPr>
            </w:pPr>
            <w:r w:rsidRPr="00F379F9">
              <w:rPr>
                <w:rFonts w:eastAsia="Calibri"/>
                <w:sz w:val="24"/>
                <w:szCs w:val="24"/>
                <w:lang w:eastAsia="en-US"/>
              </w:rPr>
              <w:t>День открытых дверей</w:t>
            </w:r>
          </w:p>
          <w:p w:rsidR="00A37EB5" w:rsidRPr="00F379F9" w:rsidRDefault="00A37EB5" w:rsidP="00A37EB5">
            <w:pPr>
              <w:rPr>
                <w:sz w:val="24"/>
                <w:szCs w:val="24"/>
                <w:lang w:eastAsia="en-US"/>
              </w:rPr>
            </w:pPr>
            <w:r w:rsidRPr="00F379F9">
              <w:rPr>
                <w:sz w:val="24"/>
                <w:szCs w:val="24"/>
                <w:lang w:eastAsia="en-US"/>
              </w:rPr>
              <w:t>«Особенности родительского характера, значение  в развитии и воспитании ребенка».</w:t>
            </w:r>
          </w:p>
          <w:p w:rsidR="00A37EB5" w:rsidRPr="00F379F9" w:rsidRDefault="00A37EB5" w:rsidP="00A37EB5">
            <w:pPr>
              <w:rPr>
                <w:sz w:val="24"/>
                <w:szCs w:val="24"/>
                <w:lang w:eastAsia="en-US"/>
              </w:rPr>
            </w:pPr>
            <w:r w:rsidRPr="00F379F9">
              <w:rPr>
                <w:sz w:val="24"/>
                <w:szCs w:val="24"/>
                <w:lang w:eastAsia="en-US"/>
              </w:rPr>
              <w:t>Подготовка ребенка к ПМПК</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rPr>
            </w:pPr>
            <w:r w:rsidRPr="00F379F9">
              <w:rPr>
                <w:sz w:val="24"/>
                <w:szCs w:val="24"/>
              </w:rPr>
              <w:t>ИПК дефектолога</w:t>
            </w:r>
          </w:p>
          <w:p w:rsidR="00A37EB5" w:rsidRPr="00F379F9" w:rsidRDefault="00A37EB5" w:rsidP="00A37EB5">
            <w:pPr>
              <w:rPr>
                <w:rFonts w:eastAsia="Calibri"/>
                <w:sz w:val="24"/>
                <w:szCs w:val="24"/>
                <w:lang w:eastAsia="en-US"/>
              </w:rPr>
            </w:pPr>
            <w:r w:rsidRPr="00F379F9">
              <w:rPr>
                <w:rFonts w:eastAsia="Calibri"/>
                <w:sz w:val="24"/>
                <w:szCs w:val="24"/>
                <w:lang w:eastAsia="en-US"/>
              </w:rPr>
              <w:t>«Что такое коммуникативные навыки и почему их необходимо развивать»</w:t>
            </w:r>
          </w:p>
          <w:p w:rsidR="00A37EB5" w:rsidRPr="00F379F9" w:rsidRDefault="00A37EB5" w:rsidP="00A37EB5">
            <w:pPr>
              <w:rPr>
                <w:sz w:val="24"/>
                <w:szCs w:val="24"/>
              </w:rPr>
            </w:pPr>
          </w:p>
        </w:tc>
      </w:tr>
      <w:tr w:rsidR="00A37EB5" w:rsidRPr="00F379F9" w:rsidTr="00A37EB5">
        <w:trPr>
          <w:trHeight w:val="695"/>
        </w:trPr>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rPr>
            </w:pPr>
            <w:r w:rsidRPr="00F379F9">
              <w:rPr>
                <w:sz w:val="24"/>
                <w:szCs w:val="24"/>
              </w:rPr>
              <w:lastRenderedPageBreak/>
              <w:t>Консультация м/с: «Профилактика гриппа - вакцинация»</w:t>
            </w:r>
          </w:p>
          <w:p w:rsidR="00A37EB5" w:rsidRPr="00F379F9" w:rsidRDefault="00A37EB5" w:rsidP="00A37EB5">
            <w:pPr>
              <w:rPr>
                <w:sz w:val="24"/>
                <w:szCs w:val="24"/>
              </w:rPr>
            </w:pP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rPr>
            </w:pPr>
            <w:r w:rsidRPr="00F379F9">
              <w:rPr>
                <w:sz w:val="24"/>
                <w:szCs w:val="24"/>
              </w:rPr>
              <w:t>Консультация м/с «</w:t>
            </w:r>
            <w:proofErr w:type="spellStart"/>
            <w:r w:rsidRPr="00F379F9">
              <w:rPr>
                <w:sz w:val="24"/>
                <w:szCs w:val="24"/>
              </w:rPr>
              <w:t>Недолеченные</w:t>
            </w:r>
            <w:proofErr w:type="spellEnd"/>
            <w:r w:rsidRPr="00F379F9">
              <w:rPr>
                <w:sz w:val="24"/>
                <w:szCs w:val="24"/>
              </w:rPr>
              <w:t xml:space="preserve"> дети»</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rPr>
            </w:pPr>
            <w:r w:rsidRPr="00F379F9">
              <w:rPr>
                <w:sz w:val="24"/>
                <w:szCs w:val="24"/>
              </w:rPr>
              <w:t>Консультация психолога</w:t>
            </w:r>
          </w:p>
          <w:p w:rsidR="00A37EB5" w:rsidRPr="00F379F9" w:rsidRDefault="00A37EB5" w:rsidP="00A37EB5">
            <w:pPr>
              <w:ind w:right="39"/>
              <w:rPr>
                <w:color w:val="000000" w:themeColor="text1"/>
                <w:sz w:val="24"/>
                <w:szCs w:val="24"/>
              </w:rPr>
            </w:pPr>
            <w:r w:rsidRPr="00F379F9">
              <w:rPr>
                <w:sz w:val="24"/>
                <w:szCs w:val="24"/>
              </w:rPr>
              <w:t>«Ошибки по невнимательности. Пути исправления»</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b/>
                <w:sz w:val="24"/>
                <w:szCs w:val="24"/>
              </w:rPr>
            </w:pPr>
            <w:r w:rsidRPr="00F379F9">
              <w:rPr>
                <w:b/>
                <w:sz w:val="24"/>
                <w:szCs w:val="24"/>
              </w:rPr>
              <w:t>ИПК дефектолога</w:t>
            </w:r>
          </w:p>
          <w:p w:rsidR="00A37EB5" w:rsidRPr="00F379F9" w:rsidRDefault="00A37EB5" w:rsidP="00A37EB5">
            <w:pPr>
              <w:rPr>
                <w:sz w:val="24"/>
                <w:szCs w:val="24"/>
              </w:rPr>
            </w:pPr>
            <w:r w:rsidRPr="00F379F9">
              <w:rPr>
                <w:rFonts w:eastAsia="Calibri"/>
                <w:sz w:val="24"/>
                <w:szCs w:val="24"/>
                <w:lang w:eastAsia="en-US"/>
              </w:rPr>
              <w:t>«Если ребёнок провинился»,</w:t>
            </w:r>
            <w:r w:rsidRPr="00F379F9">
              <w:rPr>
                <w:sz w:val="24"/>
                <w:szCs w:val="24"/>
                <w:lang w:eastAsia="en-US"/>
              </w:rPr>
              <w:t xml:space="preserve"> «Детские капризы», «Плач и истерики»</w:t>
            </w:r>
          </w:p>
          <w:p w:rsidR="00A37EB5" w:rsidRPr="00F379F9" w:rsidRDefault="00A37EB5" w:rsidP="00A37EB5">
            <w:pPr>
              <w:rPr>
                <w:sz w:val="24"/>
                <w:szCs w:val="24"/>
              </w:rPr>
            </w:pP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b/>
                <w:sz w:val="24"/>
                <w:szCs w:val="24"/>
              </w:rPr>
            </w:pPr>
            <w:r w:rsidRPr="00F379F9">
              <w:rPr>
                <w:b/>
                <w:sz w:val="24"/>
                <w:szCs w:val="24"/>
              </w:rPr>
              <w:t>ИПК дефектолога</w:t>
            </w:r>
          </w:p>
          <w:p w:rsidR="00A37EB5" w:rsidRPr="00F379F9" w:rsidRDefault="00A37EB5" w:rsidP="00A37EB5">
            <w:pPr>
              <w:rPr>
                <w:color w:val="000000" w:themeColor="text1"/>
                <w:sz w:val="24"/>
                <w:szCs w:val="24"/>
              </w:rPr>
            </w:pPr>
            <w:r w:rsidRPr="00F379F9">
              <w:rPr>
                <w:rFonts w:eastAsia="Calibri"/>
                <w:sz w:val="24"/>
                <w:szCs w:val="24"/>
                <w:lang w:eastAsia="en-US"/>
              </w:rPr>
              <w:t>Подгрупповые консультации для родителей: «Влияние родительских установок на развитие детей»; «Что такое «познавательная» деятельность или почему ребёнок медленно думает»</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ind w:right="283"/>
              <w:rPr>
                <w:bCs/>
                <w:color w:val="000000" w:themeColor="text1"/>
                <w:sz w:val="24"/>
                <w:szCs w:val="24"/>
              </w:rPr>
            </w:pPr>
            <w:r w:rsidRPr="00F379F9">
              <w:rPr>
                <w:bCs/>
                <w:color w:val="000000" w:themeColor="text1"/>
                <w:sz w:val="24"/>
                <w:szCs w:val="24"/>
              </w:rPr>
              <w:t>Консультация</w:t>
            </w:r>
          </w:p>
          <w:p w:rsidR="00A37EB5" w:rsidRPr="00F379F9" w:rsidRDefault="00A37EB5" w:rsidP="00A37EB5">
            <w:pPr>
              <w:ind w:right="283"/>
              <w:rPr>
                <w:bCs/>
                <w:color w:val="000000" w:themeColor="text1"/>
                <w:sz w:val="24"/>
                <w:szCs w:val="24"/>
              </w:rPr>
            </w:pPr>
            <w:r w:rsidRPr="00F379F9">
              <w:rPr>
                <w:bCs/>
                <w:color w:val="000000" w:themeColor="text1"/>
                <w:sz w:val="24"/>
                <w:szCs w:val="24"/>
              </w:rPr>
              <w:t>«Профилактика простудных заболеваний и ОРВИ»</w:t>
            </w:r>
          </w:p>
          <w:p w:rsidR="00A37EB5" w:rsidRPr="00F379F9" w:rsidRDefault="00A37EB5" w:rsidP="00A37EB5">
            <w:pPr>
              <w:ind w:right="283"/>
              <w:rPr>
                <w:bCs/>
                <w:color w:val="000000" w:themeColor="text1"/>
                <w:sz w:val="24"/>
                <w:szCs w:val="24"/>
              </w:rPr>
            </w:pPr>
            <w:r w:rsidRPr="00F379F9">
              <w:rPr>
                <w:bCs/>
                <w:color w:val="000000" w:themeColor="text1"/>
                <w:sz w:val="24"/>
                <w:szCs w:val="24"/>
              </w:rPr>
              <w:t>медсестра</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ind w:right="283"/>
              <w:rPr>
                <w:bCs/>
                <w:color w:val="000000" w:themeColor="text1"/>
                <w:sz w:val="24"/>
                <w:szCs w:val="24"/>
              </w:rPr>
            </w:pPr>
            <w:r w:rsidRPr="00F379F9">
              <w:rPr>
                <w:bCs/>
                <w:color w:val="000000" w:themeColor="text1"/>
                <w:sz w:val="24"/>
                <w:szCs w:val="24"/>
              </w:rPr>
              <w:t>Игры для гиперактивных детей» (консультация психолога)</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ind w:right="283"/>
              <w:rPr>
                <w:bCs/>
                <w:color w:val="000000" w:themeColor="text1"/>
                <w:sz w:val="24"/>
                <w:szCs w:val="24"/>
              </w:rPr>
            </w:pPr>
            <w:r w:rsidRPr="00F379F9">
              <w:rPr>
                <w:bCs/>
                <w:color w:val="000000" w:themeColor="text1"/>
                <w:sz w:val="24"/>
                <w:szCs w:val="24"/>
              </w:rPr>
              <w:t>Консультация «Как бороться с авитаминозом»</w:t>
            </w:r>
          </w:p>
          <w:p w:rsidR="00A37EB5" w:rsidRPr="00F379F9" w:rsidRDefault="00A37EB5" w:rsidP="00A37EB5">
            <w:pPr>
              <w:ind w:right="283"/>
              <w:rPr>
                <w:bCs/>
                <w:color w:val="000000" w:themeColor="text1"/>
                <w:sz w:val="24"/>
                <w:szCs w:val="24"/>
              </w:rPr>
            </w:pPr>
            <w:r w:rsidRPr="00F379F9">
              <w:rPr>
                <w:bCs/>
                <w:color w:val="000000" w:themeColor="text1"/>
                <w:sz w:val="24"/>
                <w:szCs w:val="24"/>
              </w:rPr>
              <w:t>медсестра Петрова Л.С.</w:t>
            </w:r>
          </w:p>
          <w:p w:rsidR="00A37EB5" w:rsidRPr="00F379F9" w:rsidRDefault="00A37EB5" w:rsidP="00A37EB5">
            <w:pPr>
              <w:ind w:right="283"/>
              <w:rPr>
                <w:b/>
                <w:bCs/>
                <w:color w:val="000000" w:themeColor="text1"/>
                <w:sz w:val="24"/>
                <w:szCs w:val="24"/>
              </w:rPr>
            </w:pPr>
          </w:p>
          <w:p w:rsidR="00A37EB5" w:rsidRPr="00F379F9" w:rsidRDefault="00A37EB5" w:rsidP="00A37EB5">
            <w:pPr>
              <w:ind w:right="283"/>
              <w:rPr>
                <w:b/>
                <w:bCs/>
                <w:color w:val="000000" w:themeColor="text1"/>
                <w:sz w:val="24"/>
                <w:szCs w:val="24"/>
              </w:rPr>
            </w:pP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ind w:right="283"/>
              <w:rPr>
                <w:b/>
                <w:bCs/>
                <w:color w:val="000000" w:themeColor="text1"/>
                <w:sz w:val="24"/>
                <w:szCs w:val="24"/>
              </w:rPr>
            </w:pPr>
            <w:r w:rsidRPr="00F379F9">
              <w:rPr>
                <w:b/>
                <w:bCs/>
                <w:color w:val="000000" w:themeColor="text1"/>
                <w:sz w:val="24"/>
                <w:szCs w:val="24"/>
              </w:rPr>
              <w:t>ИПК логопеда</w:t>
            </w:r>
            <w:r w:rsidRPr="00F379F9">
              <w:rPr>
                <w:bCs/>
                <w:color w:val="000000" w:themeColor="text1"/>
                <w:sz w:val="24"/>
                <w:szCs w:val="24"/>
              </w:rPr>
              <w:t xml:space="preserve"> «Как подготовить ребенка к прохождению ПМПК»</w:t>
            </w:r>
          </w:p>
        </w:tc>
      </w:tr>
      <w:tr w:rsidR="00A37EB5" w:rsidRPr="00F379F9" w:rsidTr="00A37EB5">
        <w:trPr>
          <w:trHeight w:val="844"/>
        </w:trPr>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lang w:eastAsia="en-US"/>
              </w:rPr>
            </w:pPr>
            <w:r w:rsidRPr="00F379F9">
              <w:rPr>
                <w:b/>
                <w:bCs/>
                <w:sz w:val="24"/>
                <w:szCs w:val="24"/>
                <w:lang w:eastAsia="en-US"/>
              </w:rPr>
              <w:t>ИПК</w:t>
            </w:r>
            <w:r w:rsidRPr="00F379F9">
              <w:rPr>
                <w:sz w:val="24"/>
                <w:szCs w:val="24"/>
                <w:lang w:eastAsia="en-US"/>
              </w:rPr>
              <w:t>  учителя-логопеда</w:t>
            </w:r>
          </w:p>
          <w:p w:rsidR="00A37EB5" w:rsidRPr="00F379F9" w:rsidRDefault="00A37EB5" w:rsidP="00A37EB5">
            <w:pPr>
              <w:rPr>
                <w:sz w:val="24"/>
                <w:szCs w:val="24"/>
                <w:lang w:eastAsia="en-US"/>
              </w:rPr>
            </w:pPr>
            <w:r w:rsidRPr="00F379F9">
              <w:rPr>
                <w:sz w:val="24"/>
                <w:szCs w:val="24"/>
                <w:lang w:eastAsia="en-US"/>
              </w:rPr>
              <w:t>«Анализ состояния развития коммуникативной деятельности у воспитанников подготовительной к школе группы для детей с ЗПР.»</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rPr>
            </w:pPr>
            <w:r w:rsidRPr="00F379F9">
              <w:rPr>
                <w:b/>
                <w:bCs/>
                <w:sz w:val="24"/>
                <w:szCs w:val="24"/>
              </w:rPr>
              <w:t>ИПК</w:t>
            </w:r>
            <w:r w:rsidRPr="00F379F9">
              <w:rPr>
                <w:sz w:val="24"/>
                <w:szCs w:val="24"/>
              </w:rPr>
              <w:t> </w:t>
            </w:r>
            <w:r w:rsidRPr="00F379F9">
              <w:rPr>
                <w:sz w:val="24"/>
                <w:szCs w:val="24"/>
                <w:lang w:eastAsia="en-US"/>
              </w:rPr>
              <w:t>учителя</w:t>
            </w:r>
            <w:r w:rsidRPr="00F379F9">
              <w:rPr>
                <w:sz w:val="24"/>
                <w:szCs w:val="24"/>
              </w:rPr>
              <w:t xml:space="preserve"> логопеда</w:t>
            </w:r>
          </w:p>
          <w:p w:rsidR="00A37EB5" w:rsidRPr="00F379F9" w:rsidRDefault="00A37EB5" w:rsidP="00A37EB5">
            <w:pPr>
              <w:rPr>
                <w:sz w:val="24"/>
                <w:szCs w:val="24"/>
              </w:rPr>
            </w:pPr>
            <w:r w:rsidRPr="00F379F9">
              <w:rPr>
                <w:sz w:val="24"/>
                <w:szCs w:val="24"/>
              </w:rPr>
              <w:t>«Особенности автоматизации звука. Как закреплять поставленный звук дома.»</w:t>
            </w:r>
          </w:p>
          <w:p w:rsidR="00A37EB5" w:rsidRPr="00F379F9" w:rsidRDefault="00A37EB5" w:rsidP="00A37EB5">
            <w:pPr>
              <w:rPr>
                <w:sz w:val="24"/>
                <w:szCs w:val="24"/>
              </w:rPr>
            </w:pPr>
            <w:r w:rsidRPr="00F379F9">
              <w:rPr>
                <w:b/>
                <w:bCs/>
                <w:sz w:val="24"/>
                <w:szCs w:val="24"/>
              </w:rPr>
              <w:t>ИПК</w:t>
            </w:r>
            <w:r w:rsidRPr="00F379F9">
              <w:rPr>
                <w:sz w:val="24"/>
                <w:szCs w:val="24"/>
                <w:lang w:eastAsia="en-US"/>
              </w:rPr>
              <w:t xml:space="preserve"> учителя-</w:t>
            </w:r>
            <w:r w:rsidRPr="00F379F9">
              <w:rPr>
                <w:sz w:val="24"/>
                <w:szCs w:val="24"/>
              </w:rPr>
              <w:t> логопеда</w:t>
            </w:r>
          </w:p>
          <w:p w:rsidR="00A37EB5" w:rsidRPr="00F379F9" w:rsidRDefault="00A37EB5" w:rsidP="00A37EB5">
            <w:pPr>
              <w:rPr>
                <w:sz w:val="24"/>
                <w:szCs w:val="24"/>
              </w:rPr>
            </w:pPr>
            <w:r w:rsidRPr="00F379F9">
              <w:rPr>
                <w:sz w:val="24"/>
                <w:szCs w:val="24"/>
              </w:rPr>
              <w:t>«Родительские пятиминутки»</w:t>
            </w:r>
          </w:p>
          <w:p w:rsidR="00A37EB5" w:rsidRPr="00F379F9" w:rsidRDefault="00A37EB5" w:rsidP="00A37EB5">
            <w:pPr>
              <w:rPr>
                <w:sz w:val="24"/>
                <w:szCs w:val="24"/>
              </w:rPr>
            </w:pPr>
            <w:r w:rsidRPr="00F379F9">
              <w:rPr>
                <w:sz w:val="24"/>
                <w:szCs w:val="24"/>
              </w:rPr>
              <w:t>Как заниматься дома с ребёнком</w:t>
            </w:r>
          </w:p>
          <w:p w:rsidR="00A37EB5" w:rsidRPr="00F379F9" w:rsidRDefault="00A37EB5" w:rsidP="00A37EB5">
            <w:pPr>
              <w:rPr>
                <w:sz w:val="24"/>
                <w:szCs w:val="24"/>
              </w:rPr>
            </w:pPr>
            <w:r w:rsidRPr="00F379F9">
              <w:rPr>
                <w:sz w:val="24"/>
                <w:szCs w:val="24"/>
              </w:rPr>
              <w:lastRenderedPageBreak/>
              <w:t>Приемы расширения активного словаря ребенка</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b/>
                <w:bCs/>
                <w:sz w:val="24"/>
                <w:szCs w:val="24"/>
              </w:rPr>
            </w:pPr>
            <w:r w:rsidRPr="00F379F9">
              <w:rPr>
                <w:b/>
                <w:bCs/>
                <w:sz w:val="24"/>
                <w:szCs w:val="24"/>
              </w:rPr>
              <w:lastRenderedPageBreak/>
              <w:t xml:space="preserve">ИПК  </w:t>
            </w:r>
            <w:r w:rsidRPr="00F379F9">
              <w:rPr>
                <w:bCs/>
                <w:sz w:val="24"/>
                <w:szCs w:val="24"/>
              </w:rPr>
              <w:t>учителя-логопеда</w:t>
            </w:r>
          </w:p>
          <w:p w:rsidR="00A37EB5" w:rsidRPr="00F379F9" w:rsidRDefault="00A37EB5" w:rsidP="00A37EB5">
            <w:pPr>
              <w:rPr>
                <w:sz w:val="24"/>
                <w:szCs w:val="24"/>
              </w:rPr>
            </w:pPr>
            <w:r w:rsidRPr="00F379F9">
              <w:rPr>
                <w:sz w:val="24"/>
                <w:szCs w:val="24"/>
              </w:rPr>
              <w:t>Формирование фонетико-фонематических процессов и слоговой структуры у детей с речевыми нарушениями</w:t>
            </w:r>
          </w:p>
          <w:p w:rsidR="00A37EB5" w:rsidRPr="00F379F9" w:rsidRDefault="00A37EB5" w:rsidP="00A37EB5">
            <w:pPr>
              <w:rPr>
                <w:bCs/>
                <w:sz w:val="24"/>
                <w:szCs w:val="24"/>
              </w:rPr>
            </w:pPr>
            <w:r w:rsidRPr="00F379F9">
              <w:rPr>
                <w:b/>
                <w:bCs/>
                <w:sz w:val="24"/>
                <w:szCs w:val="24"/>
              </w:rPr>
              <w:t xml:space="preserve">ИПК </w:t>
            </w:r>
            <w:r w:rsidRPr="00F379F9">
              <w:rPr>
                <w:bCs/>
                <w:sz w:val="24"/>
                <w:szCs w:val="24"/>
              </w:rPr>
              <w:t>учителя-логопеда</w:t>
            </w:r>
          </w:p>
          <w:p w:rsidR="00A37EB5" w:rsidRPr="00F379F9" w:rsidRDefault="00A37EB5" w:rsidP="00A37EB5">
            <w:pPr>
              <w:rPr>
                <w:sz w:val="24"/>
                <w:szCs w:val="24"/>
              </w:rPr>
            </w:pPr>
            <w:r w:rsidRPr="00F379F9">
              <w:rPr>
                <w:sz w:val="24"/>
                <w:szCs w:val="24"/>
              </w:rPr>
              <w:t xml:space="preserve">Организация речевых игр в </w:t>
            </w:r>
            <w:r w:rsidRPr="00F379F9">
              <w:rPr>
                <w:sz w:val="24"/>
                <w:szCs w:val="24"/>
              </w:rPr>
              <w:lastRenderedPageBreak/>
              <w:t>домашних условиях.</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ind w:right="283"/>
              <w:rPr>
                <w:b/>
                <w:bCs/>
                <w:color w:val="000000" w:themeColor="text1"/>
                <w:sz w:val="24"/>
                <w:szCs w:val="24"/>
              </w:rPr>
            </w:pPr>
            <w:r w:rsidRPr="00F379F9">
              <w:rPr>
                <w:b/>
                <w:bCs/>
                <w:color w:val="000000" w:themeColor="text1"/>
                <w:sz w:val="24"/>
                <w:szCs w:val="24"/>
              </w:rPr>
              <w:lastRenderedPageBreak/>
              <w:t>ИПК </w:t>
            </w:r>
            <w:proofErr w:type="spellStart"/>
            <w:r w:rsidRPr="00F379F9">
              <w:rPr>
                <w:b/>
                <w:bCs/>
                <w:color w:val="000000" w:themeColor="text1"/>
                <w:sz w:val="24"/>
                <w:szCs w:val="24"/>
              </w:rPr>
              <w:t>логопеа</w:t>
            </w:r>
            <w:proofErr w:type="spellEnd"/>
          </w:p>
          <w:p w:rsidR="00A37EB5" w:rsidRPr="00F379F9" w:rsidRDefault="00774719" w:rsidP="00A37EB5">
            <w:pPr>
              <w:rPr>
                <w:sz w:val="24"/>
                <w:szCs w:val="24"/>
              </w:rPr>
            </w:pPr>
            <w:r>
              <w:rPr>
                <w:bCs/>
                <w:color w:val="000000" w:themeColor="text1"/>
                <w:sz w:val="24"/>
                <w:szCs w:val="24"/>
              </w:rPr>
              <w:t>Обучение дошкольников 4-6</w:t>
            </w:r>
            <w:r w:rsidR="00A37EB5" w:rsidRPr="00F379F9">
              <w:rPr>
                <w:bCs/>
                <w:color w:val="000000" w:themeColor="text1"/>
                <w:sz w:val="24"/>
                <w:szCs w:val="24"/>
              </w:rPr>
              <w:t xml:space="preserve"> летнего возраста с ЗПР составлять рассказы по серии картин</w:t>
            </w:r>
            <w:r w:rsidR="00A37EB5" w:rsidRPr="00F379F9">
              <w:rPr>
                <w:b/>
                <w:bCs/>
                <w:color w:val="000000" w:themeColor="text1"/>
                <w:sz w:val="24"/>
                <w:szCs w:val="24"/>
              </w:rPr>
              <w:t>.</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rPr>
            </w:pPr>
            <w:r w:rsidRPr="00F379F9">
              <w:rPr>
                <w:b/>
                <w:bCs/>
                <w:sz w:val="24"/>
                <w:szCs w:val="24"/>
              </w:rPr>
              <w:t>ИПК</w:t>
            </w:r>
            <w:r w:rsidRPr="00F379F9">
              <w:rPr>
                <w:sz w:val="24"/>
                <w:szCs w:val="24"/>
              </w:rPr>
              <w:t> логопеда</w:t>
            </w:r>
          </w:p>
          <w:p w:rsidR="00A37EB5" w:rsidRPr="00F379F9" w:rsidRDefault="00A37EB5" w:rsidP="00A37EB5">
            <w:pPr>
              <w:rPr>
                <w:sz w:val="24"/>
                <w:szCs w:val="24"/>
              </w:rPr>
            </w:pPr>
            <w:r w:rsidRPr="00F379F9">
              <w:rPr>
                <w:sz w:val="24"/>
                <w:szCs w:val="24"/>
              </w:rPr>
              <w:t>Практическое овладение логико-грамматически</w:t>
            </w:r>
            <w:r w:rsidR="00C90E4B">
              <w:rPr>
                <w:sz w:val="24"/>
                <w:szCs w:val="24"/>
              </w:rPr>
              <w:t>ми отношениями дошкольниками 5-6</w:t>
            </w:r>
            <w:r w:rsidRPr="00F379F9">
              <w:rPr>
                <w:sz w:val="24"/>
                <w:szCs w:val="24"/>
              </w:rPr>
              <w:t xml:space="preserve"> летнего возраста с ЗПР.</w:t>
            </w:r>
          </w:p>
          <w:p w:rsidR="00A37EB5" w:rsidRPr="00F379F9" w:rsidRDefault="00A37EB5" w:rsidP="00A37EB5">
            <w:pPr>
              <w:rPr>
                <w:sz w:val="24"/>
                <w:szCs w:val="24"/>
              </w:rPr>
            </w:pPr>
            <w:r w:rsidRPr="00F379F9">
              <w:rPr>
                <w:b/>
                <w:bCs/>
                <w:sz w:val="24"/>
                <w:szCs w:val="24"/>
              </w:rPr>
              <w:t>ИПК</w:t>
            </w:r>
            <w:r w:rsidRPr="00F379F9">
              <w:rPr>
                <w:sz w:val="24"/>
                <w:szCs w:val="24"/>
              </w:rPr>
              <w:t> логопеда</w:t>
            </w:r>
          </w:p>
          <w:p w:rsidR="00A37EB5" w:rsidRPr="00F379F9" w:rsidRDefault="00A37EB5" w:rsidP="00A37EB5">
            <w:pPr>
              <w:rPr>
                <w:sz w:val="24"/>
                <w:szCs w:val="24"/>
              </w:rPr>
            </w:pPr>
            <w:r w:rsidRPr="00F379F9">
              <w:rPr>
                <w:sz w:val="24"/>
                <w:szCs w:val="24"/>
              </w:rPr>
              <w:t xml:space="preserve">Дифференциация звуков. Эффективные способы </w:t>
            </w:r>
            <w:r w:rsidRPr="00F379F9">
              <w:rPr>
                <w:sz w:val="24"/>
                <w:szCs w:val="24"/>
              </w:rPr>
              <w:lastRenderedPageBreak/>
              <w:t>работы в домашних условиях</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rPr>
            </w:pPr>
            <w:r w:rsidRPr="00F379F9">
              <w:rPr>
                <w:b/>
                <w:bCs/>
                <w:sz w:val="24"/>
                <w:szCs w:val="24"/>
              </w:rPr>
              <w:lastRenderedPageBreak/>
              <w:t>ИПК</w:t>
            </w:r>
            <w:r w:rsidRPr="00F379F9">
              <w:rPr>
                <w:sz w:val="24"/>
                <w:szCs w:val="24"/>
              </w:rPr>
              <w:t> логопеда</w:t>
            </w:r>
          </w:p>
          <w:p w:rsidR="00A37EB5" w:rsidRPr="00F379F9" w:rsidRDefault="00A37EB5" w:rsidP="00A37EB5">
            <w:pPr>
              <w:rPr>
                <w:sz w:val="24"/>
                <w:szCs w:val="24"/>
              </w:rPr>
            </w:pPr>
            <w:r w:rsidRPr="00F379F9">
              <w:rPr>
                <w:sz w:val="24"/>
                <w:szCs w:val="24"/>
              </w:rPr>
              <w:t>Подготовка к обучению в школе и особенности адаптационного периода.</w:t>
            </w:r>
          </w:p>
          <w:p w:rsidR="00A37EB5" w:rsidRPr="00F379F9" w:rsidRDefault="00A37EB5" w:rsidP="00A37EB5">
            <w:pPr>
              <w:rPr>
                <w:sz w:val="24"/>
                <w:szCs w:val="24"/>
              </w:rPr>
            </w:pPr>
            <w:r w:rsidRPr="00F379F9">
              <w:rPr>
                <w:b/>
                <w:bCs/>
                <w:sz w:val="24"/>
                <w:szCs w:val="24"/>
              </w:rPr>
              <w:t>ИПК</w:t>
            </w:r>
            <w:r w:rsidRPr="00F379F9">
              <w:rPr>
                <w:sz w:val="24"/>
                <w:szCs w:val="24"/>
              </w:rPr>
              <w:t> логопеда</w:t>
            </w:r>
          </w:p>
          <w:p w:rsidR="00A37EB5" w:rsidRPr="00F379F9" w:rsidRDefault="00A37EB5" w:rsidP="00A37EB5">
            <w:pPr>
              <w:rPr>
                <w:sz w:val="24"/>
                <w:szCs w:val="24"/>
              </w:rPr>
            </w:pPr>
            <w:r w:rsidRPr="00F379F9">
              <w:rPr>
                <w:sz w:val="24"/>
                <w:szCs w:val="24"/>
              </w:rPr>
              <w:t xml:space="preserve">Особенности коррекции фонетической стороны речи с учетом компенсаторных возможностей </w:t>
            </w:r>
            <w:r w:rsidRPr="00F379F9">
              <w:rPr>
                <w:sz w:val="24"/>
                <w:szCs w:val="24"/>
              </w:rPr>
              <w:lastRenderedPageBreak/>
              <w:t>ребенка с ЗПР.</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rPr>
            </w:pPr>
            <w:r w:rsidRPr="00F379F9">
              <w:rPr>
                <w:b/>
                <w:bCs/>
                <w:sz w:val="24"/>
                <w:szCs w:val="24"/>
              </w:rPr>
              <w:lastRenderedPageBreak/>
              <w:t>ИПК</w:t>
            </w:r>
            <w:r w:rsidRPr="00F379F9">
              <w:rPr>
                <w:sz w:val="24"/>
                <w:szCs w:val="24"/>
              </w:rPr>
              <w:t> логопеда</w:t>
            </w:r>
          </w:p>
          <w:p w:rsidR="00A37EB5" w:rsidRPr="00F379F9" w:rsidRDefault="00A37EB5" w:rsidP="00A37EB5">
            <w:pPr>
              <w:rPr>
                <w:sz w:val="24"/>
                <w:szCs w:val="24"/>
              </w:rPr>
            </w:pPr>
            <w:proofErr w:type="spellStart"/>
            <w:r w:rsidRPr="00F379F9">
              <w:rPr>
                <w:b/>
                <w:sz w:val="24"/>
                <w:szCs w:val="24"/>
                <w:u w:val="single"/>
              </w:rPr>
              <w:t>Квест</w:t>
            </w:r>
            <w:proofErr w:type="spellEnd"/>
            <w:r w:rsidRPr="00F379F9">
              <w:rPr>
                <w:sz w:val="24"/>
                <w:szCs w:val="24"/>
              </w:rPr>
              <w:t xml:space="preserve"> «По </w:t>
            </w:r>
            <w:proofErr w:type="spellStart"/>
            <w:r w:rsidRPr="00F379F9">
              <w:rPr>
                <w:sz w:val="24"/>
                <w:szCs w:val="24"/>
              </w:rPr>
              <w:t>знайкиной</w:t>
            </w:r>
            <w:proofErr w:type="spellEnd"/>
            <w:r w:rsidRPr="00F379F9">
              <w:rPr>
                <w:sz w:val="24"/>
                <w:szCs w:val="24"/>
              </w:rPr>
              <w:t xml:space="preserve"> дорожке. В стране букв и звуков.»</w:t>
            </w:r>
          </w:p>
          <w:p w:rsidR="00A37EB5" w:rsidRPr="00F379F9" w:rsidRDefault="00A37EB5" w:rsidP="00A37EB5">
            <w:pPr>
              <w:rPr>
                <w:sz w:val="24"/>
                <w:szCs w:val="24"/>
              </w:rPr>
            </w:pPr>
            <w:r w:rsidRPr="00F379F9">
              <w:rPr>
                <w:b/>
                <w:bCs/>
                <w:sz w:val="24"/>
                <w:szCs w:val="24"/>
              </w:rPr>
              <w:t>ИПК</w:t>
            </w:r>
            <w:r w:rsidRPr="00F379F9">
              <w:rPr>
                <w:sz w:val="24"/>
                <w:szCs w:val="24"/>
              </w:rPr>
              <w:t> логопеда</w:t>
            </w:r>
          </w:p>
          <w:p w:rsidR="00A37EB5" w:rsidRPr="00F379F9" w:rsidRDefault="00A37EB5" w:rsidP="00A37EB5">
            <w:pPr>
              <w:rPr>
                <w:sz w:val="24"/>
                <w:szCs w:val="24"/>
              </w:rPr>
            </w:pPr>
            <w:r w:rsidRPr="00F379F9">
              <w:rPr>
                <w:sz w:val="24"/>
                <w:szCs w:val="24"/>
              </w:rPr>
              <w:t>«Играем в слова» (игры и упражнения по формированию функции словообразования)</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rPr>
            </w:pPr>
            <w:r w:rsidRPr="00F379F9">
              <w:rPr>
                <w:b/>
                <w:bCs/>
                <w:sz w:val="24"/>
                <w:szCs w:val="24"/>
              </w:rPr>
              <w:t>ИПК</w:t>
            </w:r>
            <w:r w:rsidRPr="00F379F9">
              <w:rPr>
                <w:sz w:val="24"/>
                <w:szCs w:val="24"/>
              </w:rPr>
              <w:t> логопеда</w:t>
            </w:r>
          </w:p>
          <w:p w:rsidR="00A37EB5" w:rsidRPr="00F379F9" w:rsidRDefault="00A37EB5" w:rsidP="00A37EB5">
            <w:pPr>
              <w:rPr>
                <w:sz w:val="24"/>
                <w:szCs w:val="24"/>
              </w:rPr>
            </w:pPr>
            <w:r w:rsidRPr="00F379F9">
              <w:rPr>
                <w:sz w:val="24"/>
                <w:szCs w:val="24"/>
              </w:rPr>
              <w:t xml:space="preserve">Приёмы </w:t>
            </w:r>
            <w:r w:rsidR="00C90E4B">
              <w:rPr>
                <w:sz w:val="24"/>
                <w:szCs w:val="24"/>
              </w:rPr>
              <w:t>автоматизации звуков у детей 5-6</w:t>
            </w:r>
            <w:r w:rsidRPr="00F379F9">
              <w:rPr>
                <w:sz w:val="24"/>
                <w:szCs w:val="24"/>
              </w:rPr>
              <w:t xml:space="preserve"> летнего возраста с ЗПР.</w:t>
            </w:r>
          </w:p>
          <w:p w:rsidR="00A37EB5" w:rsidRPr="00F379F9" w:rsidRDefault="00A37EB5" w:rsidP="00A37EB5">
            <w:pPr>
              <w:rPr>
                <w:sz w:val="24"/>
                <w:szCs w:val="24"/>
              </w:rPr>
            </w:pPr>
            <w:r w:rsidRPr="00F379F9">
              <w:rPr>
                <w:b/>
                <w:bCs/>
                <w:sz w:val="24"/>
                <w:szCs w:val="24"/>
              </w:rPr>
              <w:t>ИПК</w:t>
            </w:r>
            <w:r w:rsidRPr="00F379F9">
              <w:rPr>
                <w:sz w:val="24"/>
                <w:szCs w:val="24"/>
              </w:rPr>
              <w:t> логопеда</w:t>
            </w:r>
          </w:p>
          <w:p w:rsidR="00A37EB5" w:rsidRPr="00F379F9" w:rsidRDefault="00A37EB5" w:rsidP="00A37EB5">
            <w:pPr>
              <w:rPr>
                <w:sz w:val="24"/>
                <w:szCs w:val="24"/>
              </w:rPr>
            </w:pPr>
            <w:r w:rsidRPr="00F379F9">
              <w:rPr>
                <w:b/>
                <w:sz w:val="24"/>
                <w:szCs w:val="24"/>
              </w:rPr>
              <w:t>Аукцион</w:t>
            </w:r>
            <w:r w:rsidRPr="00F379F9">
              <w:rPr>
                <w:sz w:val="24"/>
                <w:szCs w:val="24"/>
              </w:rPr>
              <w:t xml:space="preserve"> важных советов. Формирование связной речи у дошкольников.</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ind w:right="283"/>
              <w:rPr>
                <w:b/>
                <w:color w:val="000000" w:themeColor="text1"/>
                <w:sz w:val="24"/>
                <w:szCs w:val="24"/>
              </w:rPr>
            </w:pPr>
            <w:r w:rsidRPr="00F379F9">
              <w:rPr>
                <w:b/>
                <w:color w:val="000000" w:themeColor="text1"/>
                <w:sz w:val="24"/>
                <w:szCs w:val="24"/>
              </w:rPr>
              <w:t>ИПК логопеда</w:t>
            </w:r>
          </w:p>
          <w:p w:rsidR="00A37EB5" w:rsidRPr="00F379F9" w:rsidRDefault="00A37EB5" w:rsidP="00A37EB5">
            <w:pPr>
              <w:ind w:right="283"/>
              <w:rPr>
                <w:color w:val="000000" w:themeColor="text1"/>
                <w:sz w:val="24"/>
                <w:szCs w:val="24"/>
              </w:rPr>
            </w:pPr>
            <w:r w:rsidRPr="00F379F9">
              <w:rPr>
                <w:color w:val="000000" w:themeColor="text1"/>
                <w:sz w:val="24"/>
                <w:szCs w:val="24"/>
              </w:rPr>
              <w:t xml:space="preserve">Применение </w:t>
            </w:r>
            <w:proofErr w:type="spellStart"/>
            <w:r w:rsidRPr="00F379F9">
              <w:rPr>
                <w:color w:val="000000" w:themeColor="text1"/>
                <w:sz w:val="24"/>
                <w:szCs w:val="24"/>
              </w:rPr>
              <w:t>здоровьесберегающих</w:t>
            </w:r>
            <w:proofErr w:type="spellEnd"/>
            <w:r w:rsidRPr="00F379F9">
              <w:rPr>
                <w:color w:val="000000" w:themeColor="text1"/>
                <w:sz w:val="24"/>
                <w:szCs w:val="24"/>
              </w:rPr>
              <w:t xml:space="preserve"> технологий в коррекционной работе с детьми с ЗПР.</w:t>
            </w:r>
          </w:p>
        </w:tc>
      </w:tr>
      <w:tr w:rsidR="00A37EB5" w:rsidRPr="00F379F9" w:rsidTr="00A37EB5">
        <w:trPr>
          <w:trHeight w:val="844"/>
        </w:trPr>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b/>
                <w:color w:val="000000"/>
                <w:sz w:val="24"/>
                <w:szCs w:val="24"/>
                <w:u w:val="single"/>
              </w:rPr>
            </w:pPr>
            <w:r w:rsidRPr="00F379F9">
              <w:rPr>
                <w:b/>
                <w:bCs/>
                <w:color w:val="000000"/>
                <w:sz w:val="24"/>
                <w:szCs w:val="24"/>
                <w:u w:val="single"/>
              </w:rPr>
              <w:t>Родительское собрание</w:t>
            </w:r>
          </w:p>
          <w:p w:rsidR="00A37EB5" w:rsidRPr="00F379F9" w:rsidRDefault="00A37EB5" w:rsidP="00A37EB5">
            <w:pPr>
              <w:rPr>
                <w:color w:val="000000"/>
                <w:sz w:val="24"/>
                <w:szCs w:val="24"/>
              </w:rPr>
            </w:pPr>
            <w:r w:rsidRPr="00F379F9">
              <w:rPr>
                <w:color w:val="000000"/>
                <w:sz w:val="24"/>
                <w:szCs w:val="24"/>
              </w:rPr>
              <w:t xml:space="preserve">«Организация коррекционно-педагогической работы в условиях </w:t>
            </w:r>
            <w:r w:rsidR="00774719">
              <w:rPr>
                <w:color w:val="000000"/>
                <w:sz w:val="24"/>
                <w:szCs w:val="24"/>
              </w:rPr>
              <w:t xml:space="preserve">старшей и средней </w:t>
            </w:r>
            <w:r w:rsidRPr="00F379F9">
              <w:rPr>
                <w:color w:val="000000"/>
                <w:sz w:val="24"/>
                <w:szCs w:val="24"/>
              </w:rPr>
              <w:t>группы     для детей с ЗПР» (все педагоги группы)</w:t>
            </w:r>
          </w:p>
          <w:p w:rsidR="00A37EB5" w:rsidRPr="00F379F9" w:rsidRDefault="00A37EB5" w:rsidP="00A37EB5">
            <w:pPr>
              <w:rPr>
                <w:b/>
                <w:color w:val="000000"/>
                <w:sz w:val="24"/>
                <w:szCs w:val="24"/>
              </w:rPr>
            </w:pP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b/>
                <w:sz w:val="24"/>
                <w:szCs w:val="24"/>
              </w:rPr>
            </w:pPr>
            <w:r w:rsidRPr="00F379F9">
              <w:rPr>
                <w:b/>
                <w:sz w:val="24"/>
                <w:szCs w:val="24"/>
              </w:rPr>
              <w:t xml:space="preserve">ИПК </w:t>
            </w:r>
            <w:r w:rsidRPr="00F379F9">
              <w:rPr>
                <w:sz w:val="24"/>
                <w:szCs w:val="24"/>
              </w:rPr>
              <w:t>учителя-дефектолога</w:t>
            </w:r>
          </w:p>
          <w:p w:rsidR="00A37EB5" w:rsidRPr="00F379F9" w:rsidRDefault="00A37EB5" w:rsidP="00A37EB5">
            <w:pPr>
              <w:rPr>
                <w:rFonts w:eastAsia="Calibri"/>
                <w:sz w:val="24"/>
                <w:szCs w:val="24"/>
                <w:lang w:eastAsia="en-US"/>
              </w:rPr>
            </w:pPr>
            <w:r w:rsidRPr="00F379F9">
              <w:rPr>
                <w:rFonts w:eastAsia="Calibri"/>
                <w:sz w:val="24"/>
                <w:szCs w:val="24"/>
                <w:lang w:eastAsia="en-US"/>
              </w:rPr>
              <w:t>«Как формируется личность»</w:t>
            </w:r>
          </w:p>
          <w:p w:rsidR="00A37EB5" w:rsidRPr="00F379F9" w:rsidRDefault="00A37EB5" w:rsidP="00A37EB5">
            <w:pPr>
              <w:rPr>
                <w:sz w:val="24"/>
                <w:szCs w:val="24"/>
              </w:rPr>
            </w:pP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b/>
                <w:sz w:val="24"/>
                <w:szCs w:val="24"/>
              </w:rPr>
            </w:pPr>
            <w:r w:rsidRPr="00F379F9">
              <w:rPr>
                <w:b/>
                <w:sz w:val="24"/>
                <w:szCs w:val="24"/>
              </w:rPr>
              <w:t xml:space="preserve">ИПК </w:t>
            </w:r>
            <w:r w:rsidRPr="00F379F9">
              <w:rPr>
                <w:sz w:val="24"/>
                <w:szCs w:val="24"/>
              </w:rPr>
              <w:t>учителя- дефектолога</w:t>
            </w:r>
          </w:p>
          <w:p w:rsidR="00A37EB5" w:rsidRPr="00F379F9" w:rsidRDefault="00A37EB5" w:rsidP="00A37EB5">
            <w:pPr>
              <w:rPr>
                <w:rFonts w:eastAsia="Calibri"/>
                <w:sz w:val="24"/>
                <w:szCs w:val="24"/>
                <w:lang w:eastAsia="en-US"/>
              </w:rPr>
            </w:pPr>
            <w:r w:rsidRPr="00F379F9">
              <w:rPr>
                <w:rFonts w:eastAsia="Calibri"/>
                <w:sz w:val="24"/>
                <w:szCs w:val="24"/>
                <w:lang w:eastAsia="en-US"/>
              </w:rPr>
              <w:t xml:space="preserve">Подгрупповые консультации для родителей «Коррекционные игры для </w:t>
            </w:r>
            <w:proofErr w:type="spellStart"/>
            <w:r w:rsidRPr="00F379F9">
              <w:rPr>
                <w:rFonts w:eastAsia="Calibri"/>
                <w:sz w:val="24"/>
                <w:szCs w:val="24"/>
                <w:lang w:eastAsia="en-US"/>
              </w:rPr>
              <w:t>гипер</w:t>
            </w:r>
            <w:proofErr w:type="spellEnd"/>
            <w:r w:rsidRPr="00F379F9">
              <w:rPr>
                <w:rFonts w:eastAsia="Calibri"/>
                <w:sz w:val="24"/>
                <w:szCs w:val="24"/>
                <w:lang w:eastAsia="en-US"/>
              </w:rPr>
              <w:t xml:space="preserve"> активных детей»</w:t>
            </w:r>
          </w:p>
          <w:p w:rsidR="00A37EB5" w:rsidRPr="00F379F9" w:rsidRDefault="00A37EB5" w:rsidP="00A37EB5">
            <w:pPr>
              <w:rPr>
                <w:sz w:val="24"/>
                <w:szCs w:val="24"/>
                <w:lang w:eastAsia="en-US"/>
              </w:rPr>
            </w:pPr>
            <w:r w:rsidRPr="00F379F9">
              <w:rPr>
                <w:sz w:val="24"/>
                <w:szCs w:val="24"/>
                <w:lang w:eastAsia="en-US"/>
              </w:rPr>
              <w:t xml:space="preserve">«Развитие математических способностей с использованием </w:t>
            </w:r>
            <w:proofErr w:type="spellStart"/>
            <w:r w:rsidRPr="00F379F9">
              <w:rPr>
                <w:sz w:val="24"/>
                <w:szCs w:val="24"/>
                <w:lang w:eastAsia="en-US"/>
              </w:rPr>
              <w:t>нейрогимнастики</w:t>
            </w:r>
            <w:proofErr w:type="spellEnd"/>
            <w:r w:rsidRPr="00F379F9">
              <w:rPr>
                <w:sz w:val="24"/>
                <w:szCs w:val="24"/>
                <w:lang w:eastAsia="en-US"/>
              </w:rPr>
              <w:t xml:space="preserve"> головного мозга»</w:t>
            </w:r>
          </w:p>
          <w:p w:rsidR="00A37EB5" w:rsidRPr="00F379F9" w:rsidRDefault="00A37EB5" w:rsidP="00A37EB5">
            <w:pPr>
              <w:rPr>
                <w:sz w:val="24"/>
                <w:szCs w:val="24"/>
              </w:rPr>
            </w:pP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b/>
                <w:sz w:val="24"/>
                <w:szCs w:val="24"/>
                <w:u w:val="single"/>
              </w:rPr>
            </w:pPr>
            <w:r w:rsidRPr="00F379F9">
              <w:rPr>
                <w:b/>
                <w:sz w:val="24"/>
                <w:szCs w:val="24"/>
                <w:u w:val="single"/>
              </w:rPr>
              <w:t>Родительское собрание</w:t>
            </w:r>
          </w:p>
          <w:p w:rsidR="00A37EB5" w:rsidRPr="00F379F9" w:rsidRDefault="00A37EB5" w:rsidP="00A37EB5">
            <w:pPr>
              <w:rPr>
                <w:sz w:val="24"/>
                <w:szCs w:val="24"/>
              </w:rPr>
            </w:pPr>
            <w:r w:rsidRPr="00F379F9">
              <w:rPr>
                <w:sz w:val="24"/>
                <w:szCs w:val="24"/>
              </w:rPr>
              <w:t xml:space="preserve">Совершенствование речевых возможностей дошкольников </w:t>
            </w:r>
            <w:r w:rsidR="00774719">
              <w:rPr>
                <w:sz w:val="24"/>
                <w:szCs w:val="24"/>
              </w:rPr>
              <w:t xml:space="preserve">4-6 лет </w:t>
            </w:r>
            <w:r w:rsidRPr="00F379F9">
              <w:rPr>
                <w:sz w:val="24"/>
                <w:szCs w:val="24"/>
              </w:rPr>
              <w:t>с ЗПР».</w:t>
            </w:r>
          </w:p>
          <w:p w:rsidR="00A37EB5" w:rsidRPr="00F379F9" w:rsidRDefault="00A37EB5" w:rsidP="00A37EB5">
            <w:pPr>
              <w:rPr>
                <w:sz w:val="24"/>
                <w:szCs w:val="24"/>
              </w:rPr>
            </w:pPr>
            <w:r w:rsidRPr="00F379F9">
              <w:rPr>
                <w:sz w:val="24"/>
                <w:szCs w:val="24"/>
              </w:rPr>
              <w:t>Особенности усвоения программы детьми.</w:t>
            </w:r>
          </w:p>
          <w:p w:rsidR="00A37EB5" w:rsidRPr="00F379F9" w:rsidRDefault="00A37EB5" w:rsidP="00A37EB5">
            <w:pPr>
              <w:rPr>
                <w:sz w:val="24"/>
                <w:szCs w:val="24"/>
              </w:rPr>
            </w:pPr>
            <w:r w:rsidRPr="00F379F9">
              <w:rPr>
                <w:rFonts w:eastAsia="Calibri"/>
                <w:sz w:val="24"/>
                <w:szCs w:val="24"/>
                <w:lang w:eastAsia="en-US"/>
              </w:rPr>
              <w:t>«Совершенствование познавательной деятельности у детей с ЗПР,</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rPr>
            </w:pPr>
            <w:r w:rsidRPr="00F379F9">
              <w:rPr>
                <w:sz w:val="24"/>
                <w:szCs w:val="24"/>
              </w:rPr>
              <w:t>Консультация психолога</w:t>
            </w:r>
          </w:p>
          <w:p w:rsidR="00A37EB5" w:rsidRPr="00F379F9" w:rsidRDefault="00A37EB5" w:rsidP="00A37EB5">
            <w:pPr>
              <w:rPr>
                <w:sz w:val="24"/>
                <w:szCs w:val="24"/>
              </w:rPr>
            </w:pPr>
            <w:r w:rsidRPr="00F379F9">
              <w:rPr>
                <w:sz w:val="24"/>
                <w:szCs w:val="24"/>
              </w:rPr>
              <w:t>«Неконструктивное поведение детей с ЗПР»</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rPr>
            </w:pPr>
            <w:r w:rsidRPr="00F379F9">
              <w:rPr>
                <w:sz w:val="24"/>
                <w:szCs w:val="24"/>
              </w:rPr>
              <w:t xml:space="preserve">Поздравление пап и дедушек с </w:t>
            </w:r>
            <w:proofErr w:type="gramStart"/>
            <w:r w:rsidRPr="00F379F9">
              <w:rPr>
                <w:sz w:val="24"/>
                <w:szCs w:val="24"/>
              </w:rPr>
              <w:t>праздником(</w:t>
            </w:r>
            <w:proofErr w:type="gramEnd"/>
            <w:r w:rsidRPr="00F379F9">
              <w:rPr>
                <w:sz w:val="24"/>
                <w:szCs w:val="24"/>
              </w:rPr>
              <w:t>оформление стенгазеты, вручение подарков)</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u w:val="single"/>
              </w:rPr>
            </w:pPr>
            <w:r w:rsidRPr="00F379F9">
              <w:rPr>
                <w:b/>
                <w:bCs/>
                <w:sz w:val="24"/>
                <w:szCs w:val="24"/>
                <w:u w:val="single"/>
              </w:rPr>
              <w:t>Родительское собрание</w:t>
            </w:r>
          </w:p>
          <w:p w:rsidR="00A37EB5" w:rsidRPr="00F379F9" w:rsidRDefault="00A37EB5" w:rsidP="00A37EB5">
            <w:pPr>
              <w:rPr>
                <w:sz w:val="24"/>
                <w:szCs w:val="24"/>
              </w:rPr>
            </w:pPr>
            <w:r w:rsidRPr="00F379F9">
              <w:rPr>
                <w:sz w:val="24"/>
                <w:szCs w:val="24"/>
              </w:rPr>
              <w:t>Развивающая среда как средство социализации дошкольников с различными речевыми нарушениями.</w:t>
            </w:r>
          </w:p>
          <w:p w:rsidR="00A37EB5" w:rsidRPr="00F379F9" w:rsidRDefault="00A37EB5" w:rsidP="00A37EB5">
            <w:pPr>
              <w:rPr>
                <w:sz w:val="24"/>
                <w:szCs w:val="24"/>
              </w:rPr>
            </w:pP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rPr>
            </w:pPr>
            <w:r w:rsidRPr="00F379F9">
              <w:rPr>
                <w:sz w:val="24"/>
                <w:szCs w:val="24"/>
              </w:rPr>
              <w:t>Выставка рисунков «Земля- наш общий дом»</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u w:val="single"/>
              </w:rPr>
            </w:pPr>
            <w:r w:rsidRPr="00F379F9">
              <w:rPr>
                <w:b/>
                <w:bCs/>
                <w:sz w:val="24"/>
                <w:szCs w:val="24"/>
                <w:u w:val="single"/>
              </w:rPr>
              <w:t>Родительское собрание</w:t>
            </w:r>
          </w:p>
          <w:p w:rsidR="00A37EB5" w:rsidRPr="00F379F9" w:rsidRDefault="00A37EB5" w:rsidP="00A37EB5">
            <w:pPr>
              <w:rPr>
                <w:b/>
                <w:sz w:val="24"/>
                <w:szCs w:val="24"/>
              </w:rPr>
            </w:pPr>
            <w:r w:rsidRPr="00F379F9">
              <w:rPr>
                <w:sz w:val="24"/>
                <w:szCs w:val="24"/>
              </w:rPr>
              <w:t>Индивидуально- психологические особенности развития детей дошкольного возраста с ЗПР».</w:t>
            </w:r>
          </w:p>
          <w:p w:rsidR="00A37EB5" w:rsidRPr="00F379F9" w:rsidRDefault="00A37EB5" w:rsidP="00A37EB5">
            <w:pPr>
              <w:rPr>
                <w:sz w:val="24"/>
                <w:szCs w:val="24"/>
              </w:rPr>
            </w:pPr>
            <w:r w:rsidRPr="00F379F9">
              <w:rPr>
                <w:sz w:val="24"/>
                <w:szCs w:val="24"/>
              </w:rPr>
              <w:t>Итоги коррекционной работы за учебный год.</w:t>
            </w:r>
          </w:p>
          <w:p w:rsidR="00A37EB5" w:rsidRPr="00F379F9" w:rsidRDefault="00A37EB5" w:rsidP="00A37EB5">
            <w:pPr>
              <w:rPr>
                <w:sz w:val="24"/>
                <w:szCs w:val="24"/>
                <w:lang w:eastAsia="en-US"/>
              </w:rPr>
            </w:pPr>
          </w:p>
        </w:tc>
      </w:tr>
      <w:tr w:rsidR="00A37EB5" w:rsidRPr="00F379F9" w:rsidTr="00A37EB5">
        <w:trPr>
          <w:trHeight w:val="243"/>
        </w:trPr>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rFonts w:eastAsia="Calibri"/>
                <w:sz w:val="24"/>
                <w:szCs w:val="24"/>
                <w:lang w:eastAsia="en-US"/>
              </w:rPr>
            </w:pPr>
            <w:r w:rsidRPr="00F379F9">
              <w:rPr>
                <w:rFonts w:eastAsia="Calibri"/>
                <w:b/>
                <w:sz w:val="24"/>
                <w:szCs w:val="24"/>
                <w:lang w:eastAsia="en-US"/>
              </w:rPr>
              <w:t xml:space="preserve">ИПК </w:t>
            </w:r>
            <w:r w:rsidRPr="00F379F9">
              <w:rPr>
                <w:rFonts w:eastAsia="Calibri"/>
                <w:sz w:val="24"/>
                <w:szCs w:val="24"/>
                <w:lang w:eastAsia="en-US"/>
              </w:rPr>
              <w:t>учителя-</w:t>
            </w:r>
            <w:r w:rsidRPr="00F379F9">
              <w:rPr>
                <w:rFonts w:eastAsia="Calibri"/>
                <w:b/>
                <w:sz w:val="24"/>
                <w:szCs w:val="24"/>
                <w:lang w:eastAsia="en-US"/>
              </w:rPr>
              <w:t xml:space="preserve"> </w:t>
            </w:r>
            <w:r w:rsidRPr="00F379F9">
              <w:rPr>
                <w:rFonts w:eastAsia="Calibri"/>
                <w:sz w:val="24"/>
                <w:szCs w:val="24"/>
                <w:lang w:eastAsia="en-US"/>
              </w:rPr>
              <w:t>дефектолога «О результатах первичного диагностирования детей»</w:t>
            </w:r>
          </w:p>
          <w:p w:rsidR="00A37EB5" w:rsidRPr="00F379F9" w:rsidRDefault="00A37EB5" w:rsidP="00A37EB5">
            <w:pPr>
              <w:rPr>
                <w:sz w:val="24"/>
                <w:szCs w:val="24"/>
                <w:lang w:eastAsia="en-US"/>
              </w:rPr>
            </w:pPr>
            <w:r w:rsidRPr="00F379F9">
              <w:rPr>
                <w:sz w:val="24"/>
                <w:szCs w:val="24"/>
                <w:lang w:eastAsia="en-US"/>
              </w:rPr>
              <w:t xml:space="preserve">Цель: Помощь </w:t>
            </w:r>
            <w:r w:rsidRPr="00F379F9">
              <w:rPr>
                <w:sz w:val="24"/>
                <w:szCs w:val="24"/>
                <w:lang w:eastAsia="en-US"/>
              </w:rPr>
              <w:lastRenderedPageBreak/>
              <w:t>родителям в компетентности по воспитанию и развитию ребенка</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rFonts w:eastAsia="Calibri"/>
                <w:b/>
                <w:sz w:val="24"/>
                <w:szCs w:val="24"/>
                <w:lang w:eastAsia="en-US"/>
              </w:rPr>
            </w:pPr>
            <w:r w:rsidRPr="00F379F9">
              <w:rPr>
                <w:rFonts w:eastAsia="Calibri"/>
                <w:b/>
                <w:sz w:val="24"/>
                <w:szCs w:val="24"/>
                <w:lang w:eastAsia="en-US"/>
              </w:rPr>
              <w:lastRenderedPageBreak/>
              <w:t>День открытых дверей</w:t>
            </w:r>
          </w:p>
          <w:p w:rsidR="00A37EB5" w:rsidRPr="00F379F9" w:rsidRDefault="00A37EB5" w:rsidP="00A37EB5">
            <w:pPr>
              <w:rPr>
                <w:sz w:val="24"/>
                <w:szCs w:val="24"/>
              </w:rPr>
            </w:pPr>
            <w:r w:rsidRPr="00F379F9">
              <w:rPr>
                <w:sz w:val="24"/>
                <w:szCs w:val="24"/>
                <w:lang w:eastAsia="en-US"/>
              </w:rPr>
              <w:t xml:space="preserve">Консультация Организация образовательной деятельности  </w:t>
            </w:r>
            <w:r w:rsidRPr="00F379F9">
              <w:rPr>
                <w:sz w:val="24"/>
                <w:szCs w:val="24"/>
                <w:lang w:eastAsia="en-US"/>
              </w:rPr>
              <w:lastRenderedPageBreak/>
              <w:t>в домашних условиях</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rPr>
            </w:pPr>
            <w:r w:rsidRPr="00F379F9">
              <w:rPr>
                <w:rFonts w:eastAsia="Calibri"/>
                <w:b/>
                <w:sz w:val="24"/>
                <w:szCs w:val="24"/>
                <w:lang w:eastAsia="en-US"/>
              </w:rPr>
              <w:lastRenderedPageBreak/>
              <w:t>Поздравление мам с «Днем матери»</w:t>
            </w:r>
            <w:r w:rsidRPr="00F379F9">
              <w:rPr>
                <w:rFonts w:eastAsia="Calibri"/>
                <w:sz w:val="24"/>
                <w:szCs w:val="24"/>
                <w:lang w:eastAsia="en-US"/>
              </w:rPr>
              <w:t xml:space="preserve"> (Оформление поздравительной стенгазеты, фильма-поздравления, </w:t>
            </w:r>
            <w:r w:rsidRPr="00F379F9">
              <w:rPr>
                <w:rFonts w:eastAsia="Calibri"/>
                <w:sz w:val="24"/>
                <w:szCs w:val="24"/>
                <w:lang w:eastAsia="en-US"/>
              </w:rPr>
              <w:lastRenderedPageBreak/>
              <w:t>подарков мамам)</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rPr>
            </w:pPr>
            <w:r w:rsidRPr="00F379F9">
              <w:rPr>
                <w:sz w:val="24"/>
                <w:szCs w:val="24"/>
              </w:rPr>
              <w:lastRenderedPageBreak/>
              <w:t>Выставка творческих работ «Зимушка-зима»</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rPr>
            </w:pPr>
            <w:r w:rsidRPr="00F379F9">
              <w:rPr>
                <w:sz w:val="24"/>
                <w:szCs w:val="24"/>
              </w:rPr>
              <w:t>Совместный проект с родителями «Снежный городок»</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rPr>
            </w:pPr>
            <w:r w:rsidRPr="00F379F9">
              <w:rPr>
                <w:sz w:val="24"/>
                <w:szCs w:val="24"/>
              </w:rPr>
              <w:t>Спортивный праздник ко дню Защитника Отечества «Мы сильные и ловкие»</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rPr>
            </w:pPr>
            <w:r w:rsidRPr="00F379F9">
              <w:rPr>
                <w:sz w:val="24"/>
                <w:szCs w:val="24"/>
              </w:rPr>
              <w:t>Наглядная информация «В какие народные игры можно играть дома»</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A37EB5" w:rsidP="00A37EB5">
            <w:pPr>
              <w:rPr>
                <w:sz w:val="24"/>
                <w:szCs w:val="24"/>
              </w:rPr>
            </w:pPr>
            <w:r w:rsidRPr="00F379F9">
              <w:rPr>
                <w:sz w:val="24"/>
                <w:szCs w:val="24"/>
              </w:rPr>
              <w:t xml:space="preserve">Консультация воспитателей «Посещение музеев и выставок важны для расширения кругозора </w:t>
            </w:r>
            <w:r w:rsidRPr="00F379F9">
              <w:rPr>
                <w:sz w:val="24"/>
                <w:szCs w:val="24"/>
              </w:rPr>
              <w:lastRenderedPageBreak/>
              <w:t>вашего ребенка».</w:t>
            </w:r>
          </w:p>
        </w:tc>
        <w:tc>
          <w:tcPr>
            <w:tcW w:w="1757" w:type="dxa"/>
            <w:tcBorders>
              <w:top w:val="single" w:sz="4" w:space="0" w:color="auto"/>
              <w:left w:val="single" w:sz="4" w:space="0" w:color="auto"/>
              <w:bottom w:val="single" w:sz="4" w:space="0" w:color="auto"/>
              <w:right w:val="single" w:sz="4" w:space="0" w:color="auto"/>
            </w:tcBorders>
          </w:tcPr>
          <w:p w:rsidR="00A37EB5" w:rsidRPr="00F379F9" w:rsidRDefault="00774719" w:rsidP="00A37EB5">
            <w:pPr>
              <w:rPr>
                <w:sz w:val="24"/>
                <w:szCs w:val="24"/>
              </w:rPr>
            </w:pPr>
            <w:r w:rsidRPr="00F379F9">
              <w:rPr>
                <w:bCs/>
                <w:color w:val="000000" w:themeColor="text1"/>
                <w:sz w:val="24"/>
                <w:szCs w:val="24"/>
              </w:rPr>
              <w:lastRenderedPageBreak/>
              <w:t xml:space="preserve"> </w:t>
            </w:r>
            <w:r>
              <w:rPr>
                <w:bCs/>
                <w:color w:val="000000" w:themeColor="text1"/>
                <w:sz w:val="24"/>
                <w:szCs w:val="24"/>
              </w:rPr>
              <w:t xml:space="preserve">Выставка творческих работ </w:t>
            </w:r>
            <w:proofErr w:type="gramStart"/>
            <w:r>
              <w:rPr>
                <w:bCs/>
                <w:color w:val="000000" w:themeColor="text1"/>
                <w:sz w:val="24"/>
                <w:szCs w:val="24"/>
              </w:rPr>
              <w:t>« Лето</w:t>
            </w:r>
            <w:proofErr w:type="gramEnd"/>
            <w:r>
              <w:rPr>
                <w:bCs/>
                <w:color w:val="000000" w:themeColor="text1"/>
                <w:sz w:val="24"/>
                <w:szCs w:val="24"/>
              </w:rPr>
              <w:t>, ах , лето»</w:t>
            </w:r>
            <w:r w:rsidR="00A37EB5" w:rsidRPr="00F379F9">
              <w:rPr>
                <w:bCs/>
                <w:color w:val="000000" w:themeColor="text1"/>
                <w:sz w:val="24"/>
                <w:szCs w:val="24"/>
              </w:rPr>
              <w:t>(воспитатели, дети, родители)</w:t>
            </w:r>
          </w:p>
        </w:tc>
      </w:tr>
    </w:tbl>
    <w:p w:rsidR="00A37EB5" w:rsidRPr="00F379F9" w:rsidRDefault="00A37EB5" w:rsidP="00A37EB5">
      <w:pPr>
        <w:widowControl w:val="0"/>
        <w:tabs>
          <w:tab w:val="left" w:pos="9781"/>
        </w:tabs>
        <w:spacing w:line="240" w:lineRule="auto"/>
        <w:rPr>
          <w:rFonts w:ascii="Times New Roman" w:hAnsi="Times New Roman" w:cs="Times New Roman"/>
          <w:b/>
          <w:bCs/>
          <w:color w:val="C00000"/>
          <w:sz w:val="24"/>
          <w:szCs w:val="24"/>
        </w:rPr>
      </w:pPr>
    </w:p>
    <w:p w:rsidR="00A37EB5" w:rsidRPr="00F379F9" w:rsidRDefault="00A37EB5" w:rsidP="00A37EB5">
      <w:pPr>
        <w:widowControl w:val="0"/>
        <w:tabs>
          <w:tab w:val="left" w:pos="9781"/>
        </w:tabs>
        <w:spacing w:line="276" w:lineRule="auto"/>
        <w:rPr>
          <w:rFonts w:ascii="Times New Roman" w:hAnsi="Times New Roman" w:cs="Times New Roman"/>
          <w:b/>
          <w:bCs/>
          <w:color w:val="C00000"/>
          <w:sz w:val="24"/>
          <w:szCs w:val="24"/>
        </w:rPr>
        <w:sectPr w:rsidR="00A37EB5" w:rsidRPr="00F379F9" w:rsidSect="00A37EB5">
          <w:headerReference w:type="default" r:id="rId22"/>
          <w:pgSz w:w="16838" w:h="11906" w:orient="landscape"/>
          <w:pgMar w:top="851" w:right="851" w:bottom="851" w:left="851" w:header="709" w:footer="709" w:gutter="0"/>
          <w:cols w:space="708"/>
          <w:docGrid w:linePitch="381"/>
        </w:sectPr>
      </w:pPr>
    </w:p>
    <w:p w:rsidR="00A37EB5" w:rsidRPr="00F379F9" w:rsidRDefault="00A37EB5" w:rsidP="00F763CF">
      <w:pPr>
        <w:rPr>
          <w:rFonts w:ascii="Times New Roman" w:hAnsi="Times New Roman" w:cs="Times New Roman"/>
          <w:sz w:val="24"/>
          <w:szCs w:val="24"/>
        </w:rPr>
      </w:pPr>
    </w:p>
    <w:p w:rsidR="00FB7C9F" w:rsidRPr="00F379F9" w:rsidRDefault="00FB7C9F" w:rsidP="00FB7C9F">
      <w:pPr>
        <w:widowControl w:val="0"/>
        <w:tabs>
          <w:tab w:val="left" w:pos="9781"/>
        </w:tabs>
        <w:spacing w:line="276" w:lineRule="auto"/>
        <w:rPr>
          <w:rFonts w:ascii="Times New Roman" w:eastAsia="Times New Roman" w:hAnsi="Times New Roman" w:cs="Times New Roman"/>
          <w:b/>
          <w:color w:val="000000" w:themeColor="text1"/>
          <w:sz w:val="24"/>
          <w:szCs w:val="24"/>
        </w:rPr>
      </w:pPr>
      <w:r w:rsidRPr="00F379F9">
        <w:rPr>
          <w:rStyle w:val="22"/>
          <w:rFonts w:eastAsia="SimSun"/>
          <w:color w:val="000000" w:themeColor="text1"/>
        </w:rPr>
        <w:t>2.5. Программа коррекционно-развивающей работы с детьми с задержкой</w:t>
      </w:r>
      <w:r w:rsidRPr="00F379F9">
        <w:rPr>
          <w:rFonts w:ascii="Times New Roman" w:eastAsia="Times New Roman" w:hAnsi="Times New Roman" w:cs="Times New Roman"/>
          <w:b/>
          <w:color w:val="000000" w:themeColor="text1"/>
          <w:sz w:val="24"/>
          <w:szCs w:val="24"/>
        </w:rPr>
        <w:t xml:space="preserve"> психического развития </w:t>
      </w:r>
    </w:p>
    <w:p w:rsidR="00FB7C9F" w:rsidRPr="00F379F9" w:rsidRDefault="00FB7C9F" w:rsidP="00FB7C9F">
      <w:pPr>
        <w:spacing w:line="276" w:lineRule="auto"/>
        <w:ind w:hanging="30"/>
        <w:jc w:val="center"/>
        <w:rPr>
          <w:rFonts w:ascii="Times New Roman" w:eastAsia="Times New Roman" w:hAnsi="Times New Roman" w:cs="Times New Roman"/>
          <w:b/>
          <w:sz w:val="24"/>
          <w:szCs w:val="24"/>
        </w:rPr>
      </w:pPr>
      <w:r w:rsidRPr="00F379F9">
        <w:rPr>
          <w:rFonts w:ascii="Times New Roman" w:eastAsia="Times New Roman" w:hAnsi="Times New Roman" w:cs="Times New Roman"/>
          <w:b/>
          <w:sz w:val="24"/>
          <w:szCs w:val="24"/>
        </w:rPr>
        <w:t xml:space="preserve">Коррекционно-развивающая работа в образовательной области </w:t>
      </w:r>
    </w:p>
    <w:p w:rsidR="00FB7C9F" w:rsidRPr="00F379F9" w:rsidRDefault="00FB7C9F" w:rsidP="00FB7C9F">
      <w:pPr>
        <w:spacing w:line="276" w:lineRule="auto"/>
        <w:ind w:hanging="30"/>
        <w:jc w:val="center"/>
        <w:rPr>
          <w:rFonts w:ascii="Times New Roman" w:eastAsia="Times New Roman" w:hAnsi="Times New Roman" w:cs="Times New Roman"/>
          <w:b/>
          <w:sz w:val="24"/>
          <w:szCs w:val="24"/>
        </w:rPr>
      </w:pPr>
      <w:r w:rsidRPr="00F379F9">
        <w:rPr>
          <w:rFonts w:ascii="Times New Roman" w:eastAsia="Times New Roman" w:hAnsi="Times New Roman" w:cs="Times New Roman"/>
          <w:b/>
          <w:sz w:val="24"/>
          <w:szCs w:val="24"/>
        </w:rPr>
        <w:t>«Социально-коммуникативное развитие»</w:t>
      </w:r>
    </w:p>
    <w:p w:rsidR="00FB7C9F" w:rsidRPr="00F379F9" w:rsidRDefault="00FB7C9F" w:rsidP="00FB7C9F">
      <w:pPr>
        <w:spacing w:line="276" w:lineRule="auto"/>
        <w:ind w:hanging="30"/>
        <w:jc w:val="center"/>
        <w:rPr>
          <w:rFonts w:ascii="Times New Roman" w:eastAsia="Times New Roman" w:hAnsi="Times New Roman" w:cs="Times New Roman"/>
          <w:b/>
          <w:sz w:val="24"/>
          <w:szCs w:val="24"/>
        </w:rPr>
      </w:pPr>
    </w:p>
    <w:tbl>
      <w:tblPr>
        <w:tblW w:w="491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328"/>
        <w:gridCol w:w="8429"/>
      </w:tblGrid>
      <w:tr w:rsidR="00FB7C9F" w:rsidRPr="00F379F9" w:rsidTr="008A2130">
        <w:trPr>
          <w:tblHeader/>
        </w:trPr>
        <w:tc>
          <w:tcPr>
            <w:tcW w:w="1082" w:type="pct"/>
            <w:shd w:val="clear" w:color="auto" w:fill="F2F2F2" w:themeFill="background1" w:themeFillShade="F2"/>
          </w:tcPr>
          <w:p w:rsidR="00FB7C9F" w:rsidRPr="00F379F9" w:rsidRDefault="00FB7C9F" w:rsidP="008A2130">
            <w:pPr>
              <w:spacing w:line="276" w:lineRule="auto"/>
              <w:jc w:val="center"/>
              <w:rPr>
                <w:rFonts w:ascii="Times New Roman" w:hAnsi="Times New Roman" w:cs="Times New Roman"/>
                <w:b/>
                <w:sz w:val="24"/>
                <w:szCs w:val="24"/>
              </w:rPr>
            </w:pPr>
            <w:r w:rsidRPr="00F379F9">
              <w:rPr>
                <w:rFonts w:ascii="Times New Roman" w:hAnsi="Times New Roman" w:cs="Times New Roman"/>
                <w:b/>
                <w:sz w:val="24"/>
                <w:szCs w:val="24"/>
              </w:rPr>
              <w:t>Разделы</w:t>
            </w:r>
          </w:p>
        </w:tc>
        <w:tc>
          <w:tcPr>
            <w:tcW w:w="3918" w:type="pct"/>
            <w:shd w:val="clear" w:color="auto" w:fill="F2F2F2" w:themeFill="background1" w:themeFillShade="F2"/>
            <w:vAlign w:val="center"/>
          </w:tcPr>
          <w:p w:rsidR="00FB7C9F" w:rsidRPr="00F379F9" w:rsidRDefault="00FB7C9F" w:rsidP="008A2130">
            <w:pPr>
              <w:spacing w:line="276" w:lineRule="auto"/>
              <w:jc w:val="center"/>
              <w:rPr>
                <w:rFonts w:ascii="Times New Roman" w:hAnsi="Times New Roman" w:cs="Times New Roman"/>
                <w:sz w:val="24"/>
                <w:szCs w:val="24"/>
              </w:rPr>
            </w:pPr>
            <w:r w:rsidRPr="00F379F9">
              <w:rPr>
                <w:rFonts w:ascii="Times New Roman" w:hAnsi="Times New Roman" w:cs="Times New Roman"/>
                <w:b/>
                <w:sz w:val="24"/>
                <w:szCs w:val="24"/>
              </w:rPr>
              <w:t>Задачи и педагогические условия реализации программы коррекционной работы</w:t>
            </w:r>
          </w:p>
        </w:tc>
      </w:tr>
      <w:tr w:rsidR="00FB7C9F" w:rsidRPr="00F379F9" w:rsidTr="008A2130">
        <w:trPr>
          <w:trHeight w:val="4965"/>
        </w:trPr>
        <w:tc>
          <w:tcPr>
            <w:tcW w:w="1082" w:type="pct"/>
            <w:shd w:val="clear" w:color="auto" w:fill="auto"/>
          </w:tcPr>
          <w:p w:rsidR="00FB7C9F" w:rsidRPr="00F379F9" w:rsidRDefault="00FB7C9F" w:rsidP="008A2130">
            <w:pPr>
              <w:tabs>
                <w:tab w:val="left" w:pos="851"/>
                <w:tab w:val="left" w:pos="1147"/>
              </w:tabs>
              <w:spacing w:line="276" w:lineRule="auto"/>
              <w:rPr>
                <w:rFonts w:ascii="Times New Roman" w:eastAsia="Times New Roman" w:hAnsi="Times New Roman" w:cs="Times New Roman"/>
                <w:sz w:val="24"/>
                <w:szCs w:val="24"/>
              </w:rPr>
            </w:pPr>
            <w:r w:rsidRPr="00F379F9">
              <w:rPr>
                <w:rFonts w:ascii="Times New Roman" w:eastAsia="Times New Roman" w:hAnsi="Times New Roman" w:cs="Times New Roman"/>
                <w:sz w:val="24"/>
                <w:szCs w:val="24"/>
              </w:rPr>
              <w:t>Коррекционная направленность работы в рамках социализации, развития общения, нравственного,</w:t>
            </w:r>
          </w:p>
          <w:p w:rsidR="00FB7C9F" w:rsidRPr="00F379F9" w:rsidRDefault="00FB7C9F" w:rsidP="008A2130">
            <w:pPr>
              <w:tabs>
                <w:tab w:val="left" w:pos="851"/>
                <w:tab w:val="left" w:pos="1147"/>
              </w:tabs>
              <w:spacing w:line="276" w:lineRule="auto"/>
              <w:rPr>
                <w:rFonts w:ascii="Times New Roman" w:eastAsia="Times New Roman" w:hAnsi="Times New Roman" w:cs="Times New Roman"/>
                <w:sz w:val="24"/>
                <w:szCs w:val="24"/>
              </w:rPr>
            </w:pPr>
            <w:r w:rsidRPr="00F379F9">
              <w:rPr>
                <w:rFonts w:ascii="Times New Roman" w:eastAsia="Times New Roman" w:hAnsi="Times New Roman" w:cs="Times New Roman"/>
                <w:sz w:val="24"/>
                <w:szCs w:val="24"/>
              </w:rPr>
              <w:t>патриотического воспитания. Ребенок в семье и сообществе</w:t>
            </w:r>
          </w:p>
          <w:p w:rsidR="00FB7C9F" w:rsidRPr="00F379F9" w:rsidRDefault="00FB7C9F" w:rsidP="008A2130">
            <w:pPr>
              <w:tabs>
                <w:tab w:val="left" w:pos="851"/>
                <w:tab w:val="left" w:pos="1147"/>
              </w:tabs>
              <w:spacing w:line="276" w:lineRule="auto"/>
              <w:rPr>
                <w:rFonts w:ascii="Times New Roman" w:eastAsia="Times New Roman" w:hAnsi="Times New Roman" w:cs="Times New Roman"/>
                <w:sz w:val="24"/>
                <w:szCs w:val="24"/>
              </w:rPr>
            </w:pPr>
          </w:p>
        </w:tc>
        <w:tc>
          <w:tcPr>
            <w:tcW w:w="3918" w:type="pct"/>
            <w:shd w:val="clear" w:color="auto" w:fill="auto"/>
            <w:vAlign w:val="center"/>
          </w:tcPr>
          <w:p w:rsidR="00FB7C9F" w:rsidRPr="00F379F9" w:rsidRDefault="00FB7C9F" w:rsidP="008A2130">
            <w:pPr>
              <w:tabs>
                <w:tab w:val="left" w:pos="316"/>
                <w:tab w:val="left" w:pos="385"/>
                <w:tab w:val="left" w:pos="993"/>
              </w:tabs>
              <w:spacing w:line="276" w:lineRule="auto"/>
              <w:rPr>
                <w:rFonts w:ascii="Times New Roman" w:eastAsia="Times New Roman" w:hAnsi="Times New Roman" w:cs="Times New Roman"/>
                <w:b/>
                <w:i/>
                <w:iCs/>
                <w:sz w:val="24"/>
                <w:szCs w:val="24"/>
              </w:rPr>
            </w:pPr>
            <w:r w:rsidRPr="00F379F9">
              <w:rPr>
                <w:rFonts w:ascii="Times New Roman" w:eastAsia="Times New Roman" w:hAnsi="Times New Roman" w:cs="Times New Roman"/>
                <w:b/>
                <w:i/>
                <w:iCs/>
                <w:sz w:val="24"/>
                <w:szCs w:val="24"/>
              </w:rPr>
              <w:t>Создание условий для эмоционального и ситуативно-делового общения с взрослыми и сверстниками:</w:t>
            </w:r>
          </w:p>
          <w:p w:rsidR="00FB7C9F" w:rsidRPr="00F379F9" w:rsidRDefault="00FB7C9F" w:rsidP="00FB7C9F">
            <w:pPr>
              <w:widowControl w:val="0"/>
              <w:numPr>
                <w:ilvl w:val="0"/>
                <w:numId w:val="1"/>
              </w:numPr>
              <w:tabs>
                <w:tab w:val="left" w:pos="316"/>
                <w:tab w:val="left" w:pos="385"/>
                <w:tab w:val="left" w:pos="993"/>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устанавливать эмоциональный контакт, пробуждать чувство доверия и желание сотрудничать со взрослым;</w:t>
            </w:r>
          </w:p>
          <w:p w:rsidR="00FB7C9F" w:rsidRPr="00F379F9" w:rsidRDefault="00FB7C9F" w:rsidP="00FB7C9F">
            <w:pPr>
              <w:widowControl w:val="0"/>
              <w:numPr>
                <w:ilvl w:val="0"/>
                <w:numId w:val="1"/>
              </w:numPr>
              <w:tabs>
                <w:tab w:val="left" w:pos="316"/>
                <w:tab w:val="left" w:pos="385"/>
                <w:tab w:val="left" w:pos="993"/>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создавать условия для ситуативно-делового общения с взрослыми и другими детьми, раскрывая способы совместных действий с предметами, побуждая и поощряя стремление детей к подражанию;</w:t>
            </w:r>
          </w:p>
          <w:p w:rsidR="00FB7C9F" w:rsidRPr="00F379F9" w:rsidRDefault="00FB7C9F" w:rsidP="00FB7C9F">
            <w:pPr>
              <w:widowControl w:val="0"/>
              <w:numPr>
                <w:ilvl w:val="0"/>
                <w:numId w:val="1"/>
              </w:numPr>
              <w:tabs>
                <w:tab w:val="left" w:pos="316"/>
                <w:tab w:val="left" w:pos="385"/>
                <w:tab w:val="left" w:pos="993"/>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поддерживать инициативу детей к совместной деятельности и к играм рядом, вместе;</w:t>
            </w:r>
          </w:p>
          <w:p w:rsidR="00FB7C9F" w:rsidRPr="00F379F9" w:rsidRDefault="00FB7C9F" w:rsidP="00FB7C9F">
            <w:pPr>
              <w:widowControl w:val="0"/>
              <w:numPr>
                <w:ilvl w:val="0"/>
                <w:numId w:val="1"/>
              </w:numPr>
              <w:tabs>
                <w:tab w:val="left" w:pos="316"/>
                <w:tab w:val="left" w:pos="385"/>
                <w:tab w:val="left" w:pos="993"/>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 xml:space="preserve">формировать средства межличностного взаимодействия детей в ходе специально созданных ситуаций и в самостоятельной деятельности, побуждать их использовать речевые и неречевые средства коммуникации; учить детей пользоваться различными типами коммуникативных высказываний (задавать вопросы, строить простейшие сообщения и побуждения); </w:t>
            </w:r>
          </w:p>
          <w:p w:rsidR="00FB7C9F" w:rsidRPr="00F379F9" w:rsidRDefault="00FB7C9F" w:rsidP="00FB7C9F">
            <w:pPr>
              <w:widowControl w:val="0"/>
              <w:numPr>
                <w:ilvl w:val="0"/>
                <w:numId w:val="1"/>
              </w:numPr>
              <w:tabs>
                <w:tab w:val="left" w:pos="316"/>
                <w:tab w:val="left" w:pos="385"/>
                <w:tab w:val="left" w:pos="993"/>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 xml:space="preserve">по мере взросления и совершенствования коммуникативных возможностей побуждать детей к </w:t>
            </w:r>
            <w:proofErr w:type="spellStart"/>
            <w:r w:rsidRPr="00F379F9">
              <w:rPr>
                <w:rFonts w:ascii="Times New Roman" w:eastAsia="Times New Roman" w:hAnsi="Times New Roman" w:cs="Times New Roman"/>
                <w:iCs/>
                <w:sz w:val="24"/>
                <w:szCs w:val="24"/>
              </w:rPr>
              <w:t>внеситуативно</w:t>
            </w:r>
            <w:proofErr w:type="spellEnd"/>
            <w:r w:rsidRPr="00F379F9">
              <w:rPr>
                <w:rFonts w:ascii="Times New Roman" w:eastAsia="Times New Roman" w:hAnsi="Times New Roman" w:cs="Times New Roman"/>
                <w:iCs/>
                <w:sz w:val="24"/>
                <w:szCs w:val="24"/>
              </w:rPr>
              <w:t>-познавательному общению, поддерживать инициативу в познании окружающего, создавать проблемные ситуации, побуждающие детей к вопросам;</w:t>
            </w:r>
          </w:p>
          <w:p w:rsidR="00FB7C9F" w:rsidRPr="00F379F9" w:rsidRDefault="00FB7C9F" w:rsidP="00FB7C9F">
            <w:pPr>
              <w:widowControl w:val="0"/>
              <w:numPr>
                <w:ilvl w:val="0"/>
                <w:numId w:val="1"/>
              </w:numPr>
              <w:tabs>
                <w:tab w:val="left" w:pos="316"/>
                <w:tab w:val="left" w:pos="385"/>
                <w:tab w:val="left" w:pos="993"/>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 xml:space="preserve">на завершающих этапах дошкольного образования создавать условия для перехода ребенка на уровень </w:t>
            </w:r>
            <w:proofErr w:type="spellStart"/>
            <w:r w:rsidRPr="00F379F9">
              <w:rPr>
                <w:rFonts w:ascii="Times New Roman" w:eastAsia="Times New Roman" w:hAnsi="Times New Roman" w:cs="Times New Roman"/>
                <w:iCs/>
                <w:sz w:val="24"/>
                <w:szCs w:val="24"/>
              </w:rPr>
              <w:t>внеситуативно</w:t>
            </w:r>
            <w:proofErr w:type="spellEnd"/>
            <w:r w:rsidRPr="00F379F9">
              <w:rPr>
                <w:rFonts w:ascii="Times New Roman" w:eastAsia="Times New Roman" w:hAnsi="Times New Roman" w:cs="Times New Roman"/>
                <w:iCs/>
                <w:sz w:val="24"/>
                <w:szCs w:val="24"/>
              </w:rPr>
              <w:t>-личностного общения, привлекая его внимания к особенностям поведения, действиям, характеру взрослых; готовить к контекстному общению, предполагающему соблюдение определенных правил коммуникации.</w:t>
            </w:r>
          </w:p>
          <w:p w:rsidR="00FB7C9F" w:rsidRPr="00F379F9" w:rsidRDefault="00FB7C9F" w:rsidP="008A2130">
            <w:pPr>
              <w:tabs>
                <w:tab w:val="left" w:pos="316"/>
                <w:tab w:val="left" w:pos="993"/>
                <w:tab w:val="left" w:pos="1134"/>
              </w:tabs>
              <w:spacing w:line="276" w:lineRule="auto"/>
              <w:rPr>
                <w:rFonts w:ascii="Times New Roman" w:eastAsia="Times New Roman" w:hAnsi="Times New Roman" w:cs="Times New Roman"/>
                <w:b/>
                <w:i/>
                <w:iCs/>
                <w:sz w:val="24"/>
                <w:szCs w:val="24"/>
              </w:rPr>
            </w:pPr>
            <w:r w:rsidRPr="00F379F9">
              <w:rPr>
                <w:rFonts w:ascii="Times New Roman" w:eastAsia="Times New Roman" w:hAnsi="Times New Roman" w:cs="Times New Roman"/>
                <w:b/>
                <w:i/>
                <w:iCs/>
                <w:sz w:val="24"/>
                <w:szCs w:val="24"/>
              </w:rPr>
              <w:t>Создание условий для формирования у ребенка первоначальных представлений о себе:</w:t>
            </w:r>
          </w:p>
          <w:p w:rsidR="00FB7C9F" w:rsidRPr="00F379F9" w:rsidRDefault="00FB7C9F" w:rsidP="00FB7C9F">
            <w:pPr>
              <w:widowControl w:val="0"/>
              <w:numPr>
                <w:ilvl w:val="0"/>
                <w:numId w:val="1"/>
              </w:numPr>
              <w:tabs>
                <w:tab w:val="left" w:pos="316"/>
                <w:tab w:val="left" w:pos="993"/>
                <w:tab w:val="left" w:pos="113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и т. п.;</w:t>
            </w:r>
          </w:p>
          <w:p w:rsidR="00FB7C9F" w:rsidRPr="00F379F9" w:rsidRDefault="00FB7C9F" w:rsidP="00FB7C9F">
            <w:pPr>
              <w:widowControl w:val="0"/>
              <w:numPr>
                <w:ilvl w:val="0"/>
                <w:numId w:val="1"/>
              </w:numPr>
              <w:tabs>
                <w:tab w:val="left" w:pos="316"/>
                <w:tab w:val="left" w:pos="993"/>
                <w:tab w:val="left" w:pos="113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обращать внимание на заинтересованность ребенка в признании его усилий, стремления к сотрудничеству со взрослым, направленности на получение результата</w:t>
            </w:r>
            <w:r w:rsidRPr="00F379F9">
              <w:rPr>
                <w:rFonts w:ascii="Times New Roman" w:eastAsia="Times New Roman" w:hAnsi="Times New Roman" w:cs="Times New Roman"/>
                <w:b/>
                <w:iCs/>
                <w:sz w:val="24"/>
                <w:szCs w:val="24"/>
              </w:rPr>
              <w:t>.</w:t>
            </w:r>
          </w:p>
          <w:p w:rsidR="00FB7C9F" w:rsidRPr="00F379F9" w:rsidRDefault="00FB7C9F" w:rsidP="008A2130">
            <w:pPr>
              <w:tabs>
                <w:tab w:val="left" w:pos="227"/>
                <w:tab w:val="left" w:pos="993"/>
              </w:tabs>
              <w:spacing w:line="276" w:lineRule="auto"/>
              <w:rPr>
                <w:rFonts w:ascii="Times New Roman" w:eastAsia="Times New Roman" w:hAnsi="Times New Roman" w:cs="Times New Roman"/>
                <w:b/>
                <w:i/>
                <w:iCs/>
                <w:sz w:val="24"/>
                <w:szCs w:val="24"/>
              </w:rPr>
            </w:pPr>
            <w:r w:rsidRPr="00F379F9">
              <w:rPr>
                <w:rFonts w:ascii="Times New Roman" w:eastAsia="Times New Roman" w:hAnsi="Times New Roman" w:cs="Times New Roman"/>
                <w:b/>
                <w:i/>
                <w:iCs/>
                <w:sz w:val="24"/>
                <w:szCs w:val="24"/>
              </w:rPr>
              <w:t>Создание условий для привлечения внимания и интереса к сверстникам, к взаимодействию с ними:</w:t>
            </w:r>
          </w:p>
          <w:p w:rsidR="00FB7C9F" w:rsidRPr="00F379F9" w:rsidRDefault="00FB7C9F" w:rsidP="00FB7C9F">
            <w:pPr>
              <w:widowControl w:val="0"/>
              <w:numPr>
                <w:ilvl w:val="0"/>
                <w:numId w:val="1"/>
              </w:numPr>
              <w:tabs>
                <w:tab w:val="left" w:pos="227"/>
                <w:tab w:val="left" w:pos="993"/>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lastRenderedPageBreak/>
              <w:t>учить детей взаимодействовать на положительной эмоциональной основе, не причиняя друг другу вреда, обмениваться игрушками;</w:t>
            </w:r>
          </w:p>
          <w:p w:rsidR="00FB7C9F" w:rsidRPr="00F379F9" w:rsidRDefault="00FB7C9F" w:rsidP="00FB7C9F">
            <w:pPr>
              <w:widowControl w:val="0"/>
              <w:numPr>
                <w:ilvl w:val="0"/>
                <w:numId w:val="1"/>
              </w:numPr>
              <w:tabs>
                <w:tab w:val="left" w:pos="227"/>
                <w:tab w:val="left" w:pos="993"/>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создавать условия для совместных действий детей и взрослых (игры с одним предметом - мячом, с песком, с водой и пр.);</w:t>
            </w:r>
          </w:p>
          <w:p w:rsidR="00FB7C9F" w:rsidRPr="00F379F9" w:rsidRDefault="00FB7C9F" w:rsidP="00FB7C9F">
            <w:pPr>
              <w:widowControl w:val="0"/>
              <w:numPr>
                <w:ilvl w:val="0"/>
                <w:numId w:val="1"/>
              </w:numPr>
              <w:tabs>
                <w:tab w:val="left" w:pos="227"/>
                <w:tab w:val="left" w:pos="993"/>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 xml:space="preserve">использовать </w:t>
            </w:r>
            <w:proofErr w:type="spellStart"/>
            <w:r w:rsidRPr="00F379F9">
              <w:rPr>
                <w:rFonts w:ascii="Times New Roman" w:eastAsia="Times New Roman" w:hAnsi="Times New Roman" w:cs="Times New Roman"/>
                <w:iCs/>
                <w:sz w:val="24"/>
                <w:szCs w:val="24"/>
              </w:rPr>
              <w:t>психокоррекционные</w:t>
            </w:r>
            <w:proofErr w:type="spellEnd"/>
            <w:r w:rsidRPr="00F379F9">
              <w:rPr>
                <w:rFonts w:ascii="Times New Roman" w:eastAsia="Times New Roman" w:hAnsi="Times New Roman" w:cs="Times New Roman"/>
                <w:iCs/>
                <w:sz w:val="24"/>
                <w:szCs w:val="24"/>
              </w:rPr>
              <w:t xml:space="preserve"> игры и приемы для снятия эмоционального напряжения, негативных поведенческих реакций;</w:t>
            </w:r>
          </w:p>
          <w:p w:rsidR="00FB7C9F" w:rsidRPr="00F379F9" w:rsidRDefault="00FB7C9F" w:rsidP="00FB7C9F">
            <w:pPr>
              <w:widowControl w:val="0"/>
              <w:numPr>
                <w:ilvl w:val="0"/>
                <w:numId w:val="1"/>
              </w:numPr>
              <w:tabs>
                <w:tab w:val="left" w:pos="227"/>
                <w:tab w:val="left" w:pos="993"/>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вызывать интерес и положительный эмоциональный отклик при проведении праздников (Новый год, День рождения, Рождество, Пасха, Масленица, Выпускной праздник в детском саду и др.)</w:t>
            </w:r>
          </w:p>
          <w:p w:rsidR="00FB7C9F" w:rsidRPr="00F379F9" w:rsidRDefault="00FB7C9F" w:rsidP="008A2130">
            <w:pPr>
              <w:spacing w:line="276" w:lineRule="auto"/>
              <w:rPr>
                <w:rFonts w:ascii="Times New Roman" w:eastAsia="Times New Roman" w:hAnsi="Times New Roman" w:cs="Times New Roman"/>
                <w:b/>
                <w:i/>
                <w:iCs/>
                <w:sz w:val="24"/>
                <w:szCs w:val="24"/>
              </w:rPr>
            </w:pPr>
            <w:r w:rsidRPr="00F379F9">
              <w:rPr>
                <w:rFonts w:ascii="Times New Roman" w:eastAsia="Times New Roman" w:hAnsi="Times New Roman" w:cs="Times New Roman"/>
                <w:b/>
                <w:i/>
                <w:iCs/>
                <w:sz w:val="24"/>
                <w:szCs w:val="24"/>
              </w:rPr>
              <w:t>Создание условий и предпосылок для развития у детей представлений о месте человека в окружающем мире, формирования социальных эмоций, усвоения моральных норм и правил:</w:t>
            </w:r>
          </w:p>
          <w:p w:rsidR="00FB7C9F" w:rsidRPr="00F379F9" w:rsidRDefault="00FB7C9F" w:rsidP="00FB7C9F">
            <w:pPr>
              <w:widowControl w:val="0"/>
              <w:numPr>
                <w:ilvl w:val="0"/>
                <w:numId w:val="1"/>
              </w:numPr>
              <w:tabs>
                <w:tab w:val="left" w:pos="227"/>
                <w:tab w:val="left" w:pos="316"/>
                <w:tab w:val="left" w:pos="993"/>
                <w:tab w:val="left" w:pos="113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 xml:space="preserve">формировать чувства собственного достоинства, уважения к другому человеку, взрослому, сверстнику через пример (взрослого) и в играх-драматизациях со сменой ролей; </w:t>
            </w:r>
          </w:p>
          <w:p w:rsidR="00FB7C9F" w:rsidRPr="00F379F9" w:rsidRDefault="00FB7C9F" w:rsidP="00FB7C9F">
            <w:pPr>
              <w:widowControl w:val="0"/>
              <w:numPr>
                <w:ilvl w:val="0"/>
                <w:numId w:val="1"/>
              </w:numPr>
              <w:tabs>
                <w:tab w:val="left" w:pos="227"/>
                <w:tab w:val="left" w:pos="316"/>
                <w:tab w:val="left" w:pos="993"/>
                <w:tab w:val="left" w:pos="113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развивать представления о социальных отношениях в процессе наблюдений, сюжетно-ролевых игр, бесед, чтения художественной литературы;</w:t>
            </w:r>
          </w:p>
          <w:p w:rsidR="00FB7C9F" w:rsidRPr="00F379F9" w:rsidRDefault="00FB7C9F" w:rsidP="00FB7C9F">
            <w:pPr>
              <w:widowControl w:val="0"/>
              <w:numPr>
                <w:ilvl w:val="0"/>
                <w:numId w:val="1"/>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 xml:space="preserve">развивать социальные эмоции: </w:t>
            </w:r>
            <w:proofErr w:type="spellStart"/>
            <w:r w:rsidRPr="00F379F9">
              <w:rPr>
                <w:rFonts w:ascii="Times New Roman" w:eastAsia="Times New Roman" w:hAnsi="Times New Roman" w:cs="Times New Roman"/>
                <w:iCs/>
                <w:sz w:val="24"/>
                <w:szCs w:val="24"/>
              </w:rPr>
              <w:t>эмпатию</w:t>
            </w:r>
            <w:proofErr w:type="spellEnd"/>
            <w:r w:rsidRPr="00F379F9">
              <w:rPr>
                <w:rFonts w:ascii="Times New Roman" w:eastAsia="Times New Roman" w:hAnsi="Times New Roman" w:cs="Times New Roman"/>
                <w:iCs/>
                <w:sz w:val="24"/>
                <w:szCs w:val="24"/>
              </w:rPr>
              <w:t>, побуждать к сочувственному отношению к товарищам, к оказанию им помощи; формировать, внимательное и уважительное отношение к близким взрослым; окружающим детям;</w:t>
            </w:r>
          </w:p>
          <w:p w:rsidR="00FB7C9F" w:rsidRPr="00F379F9" w:rsidRDefault="00FB7C9F" w:rsidP="00FB7C9F">
            <w:pPr>
              <w:widowControl w:val="0"/>
              <w:numPr>
                <w:ilvl w:val="0"/>
                <w:numId w:val="1"/>
              </w:numPr>
              <w:tabs>
                <w:tab w:val="left" w:pos="227"/>
                <w:tab w:val="left" w:pos="316"/>
                <w:tab w:val="left" w:pos="993"/>
                <w:tab w:val="left" w:pos="113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FB7C9F" w:rsidRPr="00F379F9" w:rsidRDefault="00FB7C9F" w:rsidP="00FB7C9F">
            <w:pPr>
              <w:widowControl w:val="0"/>
              <w:numPr>
                <w:ilvl w:val="0"/>
                <w:numId w:val="1"/>
              </w:numPr>
              <w:tabs>
                <w:tab w:val="left" w:pos="227"/>
                <w:tab w:val="left" w:pos="316"/>
                <w:tab w:val="left" w:pos="993"/>
                <w:tab w:val="left" w:pos="113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FB7C9F" w:rsidRPr="00F379F9" w:rsidRDefault="00FB7C9F" w:rsidP="00FB7C9F">
            <w:pPr>
              <w:widowControl w:val="0"/>
              <w:numPr>
                <w:ilvl w:val="0"/>
                <w:numId w:val="1"/>
              </w:numPr>
              <w:tabs>
                <w:tab w:val="left" w:pos="227"/>
                <w:tab w:val="left" w:pos="316"/>
                <w:tab w:val="left" w:pos="993"/>
                <w:tab w:val="left" w:pos="113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hAnsi="Times New Roman" w:cs="Times New Roman"/>
                <w:sz w:val="24"/>
                <w:szCs w:val="24"/>
              </w:rPr>
              <w:t>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дети с ЗПР;</w:t>
            </w:r>
          </w:p>
          <w:p w:rsidR="00FB7C9F" w:rsidRPr="00F379F9" w:rsidRDefault="00FB7C9F" w:rsidP="00FB7C9F">
            <w:pPr>
              <w:widowControl w:val="0"/>
              <w:numPr>
                <w:ilvl w:val="0"/>
                <w:numId w:val="1"/>
              </w:numPr>
              <w:tabs>
                <w:tab w:val="left" w:pos="227"/>
                <w:tab w:val="left" w:pos="316"/>
                <w:tab w:val="left" w:pos="993"/>
                <w:tab w:val="left" w:pos="113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hAnsi="Times New Roman" w:cs="Times New Roman"/>
                <w:sz w:val="24"/>
                <w:szCs w:val="24"/>
              </w:rPr>
              <w:t xml:space="preserve">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поступкам </w:t>
            </w:r>
            <w:proofErr w:type="gramStart"/>
            <w:r w:rsidRPr="00F379F9">
              <w:rPr>
                <w:rFonts w:ascii="Times New Roman" w:hAnsi="Times New Roman" w:cs="Times New Roman"/>
                <w:sz w:val="24"/>
                <w:szCs w:val="24"/>
              </w:rPr>
              <w:t>товарищей;  придерживался</w:t>
            </w:r>
            <w:proofErr w:type="gramEnd"/>
            <w:r w:rsidRPr="00F379F9">
              <w:rPr>
                <w:rFonts w:ascii="Times New Roman" w:hAnsi="Times New Roman" w:cs="Times New Roman"/>
                <w:sz w:val="24"/>
                <w:szCs w:val="24"/>
              </w:rPr>
              <w:t xml:space="preserve"> правил в повседневной жизни, достигая к моменту поступления в школу «сплава аффекта» и интеллекта»</w:t>
            </w:r>
          </w:p>
          <w:p w:rsidR="00FB7C9F" w:rsidRPr="00F379F9" w:rsidRDefault="00FB7C9F" w:rsidP="00FB7C9F">
            <w:pPr>
              <w:widowControl w:val="0"/>
              <w:numPr>
                <w:ilvl w:val="0"/>
                <w:numId w:val="1"/>
              </w:numPr>
              <w:tabs>
                <w:tab w:val="left" w:pos="316"/>
                <w:tab w:val="left" w:pos="385"/>
                <w:tab w:val="left" w:pos="993"/>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 xml:space="preserve">по мере взросления и совершенствования коммуникативных возможностей побуждать детей к </w:t>
            </w:r>
            <w:proofErr w:type="spellStart"/>
            <w:r w:rsidRPr="00F379F9">
              <w:rPr>
                <w:rFonts w:ascii="Times New Roman" w:eastAsia="Times New Roman" w:hAnsi="Times New Roman" w:cs="Times New Roman"/>
                <w:iCs/>
                <w:sz w:val="24"/>
                <w:szCs w:val="24"/>
              </w:rPr>
              <w:t>внеситуативно</w:t>
            </w:r>
            <w:proofErr w:type="spellEnd"/>
            <w:r w:rsidRPr="00F379F9">
              <w:rPr>
                <w:rFonts w:ascii="Times New Roman" w:eastAsia="Times New Roman" w:hAnsi="Times New Roman" w:cs="Times New Roman"/>
                <w:iCs/>
                <w:sz w:val="24"/>
                <w:szCs w:val="24"/>
              </w:rPr>
              <w:t>-познавательному общению, поддерживать инициативу в познании окружающего, создавать проблемные ситуации, побуждающие детей к вопросам;</w:t>
            </w:r>
          </w:p>
          <w:p w:rsidR="00FB7C9F" w:rsidRPr="00F379F9" w:rsidRDefault="00FB7C9F" w:rsidP="00FB7C9F">
            <w:pPr>
              <w:widowControl w:val="0"/>
              <w:numPr>
                <w:ilvl w:val="0"/>
                <w:numId w:val="1"/>
              </w:numPr>
              <w:tabs>
                <w:tab w:val="left" w:pos="316"/>
                <w:tab w:val="left" w:pos="385"/>
                <w:tab w:val="left" w:pos="993"/>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lastRenderedPageBreak/>
              <w:t xml:space="preserve">на завершающих этапах дошкольного образования создавать условия для перехода ребенка на уровень </w:t>
            </w:r>
            <w:proofErr w:type="spellStart"/>
            <w:r w:rsidRPr="00F379F9">
              <w:rPr>
                <w:rFonts w:ascii="Times New Roman" w:eastAsia="Times New Roman" w:hAnsi="Times New Roman" w:cs="Times New Roman"/>
                <w:iCs/>
                <w:sz w:val="24"/>
                <w:szCs w:val="24"/>
              </w:rPr>
              <w:t>внеситуативно</w:t>
            </w:r>
            <w:proofErr w:type="spellEnd"/>
            <w:r w:rsidRPr="00F379F9">
              <w:rPr>
                <w:rFonts w:ascii="Times New Roman" w:eastAsia="Times New Roman" w:hAnsi="Times New Roman" w:cs="Times New Roman"/>
                <w:iCs/>
                <w:sz w:val="24"/>
                <w:szCs w:val="24"/>
              </w:rPr>
              <w:t>-личностного общения, привлекая его внимания к особенностям поведения, действиям, характеру взрослых; готовить к контекстному общению, предполагающему соблюдение определенных правил коммуникации.</w:t>
            </w:r>
          </w:p>
          <w:p w:rsidR="00FB7C9F" w:rsidRPr="00F379F9" w:rsidRDefault="00FB7C9F" w:rsidP="008A2130">
            <w:pPr>
              <w:widowControl w:val="0"/>
              <w:tabs>
                <w:tab w:val="left" w:pos="227"/>
                <w:tab w:val="left" w:pos="316"/>
                <w:tab w:val="left" w:pos="993"/>
                <w:tab w:val="left" w:pos="1134"/>
              </w:tabs>
              <w:autoSpaceDE w:val="0"/>
              <w:autoSpaceDN w:val="0"/>
              <w:adjustRightInd w:val="0"/>
              <w:spacing w:line="276" w:lineRule="auto"/>
              <w:rPr>
                <w:rFonts w:ascii="Times New Roman" w:eastAsia="Times New Roman" w:hAnsi="Times New Roman" w:cs="Times New Roman"/>
                <w:iCs/>
                <w:sz w:val="24"/>
                <w:szCs w:val="24"/>
              </w:rPr>
            </w:pPr>
          </w:p>
        </w:tc>
      </w:tr>
      <w:tr w:rsidR="00FB7C9F" w:rsidRPr="00F379F9" w:rsidTr="008A2130">
        <w:tc>
          <w:tcPr>
            <w:tcW w:w="1082" w:type="pct"/>
            <w:shd w:val="clear" w:color="auto" w:fill="auto"/>
          </w:tcPr>
          <w:p w:rsidR="00FB7C9F" w:rsidRPr="00F379F9" w:rsidRDefault="00FB7C9F" w:rsidP="008A2130">
            <w:pPr>
              <w:tabs>
                <w:tab w:val="left" w:pos="851"/>
                <w:tab w:val="left" w:pos="1147"/>
              </w:tabs>
              <w:spacing w:line="276" w:lineRule="auto"/>
              <w:rPr>
                <w:rFonts w:ascii="Times New Roman" w:eastAsia="Times New Roman" w:hAnsi="Times New Roman" w:cs="Times New Roman"/>
                <w:sz w:val="24"/>
                <w:szCs w:val="24"/>
              </w:rPr>
            </w:pPr>
            <w:r w:rsidRPr="00F379F9">
              <w:rPr>
                <w:rFonts w:ascii="Times New Roman" w:eastAsia="Times New Roman" w:hAnsi="Times New Roman" w:cs="Times New Roman"/>
                <w:sz w:val="24"/>
                <w:szCs w:val="24"/>
              </w:rPr>
              <w:lastRenderedPageBreak/>
              <w:t xml:space="preserve">Коррекционная направленность работы  </w:t>
            </w:r>
          </w:p>
          <w:p w:rsidR="00FB7C9F" w:rsidRPr="00F379F9" w:rsidRDefault="00FB7C9F" w:rsidP="008A2130">
            <w:pPr>
              <w:tabs>
                <w:tab w:val="left" w:pos="851"/>
                <w:tab w:val="left" w:pos="1147"/>
              </w:tabs>
              <w:spacing w:line="276" w:lineRule="auto"/>
              <w:rPr>
                <w:rFonts w:ascii="Times New Roman" w:eastAsia="Times New Roman" w:hAnsi="Times New Roman" w:cs="Times New Roman"/>
                <w:sz w:val="24"/>
                <w:szCs w:val="24"/>
              </w:rPr>
            </w:pPr>
            <w:r w:rsidRPr="00F379F9">
              <w:rPr>
                <w:rFonts w:ascii="Times New Roman" w:eastAsia="Times New Roman" w:hAnsi="Times New Roman" w:cs="Times New Roman"/>
                <w:sz w:val="24"/>
                <w:szCs w:val="24"/>
              </w:rPr>
              <w:t xml:space="preserve">по формированию навыков </w:t>
            </w:r>
          </w:p>
          <w:p w:rsidR="00FB7C9F" w:rsidRPr="00F379F9" w:rsidRDefault="00FB7C9F" w:rsidP="008A2130">
            <w:pPr>
              <w:tabs>
                <w:tab w:val="left" w:pos="851"/>
                <w:tab w:val="left" w:pos="1147"/>
              </w:tabs>
              <w:spacing w:line="276" w:lineRule="auto"/>
              <w:rPr>
                <w:rFonts w:ascii="Times New Roman" w:eastAsia="Times New Roman" w:hAnsi="Times New Roman" w:cs="Times New Roman"/>
                <w:sz w:val="24"/>
                <w:szCs w:val="24"/>
              </w:rPr>
            </w:pPr>
            <w:r w:rsidRPr="00F379F9">
              <w:rPr>
                <w:rFonts w:ascii="Times New Roman" w:eastAsia="Times New Roman" w:hAnsi="Times New Roman" w:cs="Times New Roman"/>
                <w:sz w:val="24"/>
                <w:szCs w:val="24"/>
              </w:rPr>
              <w:t>самообслуживания, трудовому воспитанию</w:t>
            </w:r>
          </w:p>
          <w:p w:rsidR="00FB7C9F" w:rsidRPr="00F379F9" w:rsidRDefault="00FB7C9F" w:rsidP="008A2130">
            <w:pPr>
              <w:tabs>
                <w:tab w:val="left" w:pos="851"/>
                <w:tab w:val="left" w:pos="1147"/>
              </w:tabs>
              <w:spacing w:line="276" w:lineRule="auto"/>
              <w:rPr>
                <w:rFonts w:ascii="Times New Roman" w:eastAsia="Times New Roman" w:hAnsi="Times New Roman" w:cs="Times New Roman"/>
                <w:sz w:val="24"/>
                <w:szCs w:val="24"/>
              </w:rPr>
            </w:pPr>
          </w:p>
        </w:tc>
        <w:tc>
          <w:tcPr>
            <w:tcW w:w="3918" w:type="pct"/>
            <w:shd w:val="clear" w:color="auto" w:fill="auto"/>
            <w:vAlign w:val="center"/>
          </w:tcPr>
          <w:p w:rsidR="00FB7C9F" w:rsidRPr="00F379F9" w:rsidRDefault="00FB7C9F" w:rsidP="008A2130">
            <w:pPr>
              <w:widowControl w:val="0"/>
              <w:tabs>
                <w:tab w:val="left" w:pos="284"/>
              </w:tabs>
              <w:autoSpaceDE w:val="0"/>
              <w:autoSpaceDN w:val="0"/>
              <w:adjustRightInd w:val="0"/>
              <w:spacing w:line="276" w:lineRule="auto"/>
              <w:rPr>
                <w:rFonts w:ascii="Times New Roman" w:eastAsia="Times New Roman" w:hAnsi="Times New Roman" w:cs="Times New Roman"/>
                <w:b/>
                <w:i/>
                <w:iCs/>
                <w:sz w:val="24"/>
                <w:szCs w:val="24"/>
              </w:rPr>
            </w:pPr>
            <w:r w:rsidRPr="00F379F9">
              <w:rPr>
                <w:rFonts w:ascii="Times New Roman" w:eastAsia="Times New Roman" w:hAnsi="Times New Roman" w:cs="Times New Roman"/>
                <w:b/>
                <w:i/>
                <w:iCs/>
                <w:sz w:val="24"/>
                <w:szCs w:val="24"/>
              </w:rPr>
              <w:t xml:space="preserve">Развитие умения планировать деятельность, поэтапно ее осуществлять, давать о ней словесный отчет, развитие </w:t>
            </w:r>
            <w:proofErr w:type="spellStart"/>
            <w:r w:rsidRPr="00F379F9">
              <w:rPr>
                <w:rFonts w:ascii="Times New Roman" w:eastAsia="Times New Roman" w:hAnsi="Times New Roman" w:cs="Times New Roman"/>
                <w:b/>
                <w:i/>
                <w:iCs/>
                <w:sz w:val="24"/>
                <w:szCs w:val="24"/>
              </w:rPr>
              <w:t>саморегуляции</w:t>
            </w:r>
            <w:proofErr w:type="spellEnd"/>
            <w:r w:rsidRPr="00F379F9">
              <w:rPr>
                <w:rFonts w:ascii="Times New Roman" w:eastAsia="Times New Roman" w:hAnsi="Times New Roman" w:cs="Times New Roman"/>
                <w:b/>
                <w:i/>
                <w:iCs/>
                <w:sz w:val="24"/>
                <w:szCs w:val="24"/>
              </w:rPr>
              <w:t xml:space="preserve"> в совместной со взрослым и в самостоятельной деятельности:</w:t>
            </w:r>
          </w:p>
          <w:p w:rsidR="00FB7C9F" w:rsidRPr="00F379F9" w:rsidRDefault="00FB7C9F" w:rsidP="00FB7C9F">
            <w:pPr>
              <w:widowControl w:val="0"/>
              <w:numPr>
                <w:ilvl w:val="0"/>
                <w:numId w:val="1"/>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бережно относиться ко всем проявлениям самостоятельности детей в быту, во время игры;</w:t>
            </w:r>
          </w:p>
          <w:p w:rsidR="00FB7C9F" w:rsidRPr="00F379F9" w:rsidRDefault="00FB7C9F" w:rsidP="00FB7C9F">
            <w:pPr>
              <w:widowControl w:val="0"/>
              <w:numPr>
                <w:ilvl w:val="0"/>
                <w:numId w:val="1"/>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закреплять усвоение алгоритма действий в процессах умывания, одевания, еды, уборки помещения, используя вербальные и невербальные средства;</w:t>
            </w:r>
          </w:p>
          <w:p w:rsidR="00FB7C9F" w:rsidRPr="00F379F9" w:rsidRDefault="00FB7C9F" w:rsidP="00FB7C9F">
            <w:pPr>
              <w:widowControl w:val="0"/>
              <w:numPr>
                <w:ilvl w:val="0"/>
                <w:numId w:val="1"/>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стимулировать желание детей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FB7C9F" w:rsidRPr="00F379F9" w:rsidRDefault="00FB7C9F" w:rsidP="00FB7C9F">
            <w:pPr>
              <w:widowControl w:val="0"/>
              <w:numPr>
                <w:ilvl w:val="0"/>
                <w:numId w:val="1"/>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воспитывать осознание важности бережного отношения к результатам труда человека (предметам быта, одежде, игрушкам и т. п.);</w:t>
            </w:r>
          </w:p>
          <w:p w:rsidR="00FB7C9F" w:rsidRPr="00F379F9" w:rsidRDefault="00FB7C9F" w:rsidP="00FB7C9F">
            <w:pPr>
              <w:widowControl w:val="0"/>
              <w:numPr>
                <w:ilvl w:val="0"/>
                <w:numId w:val="1"/>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FB7C9F" w:rsidRPr="00F379F9" w:rsidRDefault="00FB7C9F" w:rsidP="00FB7C9F">
            <w:pPr>
              <w:widowControl w:val="0"/>
              <w:numPr>
                <w:ilvl w:val="0"/>
                <w:numId w:val="1"/>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 xml:space="preserve">совершенствовать трудовые действия детей, продолжая развивать практические умения, зрительно-двигательную координацию, </w:t>
            </w:r>
          </w:p>
          <w:p w:rsidR="00FB7C9F" w:rsidRPr="00F379F9" w:rsidRDefault="00FB7C9F" w:rsidP="00FB7C9F">
            <w:pPr>
              <w:widowControl w:val="0"/>
              <w:numPr>
                <w:ilvl w:val="0"/>
                <w:numId w:val="1"/>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воспитывать у детей желание трудиться вместе со взрослыми на участке детского дошкольного учреждения,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FB7C9F" w:rsidRPr="00F379F9" w:rsidRDefault="00FB7C9F" w:rsidP="00FB7C9F">
            <w:pPr>
              <w:widowControl w:val="0"/>
              <w:numPr>
                <w:ilvl w:val="0"/>
                <w:numId w:val="1"/>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 xml:space="preserve">стимулировать интерес детей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детей </w:t>
            </w:r>
            <w:r w:rsidRPr="00F379F9">
              <w:rPr>
                <w:rFonts w:ascii="Times New Roman" w:eastAsia="Times New Roman" w:hAnsi="Times New Roman" w:cs="Times New Roman"/>
                <w:iCs/>
                <w:sz w:val="24"/>
                <w:szCs w:val="24"/>
              </w:rPr>
              <w:lastRenderedPageBreak/>
              <w:t>ориентироваться на свойства материалов при изготовлении поделок;</w:t>
            </w:r>
          </w:p>
          <w:p w:rsidR="00FB7C9F" w:rsidRPr="00F379F9" w:rsidRDefault="00FB7C9F" w:rsidP="00FB7C9F">
            <w:pPr>
              <w:widowControl w:val="0"/>
              <w:numPr>
                <w:ilvl w:val="0"/>
                <w:numId w:val="1"/>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 xml:space="preserve">развивать планирующую и регулирующую функции речи детей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 </w:t>
            </w:r>
          </w:p>
          <w:p w:rsidR="00FB7C9F" w:rsidRPr="00F379F9" w:rsidRDefault="00FB7C9F" w:rsidP="00FB7C9F">
            <w:pPr>
              <w:widowControl w:val="0"/>
              <w:numPr>
                <w:ilvl w:val="0"/>
                <w:numId w:val="1"/>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 xml:space="preserve">закреплять умения сервировать стол </w:t>
            </w:r>
          </w:p>
          <w:p w:rsidR="00FB7C9F" w:rsidRPr="00F379F9" w:rsidRDefault="00FB7C9F" w:rsidP="00FB7C9F">
            <w:pPr>
              <w:widowControl w:val="0"/>
              <w:numPr>
                <w:ilvl w:val="0"/>
                <w:numId w:val="1"/>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расширять словарь детей и совершенствовать связную речь при обучении их различным видам труда и при формировании навыков самообслуживания</w:t>
            </w:r>
          </w:p>
        </w:tc>
      </w:tr>
      <w:tr w:rsidR="00FB7C9F" w:rsidRPr="00F379F9" w:rsidTr="008A2130">
        <w:tc>
          <w:tcPr>
            <w:tcW w:w="1082" w:type="pct"/>
            <w:shd w:val="clear" w:color="auto" w:fill="auto"/>
          </w:tcPr>
          <w:p w:rsidR="00FB7C9F" w:rsidRPr="00F379F9" w:rsidRDefault="00FB7C9F" w:rsidP="008A2130">
            <w:pPr>
              <w:tabs>
                <w:tab w:val="left" w:pos="851"/>
                <w:tab w:val="left" w:pos="1147"/>
              </w:tabs>
              <w:spacing w:line="276" w:lineRule="auto"/>
              <w:rPr>
                <w:rFonts w:ascii="Times New Roman" w:eastAsia="Times New Roman" w:hAnsi="Times New Roman" w:cs="Times New Roman"/>
                <w:sz w:val="24"/>
                <w:szCs w:val="24"/>
              </w:rPr>
            </w:pPr>
            <w:r w:rsidRPr="00F379F9">
              <w:rPr>
                <w:rFonts w:ascii="Times New Roman" w:hAnsi="Times New Roman" w:cs="Times New Roman"/>
                <w:sz w:val="24"/>
                <w:szCs w:val="24"/>
              </w:rPr>
              <w:t>Формирование основ безопасного поведения в быту, социуме, природе</w:t>
            </w:r>
          </w:p>
        </w:tc>
        <w:tc>
          <w:tcPr>
            <w:tcW w:w="3918" w:type="pct"/>
            <w:shd w:val="clear" w:color="auto" w:fill="auto"/>
            <w:vAlign w:val="center"/>
          </w:tcPr>
          <w:p w:rsidR="00FB7C9F" w:rsidRPr="00F379F9" w:rsidRDefault="00FB7C9F" w:rsidP="008A2130">
            <w:pPr>
              <w:widowControl w:val="0"/>
              <w:tabs>
                <w:tab w:val="left" w:pos="284"/>
              </w:tabs>
              <w:autoSpaceDE w:val="0"/>
              <w:autoSpaceDN w:val="0"/>
              <w:adjustRightInd w:val="0"/>
              <w:spacing w:line="276" w:lineRule="auto"/>
              <w:rPr>
                <w:rFonts w:ascii="Times New Roman" w:eastAsia="Times New Roman" w:hAnsi="Times New Roman" w:cs="Times New Roman"/>
                <w:b/>
                <w:i/>
                <w:iCs/>
                <w:sz w:val="24"/>
                <w:szCs w:val="24"/>
              </w:rPr>
            </w:pPr>
            <w:r w:rsidRPr="00F379F9">
              <w:rPr>
                <w:rFonts w:ascii="Times New Roman" w:eastAsia="Times New Roman" w:hAnsi="Times New Roman" w:cs="Times New Roman"/>
                <w:b/>
                <w:i/>
                <w:iCs/>
                <w:sz w:val="24"/>
                <w:szCs w:val="24"/>
              </w:rPr>
              <w:t>Развитие осмысленного отношения к факторам опасности для человека и безопасного поведения:</w:t>
            </w:r>
          </w:p>
          <w:p w:rsidR="00FB7C9F" w:rsidRPr="00F379F9" w:rsidRDefault="00FB7C9F" w:rsidP="00FB7C9F">
            <w:pPr>
              <w:widowControl w:val="0"/>
              <w:numPr>
                <w:ilvl w:val="0"/>
                <w:numId w:val="1"/>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FB7C9F" w:rsidRPr="00F379F9" w:rsidRDefault="00FB7C9F" w:rsidP="00FB7C9F">
            <w:pPr>
              <w:widowControl w:val="0"/>
              <w:numPr>
                <w:ilvl w:val="0"/>
                <w:numId w:val="1"/>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FB7C9F" w:rsidRPr="00F379F9" w:rsidRDefault="00FB7C9F" w:rsidP="00FB7C9F">
            <w:pPr>
              <w:widowControl w:val="0"/>
              <w:numPr>
                <w:ilvl w:val="0"/>
                <w:numId w:val="1"/>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развивать, значимые для профилактики детского травматизма тактильные, вестибулярные, зрительные ощущения детей, процессы памяти, внимания;</w:t>
            </w:r>
          </w:p>
          <w:p w:rsidR="00FB7C9F" w:rsidRPr="00F379F9" w:rsidRDefault="00FB7C9F" w:rsidP="00FB7C9F">
            <w:pPr>
              <w:widowControl w:val="0"/>
              <w:numPr>
                <w:ilvl w:val="0"/>
                <w:numId w:val="1"/>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обращать внимание на особенности психомоторики детей с ЗПР и в соответствии с ними проводить профилактику умственного и физического переутомления детей в разные режимные моменты;</w:t>
            </w:r>
          </w:p>
          <w:p w:rsidR="00FB7C9F" w:rsidRPr="00F379F9" w:rsidRDefault="00FB7C9F" w:rsidP="00FB7C9F">
            <w:pPr>
              <w:widowControl w:val="0"/>
              <w:numPr>
                <w:ilvl w:val="0"/>
                <w:numId w:val="1"/>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 xml:space="preserve">соблюдать гигиенический режим жизнедеятельности детей, обеспечивать </w:t>
            </w:r>
            <w:proofErr w:type="spellStart"/>
            <w:r w:rsidRPr="00F379F9">
              <w:rPr>
                <w:rFonts w:ascii="Times New Roman" w:eastAsia="Times New Roman" w:hAnsi="Times New Roman" w:cs="Times New Roman"/>
                <w:iCs/>
                <w:sz w:val="24"/>
                <w:szCs w:val="24"/>
              </w:rPr>
              <w:t>здоровьесберегающий</w:t>
            </w:r>
            <w:proofErr w:type="spellEnd"/>
            <w:r w:rsidRPr="00F379F9">
              <w:rPr>
                <w:rFonts w:ascii="Times New Roman" w:eastAsia="Times New Roman" w:hAnsi="Times New Roman" w:cs="Times New Roman"/>
                <w:iCs/>
                <w:sz w:val="24"/>
                <w:szCs w:val="24"/>
              </w:rPr>
              <w:t xml:space="preserve"> и щадящий режимы нагрузок;</w:t>
            </w:r>
          </w:p>
          <w:p w:rsidR="00FB7C9F" w:rsidRPr="00F379F9" w:rsidRDefault="00FB7C9F" w:rsidP="00FB7C9F">
            <w:pPr>
              <w:widowControl w:val="0"/>
              <w:numPr>
                <w:ilvl w:val="0"/>
                <w:numId w:val="1"/>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 xml:space="preserve">побуждать детей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 т. п.; </w:t>
            </w:r>
          </w:p>
          <w:p w:rsidR="00FB7C9F" w:rsidRPr="00F379F9" w:rsidRDefault="00FB7C9F" w:rsidP="00FB7C9F">
            <w:pPr>
              <w:widowControl w:val="0"/>
              <w:numPr>
                <w:ilvl w:val="0"/>
                <w:numId w:val="1"/>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 xml:space="preserve"> способствовать осознанию опасности тех или иных предметов и ситуаций с опорой на мультфильмы, иллюстрации, литературные произведения;</w:t>
            </w:r>
          </w:p>
          <w:p w:rsidR="00FB7C9F" w:rsidRPr="00F379F9" w:rsidRDefault="00FB7C9F" w:rsidP="00FB7C9F">
            <w:pPr>
              <w:widowControl w:val="0"/>
              <w:numPr>
                <w:ilvl w:val="0"/>
                <w:numId w:val="1"/>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 xml:space="preserve">стимулировать интерес детей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детей и взрослых, учить детей наполнять знакомую игру новым содержанием; </w:t>
            </w:r>
          </w:p>
          <w:p w:rsidR="00FB7C9F" w:rsidRPr="00F379F9" w:rsidRDefault="00FB7C9F" w:rsidP="00FB7C9F">
            <w:pPr>
              <w:widowControl w:val="0"/>
              <w:numPr>
                <w:ilvl w:val="0"/>
                <w:numId w:val="1"/>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формировать представления детей о труде взрослых в стандартно опасных и чрезвычайных ситуациях: сотрудник МЧС (спасатель, пожарный), сотрудник милиции и ГИБДД (регулировщик, постовой милиционер), водители транспортных средств, работники информационной службы и т. п., и побуждать их отражать полученные представления в игре;</w:t>
            </w:r>
          </w:p>
          <w:p w:rsidR="00FB7C9F" w:rsidRPr="00F379F9" w:rsidRDefault="00FB7C9F" w:rsidP="00FB7C9F">
            <w:pPr>
              <w:widowControl w:val="0"/>
              <w:numPr>
                <w:ilvl w:val="0"/>
                <w:numId w:val="1"/>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 xml:space="preserve">учить детей называть и набирать специальные номера телефонов, четко и </w:t>
            </w:r>
            <w:r w:rsidRPr="00F379F9">
              <w:rPr>
                <w:rFonts w:ascii="Times New Roman" w:eastAsia="Times New Roman" w:hAnsi="Times New Roman" w:cs="Times New Roman"/>
                <w:iCs/>
                <w:sz w:val="24"/>
                <w:szCs w:val="24"/>
              </w:rPr>
              <w:lastRenderedPageBreak/>
              <w:t>правильно сообщать необходимую информацию (в соответствии с возрастными и интеллектуальными особенностями детей);</w:t>
            </w:r>
          </w:p>
          <w:p w:rsidR="00FB7C9F" w:rsidRPr="00F379F9" w:rsidRDefault="00FB7C9F" w:rsidP="00FB7C9F">
            <w:pPr>
              <w:widowControl w:val="0"/>
              <w:numPr>
                <w:ilvl w:val="0"/>
                <w:numId w:val="1"/>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формировать элементарные представления о безопасном поведении в информационной среде: о необходимости согласовывать свои действия со взрослыми по допустимой продолжительности просмотра телевизионной передачи, компьютерных игр и занятий;</w:t>
            </w:r>
          </w:p>
          <w:p w:rsidR="00FB7C9F" w:rsidRPr="00F379F9" w:rsidRDefault="00FB7C9F" w:rsidP="00FB7C9F">
            <w:pPr>
              <w:widowControl w:val="0"/>
              <w:numPr>
                <w:ilvl w:val="0"/>
                <w:numId w:val="1"/>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закреплять кооперативные умения детей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FB7C9F" w:rsidRPr="00F379F9" w:rsidRDefault="00FB7C9F" w:rsidP="00FB7C9F">
            <w:pPr>
              <w:widowControl w:val="0"/>
              <w:numPr>
                <w:ilvl w:val="0"/>
                <w:numId w:val="1"/>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 xml:space="preserve">расширять объем предметного (существительные), предикативного (глаголы) и адъективного (прилагательные) словарей </w:t>
            </w:r>
            <w:proofErr w:type="spellStart"/>
            <w:r w:rsidRPr="00F379F9">
              <w:rPr>
                <w:rFonts w:ascii="Times New Roman" w:eastAsia="Times New Roman" w:hAnsi="Times New Roman" w:cs="Times New Roman"/>
                <w:iCs/>
                <w:sz w:val="24"/>
                <w:szCs w:val="24"/>
              </w:rPr>
              <w:t>импрессивной</w:t>
            </w:r>
            <w:proofErr w:type="spellEnd"/>
            <w:r w:rsidRPr="00F379F9">
              <w:rPr>
                <w:rFonts w:ascii="Times New Roman" w:eastAsia="Times New Roman" w:hAnsi="Times New Roman" w:cs="Times New Roman"/>
                <w:iCs/>
                <w:sz w:val="24"/>
                <w:szCs w:val="24"/>
              </w:rPr>
              <w:t xml:space="preserve"> и экспрессивной речи для называния объектов, явлений, ситуаций по вопросам безопасного поведения;</w:t>
            </w:r>
          </w:p>
          <w:p w:rsidR="00FB7C9F" w:rsidRPr="00F379F9" w:rsidRDefault="00FB7C9F" w:rsidP="00FB7C9F">
            <w:pPr>
              <w:widowControl w:val="0"/>
              <w:numPr>
                <w:ilvl w:val="0"/>
                <w:numId w:val="1"/>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и т. п.);</w:t>
            </w:r>
          </w:p>
          <w:p w:rsidR="00FB7C9F" w:rsidRPr="00F379F9" w:rsidRDefault="00FB7C9F" w:rsidP="00FB7C9F">
            <w:pPr>
              <w:widowControl w:val="0"/>
              <w:numPr>
                <w:ilvl w:val="0"/>
                <w:numId w:val="1"/>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поощрять проявления осмотрительности и осторожности у детей в нестандартных и потенциально опасных ситуациях;</w:t>
            </w:r>
          </w:p>
          <w:p w:rsidR="00FB7C9F" w:rsidRPr="00F379F9" w:rsidRDefault="00FB7C9F" w:rsidP="00FB7C9F">
            <w:pPr>
              <w:widowControl w:val="0"/>
              <w:numPr>
                <w:ilvl w:val="0"/>
                <w:numId w:val="1"/>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расширять, уточнять и систематизировать представления детей о некоторых источниках опасности для окружающего природного мира:  дети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присутствии взрослого и в специально оборудованном месте, перед уходом тщательно заливать место костра водой и т. д.;</w:t>
            </w:r>
          </w:p>
          <w:p w:rsidR="00FB7C9F" w:rsidRPr="00F379F9" w:rsidRDefault="00FB7C9F" w:rsidP="00FB7C9F">
            <w:pPr>
              <w:widowControl w:val="0"/>
              <w:numPr>
                <w:ilvl w:val="0"/>
                <w:numId w:val="1"/>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sz w:val="24"/>
                <w:szCs w:val="24"/>
              </w:rPr>
            </w:pPr>
            <w:r w:rsidRPr="00F379F9">
              <w:rPr>
                <w:rFonts w:ascii="Times New Roman" w:eastAsia="Times New Roman" w:hAnsi="Times New Roman" w:cs="Times New Roman"/>
                <w:iCs/>
                <w:sz w:val="24"/>
                <w:szCs w:val="24"/>
              </w:rPr>
              <w:t xml:space="preserve">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w:t>
            </w:r>
            <w:proofErr w:type="spellStart"/>
            <w:r w:rsidRPr="00F379F9">
              <w:rPr>
                <w:rFonts w:ascii="Times New Roman" w:eastAsia="Times New Roman" w:hAnsi="Times New Roman" w:cs="Times New Roman"/>
                <w:iCs/>
                <w:sz w:val="24"/>
                <w:szCs w:val="24"/>
              </w:rPr>
              <w:t>фобических</w:t>
            </w:r>
            <w:proofErr w:type="spellEnd"/>
            <w:r w:rsidRPr="00F379F9">
              <w:rPr>
                <w:rFonts w:ascii="Times New Roman" w:eastAsia="Times New Roman" w:hAnsi="Times New Roman" w:cs="Times New Roman"/>
                <w:iCs/>
                <w:sz w:val="24"/>
                <w:szCs w:val="24"/>
              </w:rPr>
              <w:t xml:space="preserve"> состояний</w:t>
            </w:r>
          </w:p>
        </w:tc>
      </w:tr>
    </w:tbl>
    <w:p w:rsidR="00FB7C9F" w:rsidRPr="00F379F9" w:rsidRDefault="00FB7C9F" w:rsidP="00FB7C9F">
      <w:pPr>
        <w:tabs>
          <w:tab w:val="left" w:pos="851"/>
          <w:tab w:val="left" w:pos="1147"/>
        </w:tabs>
        <w:spacing w:line="276" w:lineRule="auto"/>
        <w:jc w:val="center"/>
        <w:rPr>
          <w:rFonts w:ascii="Times New Roman" w:hAnsi="Times New Roman" w:cs="Times New Roman"/>
          <w:b/>
          <w:i/>
          <w:sz w:val="24"/>
          <w:szCs w:val="24"/>
        </w:rPr>
      </w:pPr>
    </w:p>
    <w:p w:rsidR="00FB7C9F" w:rsidRPr="00F379F9" w:rsidRDefault="00FB7C9F" w:rsidP="00FB7C9F">
      <w:pPr>
        <w:tabs>
          <w:tab w:val="left" w:pos="851"/>
          <w:tab w:val="left" w:pos="1147"/>
        </w:tabs>
        <w:spacing w:line="276" w:lineRule="auto"/>
        <w:jc w:val="center"/>
        <w:rPr>
          <w:rFonts w:ascii="Times New Roman" w:hAnsi="Times New Roman" w:cs="Times New Roman"/>
          <w:b/>
          <w:sz w:val="24"/>
          <w:szCs w:val="24"/>
        </w:rPr>
      </w:pPr>
    </w:p>
    <w:p w:rsidR="00FB7C9F" w:rsidRPr="00F379F9" w:rsidRDefault="00FB7C9F" w:rsidP="00FB7C9F">
      <w:pPr>
        <w:tabs>
          <w:tab w:val="left" w:pos="851"/>
          <w:tab w:val="left" w:pos="1147"/>
        </w:tabs>
        <w:spacing w:line="276" w:lineRule="auto"/>
        <w:jc w:val="center"/>
        <w:rPr>
          <w:rFonts w:ascii="Times New Roman" w:hAnsi="Times New Roman" w:cs="Times New Roman"/>
          <w:b/>
          <w:sz w:val="24"/>
          <w:szCs w:val="24"/>
        </w:rPr>
      </w:pPr>
    </w:p>
    <w:p w:rsidR="009011C6" w:rsidRDefault="009011C6" w:rsidP="00FB7C9F">
      <w:pPr>
        <w:tabs>
          <w:tab w:val="left" w:pos="851"/>
          <w:tab w:val="left" w:pos="1147"/>
        </w:tabs>
        <w:spacing w:line="276" w:lineRule="auto"/>
        <w:jc w:val="center"/>
        <w:rPr>
          <w:rFonts w:ascii="Times New Roman" w:hAnsi="Times New Roman" w:cs="Times New Roman"/>
          <w:b/>
          <w:sz w:val="24"/>
          <w:szCs w:val="24"/>
        </w:rPr>
      </w:pPr>
    </w:p>
    <w:p w:rsidR="009011C6" w:rsidRDefault="009011C6" w:rsidP="00FB7C9F">
      <w:pPr>
        <w:tabs>
          <w:tab w:val="left" w:pos="851"/>
          <w:tab w:val="left" w:pos="1147"/>
        </w:tabs>
        <w:spacing w:line="276" w:lineRule="auto"/>
        <w:jc w:val="center"/>
        <w:rPr>
          <w:rFonts w:ascii="Times New Roman" w:hAnsi="Times New Roman" w:cs="Times New Roman"/>
          <w:b/>
          <w:sz w:val="24"/>
          <w:szCs w:val="24"/>
        </w:rPr>
      </w:pPr>
    </w:p>
    <w:p w:rsidR="009011C6" w:rsidRDefault="009011C6" w:rsidP="00FB7C9F">
      <w:pPr>
        <w:tabs>
          <w:tab w:val="left" w:pos="851"/>
          <w:tab w:val="left" w:pos="1147"/>
        </w:tabs>
        <w:spacing w:line="276" w:lineRule="auto"/>
        <w:jc w:val="center"/>
        <w:rPr>
          <w:rFonts w:ascii="Times New Roman" w:hAnsi="Times New Roman" w:cs="Times New Roman"/>
          <w:b/>
          <w:sz w:val="24"/>
          <w:szCs w:val="24"/>
        </w:rPr>
      </w:pPr>
    </w:p>
    <w:p w:rsidR="009011C6" w:rsidRDefault="009011C6" w:rsidP="00FB7C9F">
      <w:pPr>
        <w:tabs>
          <w:tab w:val="left" w:pos="851"/>
          <w:tab w:val="left" w:pos="1147"/>
        </w:tabs>
        <w:spacing w:line="276" w:lineRule="auto"/>
        <w:jc w:val="center"/>
        <w:rPr>
          <w:rFonts w:ascii="Times New Roman" w:hAnsi="Times New Roman" w:cs="Times New Roman"/>
          <w:b/>
          <w:sz w:val="24"/>
          <w:szCs w:val="24"/>
        </w:rPr>
      </w:pPr>
    </w:p>
    <w:p w:rsidR="00FB7C9F" w:rsidRPr="00F379F9" w:rsidRDefault="00FB7C9F" w:rsidP="00FB7C9F">
      <w:pPr>
        <w:tabs>
          <w:tab w:val="left" w:pos="851"/>
          <w:tab w:val="left" w:pos="1147"/>
        </w:tabs>
        <w:spacing w:line="276" w:lineRule="auto"/>
        <w:jc w:val="center"/>
        <w:rPr>
          <w:rFonts w:ascii="Times New Roman" w:hAnsi="Times New Roman" w:cs="Times New Roman"/>
          <w:b/>
          <w:sz w:val="24"/>
          <w:szCs w:val="24"/>
        </w:rPr>
      </w:pPr>
      <w:r w:rsidRPr="00F379F9">
        <w:rPr>
          <w:rFonts w:ascii="Times New Roman" w:hAnsi="Times New Roman" w:cs="Times New Roman"/>
          <w:b/>
          <w:sz w:val="24"/>
          <w:szCs w:val="24"/>
        </w:rPr>
        <w:lastRenderedPageBreak/>
        <w:t>Коррекционно-развивающая работа в образовательной области</w:t>
      </w:r>
    </w:p>
    <w:p w:rsidR="00FB7C9F" w:rsidRPr="00F379F9" w:rsidRDefault="00FB7C9F" w:rsidP="00FB7C9F">
      <w:pPr>
        <w:tabs>
          <w:tab w:val="left" w:pos="851"/>
          <w:tab w:val="left" w:pos="1147"/>
        </w:tabs>
        <w:spacing w:line="276" w:lineRule="auto"/>
        <w:jc w:val="center"/>
        <w:rPr>
          <w:rFonts w:ascii="Times New Roman" w:hAnsi="Times New Roman" w:cs="Times New Roman"/>
          <w:b/>
          <w:sz w:val="24"/>
          <w:szCs w:val="24"/>
        </w:rPr>
      </w:pPr>
      <w:r w:rsidRPr="00F379F9">
        <w:rPr>
          <w:rFonts w:ascii="Times New Roman" w:hAnsi="Times New Roman" w:cs="Times New Roman"/>
          <w:b/>
          <w:sz w:val="24"/>
          <w:szCs w:val="24"/>
        </w:rPr>
        <w:t>«Познавательное  развитие»</w:t>
      </w:r>
    </w:p>
    <w:tbl>
      <w:tblPr>
        <w:tblW w:w="491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328"/>
        <w:gridCol w:w="8429"/>
      </w:tblGrid>
      <w:tr w:rsidR="00FB7C9F" w:rsidRPr="00F379F9" w:rsidTr="008A2130">
        <w:tc>
          <w:tcPr>
            <w:tcW w:w="1082" w:type="pct"/>
            <w:tcBorders>
              <w:top w:val="single" w:sz="4" w:space="0" w:color="auto"/>
              <w:left w:val="single" w:sz="4" w:space="0" w:color="auto"/>
              <w:bottom w:val="single" w:sz="4" w:space="0" w:color="auto"/>
              <w:right w:val="single" w:sz="4" w:space="0" w:color="auto"/>
            </w:tcBorders>
            <w:shd w:val="clear" w:color="auto" w:fill="auto"/>
          </w:tcPr>
          <w:p w:rsidR="00FB7C9F" w:rsidRPr="00F379F9" w:rsidRDefault="00FB7C9F" w:rsidP="008A2130">
            <w:pPr>
              <w:tabs>
                <w:tab w:val="left" w:pos="851"/>
                <w:tab w:val="left" w:pos="1147"/>
              </w:tabs>
              <w:spacing w:line="276" w:lineRule="auto"/>
              <w:rPr>
                <w:rFonts w:ascii="Times New Roman" w:hAnsi="Times New Roman" w:cs="Times New Roman"/>
                <w:b/>
                <w:sz w:val="24"/>
                <w:szCs w:val="24"/>
              </w:rPr>
            </w:pPr>
            <w:r w:rsidRPr="00F379F9">
              <w:rPr>
                <w:rFonts w:ascii="Times New Roman" w:hAnsi="Times New Roman" w:cs="Times New Roman"/>
                <w:b/>
                <w:sz w:val="24"/>
                <w:szCs w:val="24"/>
              </w:rPr>
              <w:t>Разделы</w:t>
            </w:r>
          </w:p>
        </w:tc>
        <w:tc>
          <w:tcPr>
            <w:tcW w:w="3918" w:type="pct"/>
            <w:tcBorders>
              <w:top w:val="single" w:sz="4" w:space="0" w:color="auto"/>
              <w:left w:val="single" w:sz="4" w:space="0" w:color="auto"/>
              <w:bottom w:val="single" w:sz="4" w:space="0" w:color="auto"/>
              <w:right w:val="single" w:sz="4" w:space="0" w:color="auto"/>
            </w:tcBorders>
            <w:shd w:val="clear" w:color="auto" w:fill="auto"/>
            <w:vAlign w:val="center"/>
          </w:tcPr>
          <w:p w:rsidR="00FB7C9F" w:rsidRPr="00F379F9" w:rsidRDefault="00FB7C9F" w:rsidP="008A2130">
            <w:pPr>
              <w:widowControl w:val="0"/>
              <w:tabs>
                <w:tab w:val="left" w:pos="284"/>
              </w:tabs>
              <w:autoSpaceDE w:val="0"/>
              <w:autoSpaceDN w:val="0"/>
              <w:adjustRightInd w:val="0"/>
              <w:spacing w:line="276" w:lineRule="auto"/>
              <w:rPr>
                <w:rFonts w:ascii="Times New Roman" w:eastAsia="Times New Roman" w:hAnsi="Times New Roman" w:cs="Times New Roman"/>
                <w:b/>
                <w:iCs/>
                <w:sz w:val="24"/>
                <w:szCs w:val="24"/>
              </w:rPr>
            </w:pPr>
            <w:r w:rsidRPr="00F379F9">
              <w:rPr>
                <w:rFonts w:ascii="Times New Roman" w:eastAsia="Times New Roman" w:hAnsi="Times New Roman" w:cs="Times New Roman"/>
                <w:b/>
                <w:iCs/>
                <w:sz w:val="24"/>
                <w:szCs w:val="24"/>
              </w:rPr>
              <w:t>Задачи и педагогические условия реализации программы коррекционной работы</w:t>
            </w:r>
          </w:p>
        </w:tc>
      </w:tr>
      <w:tr w:rsidR="00FB7C9F" w:rsidRPr="00F379F9" w:rsidTr="008A2130">
        <w:tc>
          <w:tcPr>
            <w:tcW w:w="1082" w:type="pct"/>
            <w:tcBorders>
              <w:top w:val="single" w:sz="4" w:space="0" w:color="auto"/>
              <w:left w:val="single" w:sz="4" w:space="0" w:color="auto"/>
              <w:bottom w:val="single" w:sz="4" w:space="0" w:color="auto"/>
              <w:right w:val="single" w:sz="4" w:space="0" w:color="auto"/>
            </w:tcBorders>
            <w:shd w:val="clear" w:color="auto" w:fill="auto"/>
          </w:tcPr>
          <w:p w:rsidR="00FB7C9F" w:rsidRPr="00F379F9" w:rsidRDefault="00FB7C9F" w:rsidP="008A2130">
            <w:pPr>
              <w:tabs>
                <w:tab w:val="left" w:pos="851"/>
                <w:tab w:val="left" w:pos="1147"/>
              </w:tabs>
              <w:spacing w:line="276" w:lineRule="auto"/>
              <w:rPr>
                <w:rFonts w:ascii="Times New Roman" w:hAnsi="Times New Roman" w:cs="Times New Roman"/>
                <w:sz w:val="24"/>
                <w:szCs w:val="24"/>
              </w:rPr>
            </w:pPr>
            <w:r w:rsidRPr="00F379F9">
              <w:rPr>
                <w:rFonts w:ascii="Times New Roman" w:hAnsi="Times New Roman" w:cs="Times New Roman"/>
                <w:sz w:val="24"/>
                <w:szCs w:val="24"/>
              </w:rPr>
              <w:t>Коррекционная направленность в работе по развитию конструктивной деятельности</w:t>
            </w:r>
          </w:p>
          <w:p w:rsidR="00FB7C9F" w:rsidRPr="00F379F9" w:rsidRDefault="00FB7C9F" w:rsidP="008A2130">
            <w:pPr>
              <w:tabs>
                <w:tab w:val="left" w:pos="851"/>
                <w:tab w:val="left" w:pos="1147"/>
              </w:tabs>
              <w:spacing w:line="276" w:lineRule="auto"/>
              <w:rPr>
                <w:rFonts w:ascii="Times New Roman" w:hAnsi="Times New Roman" w:cs="Times New Roman"/>
                <w:sz w:val="24"/>
                <w:szCs w:val="24"/>
              </w:rPr>
            </w:pPr>
          </w:p>
        </w:tc>
        <w:tc>
          <w:tcPr>
            <w:tcW w:w="3918" w:type="pct"/>
            <w:tcBorders>
              <w:top w:val="single" w:sz="4" w:space="0" w:color="auto"/>
              <w:left w:val="single" w:sz="4" w:space="0" w:color="auto"/>
              <w:bottom w:val="single" w:sz="4" w:space="0" w:color="auto"/>
              <w:right w:val="single" w:sz="4" w:space="0" w:color="auto"/>
            </w:tcBorders>
            <w:shd w:val="clear" w:color="auto" w:fill="auto"/>
            <w:vAlign w:val="center"/>
          </w:tcPr>
          <w:p w:rsidR="00FB7C9F" w:rsidRPr="00F379F9" w:rsidRDefault="00FB7C9F" w:rsidP="008A2130">
            <w:pPr>
              <w:widowControl w:val="0"/>
              <w:tabs>
                <w:tab w:val="left" w:pos="284"/>
              </w:tabs>
              <w:autoSpaceDE w:val="0"/>
              <w:autoSpaceDN w:val="0"/>
              <w:adjustRightInd w:val="0"/>
              <w:spacing w:line="276" w:lineRule="auto"/>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 xml:space="preserve">Развитие конструктивного </w:t>
            </w:r>
            <w:proofErr w:type="spellStart"/>
            <w:r w:rsidRPr="00F379F9">
              <w:rPr>
                <w:rFonts w:ascii="Times New Roman" w:eastAsia="Times New Roman" w:hAnsi="Times New Roman" w:cs="Times New Roman"/>
                <w:iCs/>
                <w:sz w:val="24"/>
                <w:szCs w:val="24"/>
              </w:rPr>
              <w:t>праксиса</w:t>
            </w:r>
            <w:proofErr w:type="spellEnd"/>
            <w:r w:rsidRPr="00F379F9">
              <w:rPr>
                <w:rFonts w:ascii="Times New Roman" w:eastAsia="Times New Roman" w:hAnsi="Times New Roman" w:cs="Times New Roman"/>
                <w:iCs/>
                <w:sz w:val="24"/>
                <w:szCs w:val="24"/>
              </w:rPr>
              <w:t xml:space="preserve">, наглядно-образного мышления, способности к моделированию </w:t>
            </w:r>
          </w:p>
          <w:p w:rsidR="00FB7C9F" w:rsidRPr="00F379F9" w:rsidRDefault="00FB7C9F" w:rsidP="00FB7C9F">
            <w:pPr>
              <w:numPr>
                <w:ilvl w:val="0"/>
                <w:numId w:val="2"/>
              </w:numPr>
              <w:tabs>
                <w:tab w:val="left" w:pos="227"/>
                <w:tab w:val="left" w:pos="1147"/>
              </w:tabs>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и пр.) с целью;</w:t>
            </w:r>
          </w:p>
          <w:p w:rsidR="00FB7C9F" w:rsidRPr="00F379F9" w:rsidRDefault="00FB7C9F" w:rsidP="00FB7C9F">
            <w:pPr>
              <w:numPr>
                <w:ilvl w:val="0"/>
                <w:numId w:val="2"/>
              </w:numPr>
              <w:tabs>
                <w:tab w:val="left" w:pos="227"/>
                <w:tab w:val="left" w:pos="1147"/>
              </w:tabs>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 xml:space="preserve"> развивать интерес к конструированию и побуждать </w:t>
            </w:r>
            <w:proofErr w:type="spellStart"/>
            <w:proofErr w:type="gramStart"/>
            <w:r w:rsidRPr="00F379F9">
              <w:rPr>
                <w:rFonts w:ascii="Times New Roman" w:eastAsia="Times New Roman" w:hAnsi="Times New Roman" w:cs="Times New Roman"/>
                <w:iCs/>
                <w:sz w:val="24"/>
                <w:szCs w:val="24"/>
              </w:rPr>
              <w:t>к«</w:t>
            </w:r>
            <w:proofErr w:type="gramEnd"/>
            <w:r w:rsidRPr="00F379F9">
              <w:rPr>
                <w:rFonts w:ascii="Times New Roman" w:eastAsia="Times New Roman" w:hAnsi="Times New Roman" w:cs="Times New Roman"/>
                <w:iCs/>
                <w:sz w:val="24"/>
                <w:szCs w:val="24"/>
              </w:rPr>
              <w:t>опредмечиванию</w:t>
            </w:r>
            <w:proofErr w:type="spellEnd"/>
            <w:r w:rsidRPr="00F379F9">
              <w:rPr>
                <w:rFonts w:ascii="Times New Roman" w:eastAsia="Times New Roman" w:hAnsi="Times New Roman" w:cs="Times New Roman"/>
                <w:iCs/>
                <w:sz w:val="24"/>
                <w:szCs w:val="24"/>
              </w:rPr>
              <w:t>», ассоциированию нагромождений с реальными объектами, поощряя стремление детей называть «узнанную» постройку;</w:t>
            </w:r>
          </w:p>
          <w:p w:rsidR="00FB7C9F" w:rsidRPr="00F379F9" w:rsidRDefault="00FB7C9F" w:rsidP="00FB7C9F">
            <w:pPr>
              <w:numPr>
                <w:ilvl w:val="0"/>
                <w:numId w:val="2"/>
              </w:numPr>
              <w:tabs>
                <w:tab w:val="left" w:pos="227"/>
                <w:tab w:val="left" w:pos="851"/>
                <w:tab w:val="left" w:pos="1147"/>
              </w:tabs>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формировать у детей желание подражать действиям взрослого; побуждать к совместной конструктивной деятельности при обязательном речевом сопровождении всех осуществляемых действий;</w:t>
            </w:r>
          </w:p>
          <w:p w:rsidR="00FB7C9F" w:rsidRPr="00F379F9" w:rsidRDefault="00FB7C9F" w:rsidP="00FB7C9F">
            <w:pPr>
              <w:numPr>
                <w:ilvl w:val="0"/>
                <w:numId w:val="2"/>
              </w:numPr>
              <w:tabs>
                <w:tab w:val="left" w:pos="227"/>
                <w:tab w:val="left" w:pos="1147"/>
              </w:tabs>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учить детей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FB7C9F" w:rsidRPr="00F379F9" w:rsidRDefault="00FB7C9F" w:rsidP="00FB7C9F">
            <w:pPr>
              <w:numPr>
                <w:ilvl w:val="0"/>
                <w:numId w:val="2"/>
              </w:numPr>
              <w:tabs>
                <w:tab w:val="left" w:pos="328"/>
                <w:tab w:val="left" w:pos="851"/>
                <w:tab w:val="left" w:pos="1147"/>
              </w:tabs>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формировать умение воссоздавать целостный образ путем конструирования из частей (используют прием накладывания на контур, заполнения имеющихся пустот и пр.); уделять внимание развитию речи, предваряющей процесс воссоздания целого из частей;</w:t>
            </w:r>
          </w:p>
          <w:p w:rsidR="00FB7C9F" w:rsidRPr="00F379F9" w:rsidRDefault="00FB7C9F" w:rsidP="00FB7C9F">
            <w:pPr>
              <w:numPr>
                <w:ilvl w:val="0"/>
                <w:numId w:val="2"/>
              </w:numPr>
              <w:tabs>
                <w:tab w:val="left" w:pos="227"/>
                <w:tab w:val="left" w:pos="851"/>
                <w:tab w:val="left" w:pos="1147"/>
              </w:tabs>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развивать умение действовать двумя руками под контролем зрения в ходе создания построек;</w:t>
            </w:r>
          </w:p>
          <w:p w:rsidR="00FB7C9F" w:rsidRPr="00F379F9" w:rsidRDefault="00FB7C9F" w:rsidP="00FB7C9F">
            <w:pPr>
              <w:numPr>
                <w:ilvl w:val="0"/>
                <w:numId w:val="2"/>
              </w:numPr>
              <w:tabs>
                <w:tab w:val="left" w:pos="227"/>
                <w:tab w:val="left" w:pos="1147"/>
              </w:tabs>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развивать операционально-технические умения детей, используя разнообразный строительный материал;</w:t>
            </w:r>
          </w:p>
          <w:p w:rsidR="00FB7C9F" w:rsidRPr="00F379F9" w:rsidRDefault="00FB7C9F" w:rsidP="00FB7C9F">
            <w:pPr>
              <w:numPr>
                <w:ilvl w:val="0"/>
                <w:numId w:val="2"/>
              </w:numPr>
              <w:tabs>
                <w:tab w:val="left" w:pos="227"/>
                <w:tab w:val="left" w:pos="1147"/>
              </w:tabs>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 xml:space="preserve">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w:t>
            </w:r>
            <w:proofErr w:type="spellStart"/>
            <w:r w:rsidRPr="00F379F9">
              <w:rPr>
                <w:rFonts w:ascii="Times New Roman" w:eastAsia="Times New Roman" w:hAnsi="Times New Roman" w:cs="Times New Roman"/>
                <w:iCs/>
                <w:sz w:val="24"/>
                <w:szCs w:val="24"/>
              </w:rPr>
              <w:t>пазлов</w:t>
            </w:r>
            <w:proofErr w:type="spellEnd"/>
            <w:r w:rsidRPr="00F379F9">
              <w:rPr>
                <w:rFonts w:ascii="Times New Roman" w:eastAsia="Times New Roman" w:hAnsi="Times New Roman" w:cs="Times New Roman"/>
                <w:iCs/>
                <w:sz w:val="24"/>
                <w:szCs w:val="24"/>
              </w:rPr>
              <w:t>, деталей с втулками, установка детали на деталь, сборно-разборные игрушки и крепления с помощью гаек, замков и т. п.);</w:t>
            </w:r>
          </w:p>
          <w:p w:rsidR="00FB7C9F" w:rsidRPr="00F379F9" w:rsidRDefault="00FB7C9F" w:rsidP="00FB7C9F">
            <w:pPr>
              <w:numPr>
                <w:ilvl w:val="0"/>
                <w:numId w:val="2"/>
              </w:numPr>
              <w:tabs>
                <w:tab w:val="left" w:pos="227"/>
                <w:tab w:val="left" w:pos="851"/>
                <w:tab w:val="left" w:pos="1147"/>
              </w:tabs>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 xml:space="preserve">учить замечать и исправлять ошибки; для привлечения внимания детей использовать как указательные и соотносящие жесты, так и словесные указания; </w:t>
            </w:r>
          </w:p>
          <w:p w:rsidR="00FB7C9F" w:rsidRPr="00F379F9" w:rsidRDefault="00FB7C9F" w:rsidP="00FB7C9F">
            <w:pPr>
              <w:numPr>
                <w:ilvl w:val="0"/>
                <w:numId w:val="2"/>
              </w:numPr>
              <w:tabs>
                <w:tab w:val="left" w:pos="227"/>
                <w:tab w:val="left" w:pos="1147"/>
              </w:tabs>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побуждать к совместному с взрослым, а затем - к самостоятельному обыгрыванию построек;</w:t>
            </w:r>
          </w:p>
          <w:p w:rsidR="00FB7C9F" w:rsidRPr="00F379F9" w:rsidRDefault="00FB7C9F" w:rsidP="00FB7C9F">
            <w:pPr>
              <w:numPr>
                <w:ilvl w:val="0"/>
                <w:numId w:val="2"/>
              </w:numPr>
              <w:tabs>
                <w:tab w:val="left" w:pos="227"/>
                <w:tab w:val="left" w:pos="1147"/>
              </w:tabs>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организовывать конструктивные игры с различными материалами: сборно-разборными игрушками, разрезными картинками-пазлами и др.;</w:t>
            </w:r>
          </w:p>
          <w:p w:rsidR="00FB7C9F" w:rsidRPr="00F379F9" w:rsidRDefault="00FB7C9F" w:rsidP="00FB7C9F">
            <w:pPr>
              <w:numPr>
                <w:ilvl w:val="0"/>
                <w:numId w:val="2"/>
              </w:numPr>
              <w:tabs>
                <w:tab w:val="left" w:pos="227"/>
                <w:tab w:val="left" w:pos="1147"/>
              </w:tabs>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FB7C9F" w:rsidRPr="00F379F9" w:rsidRDefault="00FB7C9F" w:rsidP="00FB7C9F">
            <w:pPr>
              <w:numPr>
                <w:ilvl w:val="0"/>
                <w:numId w:val="2"/>
              </w:numPr>
              <w:tabs>
                <w:tab w:val="left" w:pos="227"/>
                <w:tab w:val="left" w:pos="1147"/>
              </w:tabs>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lastRenderedPageBreak/>
              <w:t>закреплять представления детей об архитектуре как искусстве и о строительстве как труде по созданию различных построек, необходимых людям для жизни и деятельности;</w:t>
            </w:r>
          </w:p>
          <w:p w:rsidR="00FB7C9F" w:rsidRPr="00F379F9" w:rsidRDefault="00FB7C9F" w:rsidP="00FB7C9F">
            <w:pPr>
              <w:numPr>
                <w:ilvl w:val="0"/>
                <w:numId w:val="2"/>
              </w:numPr>
              <w:tabs>
                <w:tab w:val="left" w:pos="227"/>
                <w:tab w:val="left" w:pos="1147"/>
              </w:tabs>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закреплять представления детей о форме, величине, пространственных отношениях элементов в конструкции, отражать это в речи;</w:t>
            </w:r>
          </w:p>
          <w:p w:rsidR="00FB7C9F" w:rsidRPr="00F379F9" w:rsidRDefault="00FB7C9F" w:rsidP="00FB7C9F">
            <w:pPr>
              <w:numPr>
                <w:ilvl w:val="0"/>
                <w:numId w:val="2"/>
              </w:numPr>
              <w:tabs>
                <w:tab w:val="left" w:pos="227"/>
                <w:tab w:val="left" w:pos="1147"/>
              </w:tabs>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FB7C9F" w:rsidRPr="00F379F9" w:rsidRDefault="00FB7C9F" w:rsidP="00FB7C9F">
            <w:pPr>
              <w:numPr>
                <w:ilvl w:val="0"/>
                <w:numId w:val="2"/>
              </w:numPr>
              <w:tabs>
                <w:tab w:val="left" w:pos="227"/>
                <w:tab w:val="left" w:pos="1147"/>
              </w:tabs>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FB7C9F" w:rsidRPr="00F379F9" w:rsidRDefault="00FB7C9F" w:rsidP="00FB7C9F">
            <w:pPr>
              <w:numPr>
                <w:ilvl w:val="0"/>
                <w:numId w:val="2"/>
              </w:numPr>
              <w:tabs>
                <w:tab w:val="left" w:pos="328"/>
                <w:tab w:val="left" w:pos="851"/>
                <w:tab w:val="left" w:pos="1147"/>
              </w:tabs>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учить детей использовать в процессе конструирования все виды словесной регуляции: отчет, сопровождение и планирование деятельности; упражнять детей в умении рассказывать о последовательности конструирования после выполнения задания, в сравнении с предварительным планом;</w:t>
            </w:r>
          </w:p>
          <w:p w:rsidR="00FB7C9F" w:rsidRPr="00F379F9" w:rsidRDefault="00FB7C9F" w:rsidP="00FB7C9F">
            <w:pPr>
              <w:numPr>
                <w:ilvl w:val="0"/>
                <w:numId w:val="2"/>
              </w:numPr>
              <w:tabs>
                <w:tab w:val="left" w:pos="227"/>
                <w:tab w:val="left" w:pos="1147"/>
              </w:tabs>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FB7C9F" w:rsidRPr="00F379F9" w:rsidRDefault="00FB7C9F" w:rsidP="00FB7C9F">
            <w:pPr>
              <w:numPr>
                <w:ilvl w:val="0"/>
                <w:numId w:val="2"/>
              </w:numPr>
              <w:tabs>
                <w:tab w:val="left" w:pos="227"/>
                <w:tab w:val="left" w:pos="1147"/>
              </w:tabs>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учить детей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bl>
    <w:p w:rsidR="00FB7C9F" w:rsidRPr="00F379F9" w:rsidRDefault="00FB7C9F" w:rsidP="00FB7C9F">
      <w:pPr>
        <w:tabs>
          <w:tab w:val="left" w:pos="851"/>
          <w:tab w:val="left" w:pos="1147"/>
        </w:tabs>
        <w:spacing w:line="276" w:lineRule="auto"/>
        <w:jc w:val="center"/>
        <w:rPr>
          <w:rFonts w:ascii="Times New Roman" w:hAnsi="Times New Roman" w:cs="Times New Roman"/>
          <w:i/>
          <w:sz w:val="24"/>
          <w:szCs w:val="24"/>
        </w:rPr>
      </w:pPr>
    </w:p>
    <w:p w:rsidR="00FB7C9F" w:rsidRPr="00F379F9" w:rsidRDefault="00FB7C9F" w:rsidP="00FB7C9F">
      <w:pPr>
        <w:tabs>
          <w:tab w:val="left" w:pos="851"/>
          <w:tab w:val="left" w:pos="1147"/>
        </w:tabs>
        <w:spacing w:line="276" w:lineRule="auto"/>
        <w:jc w:val="center"/>
        <w:rPr>
          <w:rFonts w:ascii="Times New Roman" w:hAnsi="Times New Roman" w:cs="Times New Roman"/>
          <w:b/>
          <w:i/>
          <w:sz w:val="24"/>
          <w:szCs w:val="24"/>
        </w:rPr>
      </w:pPr>
      <w:r w:rsidRPr="00F379F9">
        <w:rPr>
          <w:rFonts w:ascii="Times New Roman" w:hAnsi="Times New Roman" w:cs="Times New Roman"/>
          <w:b/>
          <w:i/>
          <w:sz w:val="24"/>
          <w:szCs w:val="24"/>
        </w:rPr>
        <w:t>Коррекционно-развивающая работа в образовательной области</w:t>
      </w:r>
    </w:p>
    <w:p w:rsidR="00FB7C9F" w:rsidRPr="00F379F9" w:rsidRDefault="00FB7C9F" w:rsidP="00FB7C9F">
      <w:pPr>
        <w:tabs>
          <w:tab w:val="left" w:pos="851"/>
          <w:tab w:val="left" w:pos="1147"/>
        </w:tabs>
        <w:spacing w:line="276" w:lineRule="auto"/>
        <w:jc w:val="center"/>
        <w:rPr>
          <w:rFonts w:ascii="Times New Roman" w:hAnsi="Times New Roman" w:cs="Times New Roman"/>
          <w:b/>
          <w:i/>
          <w:sz w:val="24"/>
          <w:szCs w:val="24"/>
        </w:rPr>
      </w:pPr>
      <w:r w:rsidRPr="00F379F9">
        <w:rPr>
          <w:rFonts w:ascii="Times New Roman" w:hAnsi="Times New Roman" w:cs="Times New Roman"/>
          <w:b/>
          <w:i/>
          <w:sz w:val="24"/>
          <w:szCs w:val="24"/>
        </w:rPr>
        <w:t>«Речевое развитие»</w:t>
      </w:r>
    </w:p>
    <w:p w:rsidR="00FB7C9F" w:rsidRPr="00F379F9" w:rsidRDefault="00FB7C9F" w:rsidP="00FB7C9F">
      <w:pPr>
        <w:tabs>
          <w:tab w:val="left" w:pos="851"/>
          <w:tab w:val="left" w:pos="1147"/>
        </w:tabs>
        <w:spacing w:line="276" w:lineRule="auto"/>
        <w:jc w:val="center"/>
        <w:rPr>
          <w:rFonts w:ascii="Times New Roman" w:hAnsi="Times New Roman" w:cs="Times New Roman"/>
          <w:i/>
          <w:sz w:val="24"/>
          <w:szCs w:val="24"/>
        </w:rPr>
      </w:pPr>
    </w:p>
    <w:tbl>
      <w:tblPr>
        <w:tblW w:w="491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328"/>
        <w:gridCol w:w="8429"/>
      </w:tblGrid>
      <w:tr w:rsidR="00FB7C9F" w:rsidRPr="00F379F9" w:rsidTr="008A2130">
        <w:tc>
          <w:tcPr>
            <w:tcW w:w="1082" w:type="pct"/>
            <w:shd w:val="clear" w:color="auto" w:fill="auto"/>
          </w:tcPr>
          <w:p w:rsidR="00FB7C9F" w:rsidRPr="00F379F9" w:rsidRDefault="00FB7C9F" w:rsidP="008A2130">
            <w:pPr>
              <w:tabs>
                <w:tab w:val="left" w:pos="851"/>
                <w:tab w:val="left" w:pos="1147"/>
              </w:tabs>
              <w:spacing w:line="276" w:lineRule="auto"/>
              <w:rPr>
                <w:rFonts w:ascii="Times New Roman" w:hAnsi="Times New Roman" w:cs="Times New Roman"/>
                <w:b/>
                <w:sz w:val="24"/>
                <w:szCs w:val="24"/>
              </w:rPr>
            </w:pPr>
            <w:r w:rsidRPr="00F379F9">
              <w:rPr>
                <w:rFonts w:ascii="Times New Roman" w:hAnsi="Times New Roman" w:cs="Times New Roman"/>
                <w:b/>
                <w:sz w:val="24"/>
                <w:szCs w:val="24"/>
              </w:rPr>
              <w:t>Разделы</w:t>
            </w:r>
          </w:p>
        </w:tc>
        <w:tc>
          <w:tcPr>
            <w:tcW w:w="3918" w:type="pct"/>
            <w:shd w:val="clear" w:color="auto" w:fill="auto"/>
            <w:vAlign w:val="center"/>
          </w:tcPr>
          <w:p w:rsidR="00FB7C9F" w:rsidRPr="00F379F9" w:rsidRDefault="00FB7C9F" w:rsidP="008A2130">
            <w:pPr>
              <w:widowControl w:val="0"/>
              <w:tabs>
                <w:tab w:val="left" w:pos="284"/>
              </w:tabs>
              <w:autoSpaceDE w:val="0"/>
              <w:autoSpaceDN w:val="0"/>
              <w:adjustRightInd w:val="0"/>
              <w:spacing w:line="276" w:lineRule="auto"/>
              <w:rPr>
                <w:rFonts w:ascii="Times New Roman" w:eastAsia="Times New Roman" w:hAnsi="Times New Roman" w:cs="Times New Roman"/>
                <w:b/>
                <w:iCs/>
                <w:sz w:val="24"/>
                <w:szCs w:val="24"/>
              </w:rPr>
            </w:pPr>
            <w:r w:rsidRPr="00F379F9">
              <w:rPr>
                <w:rFonts w:ascii="Times New Roman" w:eastAsia="Times New Roman" w:hAnsi="Times New Roman" w:cs="Times New Roman"/>
                <w:b/>
                <w:iCs/>
                <w:sz w:val="24"/>
                <w:szCs w:val="24"/>
              </w:rPr>
              <w:t>Задачи и педагогические условия реализации программы коррекционной работы</w:t>
            </w:r>
          </w:p>
        </w:tc>
      </w:tr>
      <w:tr w:rsidR="00FB7C9F" w:rsidRPr="00F379F9" w:rsidTr="008A2130">
        <w:tc>
          <w:tcPr>
            <w:tcW w:w="1082" w:type="pct"/>
            <w:shd w:val="clear" w:color="auto" w:fill="auto"/>
          </w:tcPr>
          <w:p w:rsidR="00FB7C9F" w:rsidRPr="00F379F9" w:rsidRDefault="00FB7C9F" w:rsidP="008A2130">
            <w:pPr>
              <w:pStyle w:val="41"/>
              <w:shd w:val="clear" w:color="auto" w:fill="auto"/>
              <w:spacing w:line="276" w:lineRule="auto"/>
              <w:ind w:firstLine="0"/>
              <w:jc w:val="left"/>
              <w:rPr>
                <w:b w:val="0"/>
                <w:bCs w:val="0"/>
                <w:spacing w:val="0"/>
                <w:sz w:val="24"/>
                <w:szCs w:val="24"/>
              </w:rPr>
            </w:pPr>
            <w:r w:rsidRPr="00F379F9">
              <w:rPr>
                <w:b w:val="0"/>
                <w:bCs w:val="0"/>
                <w:spacing w:val="0"/>
                <w:sz w:val="24"/>
                <w:szCs w:val="24"/>
              </w:rPr>
              <w:t>Коррекционная направленность в работе по приобщению к художественной литературе</w:t>
            </w:r>
          </w:p>
          <w:p w:rsidR="00FB7C9F" w:rsidRPr="00F379F9" w:rsidRDefault="00FB7C9F" w:rsidP="008A2130">
            <w:pPr>
              <w:pStyle w:val="41"/>
              <w:shd w:val="clear" w:color="auto" w:fill="auto"/>
              <w:spacing w:line="276" w:lineRule="auto"/>
              <w:rPr>
                <w:b w:val="0"/>
                <w:bCs w:val="0"/>
                <w:spacing w:val="0"/>
                <w:sz w:val="24"/>
                <w:szCs w:val="24"/>
              </w:rPr>
            </w:pPr>
          </w:p>
        </w:tc>
        <w:tc>
          <w:tcPr>
            <w:tcW w:w="3918" w:type="pct"/>
            <w:shd w:val="clear" w:color="auto" w:fill="auto"/>
            <w:vAlign w:val="center"/>
          </w:tcPr>
          <w:p w:rsidR="00FB7C9F" w:rsidRPr="00F379F9" w:rsidRDefault="00FB7C9F" w:rsidP="00FB7C9F">
            <w:pPr>
              <w:numPr>
                <w:ilvl w:val="0"/>
                <w:numId w:val="7"/>
              </w:numPr>
              <w:tabs>
                <w:tab w:val="left" w:pos="227"/>
                <w:tab w:val="left" w:pos="851"/>
              </w:tabs>
              <w:spacing w:after="0" w:line="276" w:lineRule="auto"/>
              <w:ind w:left="0" w:firstLine="0"/>
              <w:jc w:val="both"/>
              <w:rPr>
                <w:rFonts w:ascii="Times New Roman" w:eastAsia="Times New Roman" w:hAnsi="Times New Roman" w:cs="Times New Roman"/>
                <w:sz w:val="24"/>
                <w:szCs w:val="24"/>
              </w:rPr>
            </w:pPr>
            <w:r w:rsidRPr="00F379F9">
              <w:rPr>
                <w:rFonts w:ascii="Times New Roman" w:eastAsia="Times New Roman" w:hAnsi="Times New Roman" w:cs="Times New Roman"/>
                <w:sz w:val="24"/>
                <w:szCs w:val="24"/>
              </w:rPr>
              <w:t>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FB7C9F" w:rsidRPr="00F379F9" w:rsidRDefault="00FB7C9F" w:rsidP="00FB7C9F">
            <w:pPr>
              <w:numPr>
                <w:ilvl w:val="0"/>
                <w:numId w:val="7"/>
              </w:numPr>
              <w:tabs>
                <w:tab w:val="left" w:pos="227"/>
                <w:tab w:val="left" w:pos="851"/>
              </w:tabs>
              <w:spacing w:after="0" w:line="276" w:lineRule="auto"/>
              <w:ind w:left="0" w:firstLine="0"/>
              <w:jc w:val="both"/>
              <w:rPr>
                <w:rFonts w:ascii="Times New Roman" w:eastAsia="Times New Roman" w:hAnsi="Times New Roman" w:cs="Times New Roman"/>
                <w:sz w:val="24"/>
                <w:szCs w:val="24"/>
              </w:rPr>
            </w:pPr>
            <w:r w:rsidRPr="00F379F9">
              <w:rPr>
                <w:rFonts w:ascii="Times New Roman" w:eastAsia="Times New Roman" w:hAnsi="Times New Roman" w:cs="Times New Roman"/>
                <w:sz w:val="24"/>
                <w:szCs w:val="24"/>
              </w:rPr>
              <w:t xml:space="preserve">читать детям </w:t>
            </w:r>
            <w:proofErr w:type="spellStart"/>
            <w:r w:rsidRPr="00F379F9">
              <w:rPr>
                <w:rFonts w:ascii="Times New Roman" w:eastAsia="Times New Roman" w:hAnsi="Times New Roman" w:cs="Times New Roman"/>
                <w:sz w:val="24"/>
                <w:szCs w:val="24"/>
              </w:rPr>
              <w:t>потешки</w:t>
            </w:r>
            <w:proofErr w:type="spellEnd"/>
            <w:r w:rsidRPr="00F379F9">
              <w:rPr>
                <w:rFonts w:ascii="Times New Roman" w:eastAsia="Times New Roman" w:hAnsi="Times New Roman" w:cs="Times New Roman"/>
                <w:sz w:val="24"/>
                <w:szCs w:val="24"/>
              </w:rPr>
              <w:t xml:space="preserve">,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w:t>
            </w:r>
            <w:proofErr w:type="spellStart"/>
            <w:r w:rsidRPr="00F379F9">
              <w:rPr>
                <w:rFonts w:ascii="Times New Roman" w:eastAsia="Times New Roman" w:hAnsi="Times New Roman" w:cs="Times New Roman"/>
                <w:sz w:val="24"/>
                <w:szCs w:val="24"/>
              </w:rPr>
              <w:t>декламированию</w:t>
            </w:r>
            <w:proofErr w:type="spellEnd"/>
            <w:r w:rsidRPr="00F379F9">
              <w:rPr>
                <w:rFonts w:ascii="Times New Roman" w:eastAsia="Times New Roman" w:hAnsi="Times New Roman" w:cs="Times New Roman"/>
                <w:sz w:val="24"/>
                <w:szCs w:val="24"/>
              </w:rPr>
              <w:t>, поощрять инициативную речь детей;</w:t>
            </w:r>
          </w:p>
          <w:p w:rsidR="00FB7C9F" w:rsidRPr="00F379F9" w:rsidRDefault="00FB7C9F" w:rsidP="00FB7C9F">
            <w:pPr>
              <w:numPr>
                <w:ilvl w:val="0"/>
                <w:numId w:val="7"/>
              </w:numPr>
              <w:tabs>
                <w:tab w:val="left" w:pos="227"/>
                <w:tab w:val="left" w:pos="851"/>
              </w:tabs>
              <w:spacing w:after="0" w:line="276" w:lineRule="auto"/>
              <w:ind w:left="0" w:firstLine="0"/>
              <w:jc w:val="both"/>
              <w:rPr>
                <w:rFonts w:ascii="Times New Roman" w:eastAsia="Times New Roman" w:hAnsi="Times New Roman" w:cs="Times New Roman"/>
                <w:sz w:val="24"/>
                <w:szCs w:val="24"/>
              </w:rPr>
            </w:pPr>
            <w:r w:rsidRPr="00F379F9">
              <w:rPr>
                <w:rFonts w:ascii="Times New Roman" w:eastAsia="Times New Roman" w:hAnsi="Times New Roman" w:cs="Times New Roman"/>
                <w:sz w:val="24"/>
                <w:szCs w:val="24"/>
              </w:rPr>
              <w:t>направлять внимание детей в процессе чтения и рассказывания на полноценное слушание, фиксируя последовательность событий;</w:t>
            </w:r>
          </w:p>
          <w:p w:rsidR="00FB7C9F" w:rsidRPr="00F379F9" w:rsidRDefault="00FB7C9F" w:rsidP="00FB7C9F">
            <w:pPr>
              <w:numPr>
                <w:ilvl w:val="0"/>
                <w:numId w:val="7"/>
              </w:numPr>
              <w:tabs>
                <w:tab w:val="left" w:pos="227"/>
                <w:tab w:val="left" w:pos="851"/>
              </w:tabs>
              <w:spacing w:after="0" w:line="276" w:lineRule="auto"/>
              <w:ind w:left="0" w:firstLine="0"/>
              <w:jc w:val="both"/>
              <w:rPr>
                <w:rFonts w:ascii="Times New Roman" w:eastAsia="Times New Roman" w:hAnsi="Times New Roman" w:cs="Times New Roman"/>
                <w:sz w:val="24"/>
                <w:szCs w:val="24"/>
              </w:rPr>
            </w:pPr>
            <w:r w:rsidRPr="00F379F9">
              <w:rPr>
                <w:rFonts w:ascii="Times New Roman" w:eastAsia="Times New Roman" w:hAnsi="Times New Roman" w:cs="Times New Roman"/>
                <w:sz w:val="24"/>
                <w:szCs w:val="24"/>
              </w:rPr>
              <w:t xml:space="preserve">поддерживать и стимулировать интерес детей к совместному чтению </w:t>
            </w:r>
            <w:proofErr w:type="spellStart"/>
            <w:r w:rsidRPr="00F379F9">
              <w:rPr>
                <w:rFonts w:ascii="Times New Roman" w:eastAsia="Times New Roman" w:hAnsi="Times New Roman" w:cs="Times New Roman"/>
                <w:sz w:val="24"/>
                <w:szCs w:val="24"/>
              </w:rPr>
              <w:t>потешек</w:t>
            </w:r>
            <w:proofErr w:type="spellEnd"/>
            <w:r w:rsidRPr="00F379F9">
              <w:rPr>
                <w:rFonts w:ascii="Times New Roman" w:eastAsia="Times New Roman" w:hAnsi="Times New Roman" w:cs="Times New Roman"/>
                <w:sz w:val="24"/>
                <w:szCs w:val="24"/>
              </w:rPr>
              <w:t>, стихотворных форм, сказок, рассказов, песенок и т. д., после прочтения обсуждать и разбирать прочитанное, добиваясь понимания смысла;</w:t>
            </w:r>
          </w:p>
          <w:p w:rsidR="00FB7C9F" w:rsidRPr="00F379F9" w:rsidRDefault="00FB7C9F" w:rsidP="00FB7C9F">
            <w:pPr>
              <w:numPr>
                <w:ilvl w:val="0"/>
                <w:numId w:val="7"/>
              </w:numPr>
              <w:tabs>
                <w:tab w:val="left" w:pos="227"/>
                <w:tab w:val="left" w:pos="851"/>
              </w:tabs>
              <w:spacing w:after="0" w:line="276" w:lineRule="auto"/>
              <w:ind w:left="0" w:firstLine="0"/>
              <w:jc w:val="both"/>
              <w:rPr>
                <w:rFonts w:ascii="Times New Roman" w:eastAsia="Times New Roman" w:hAnsi="Times New Roman" w:cs="Times New Roman"/>
                <w:sz w:val="24"/>
                <w:szCs w:val="24"/>
              </w:rPr>
            </w:pPr>
            <w:r w:rsidRPr="00F379F9">
              <w:rPr>
                <w:rFonts w:ascii="Times New Roman" w:eastAsia="Times New Roman" w:hAnsi="Times New Roman" w:cs="Times New Roman"/>
                <w:sz w:val="24"/>
                <w:szCs w:val="24"/>
              </w:rPr>
              <w:t>использовать схематические зарисовки (на бумаге, специальной доске и пр.), отражающие последовательность событий в тексте;</w:t>
            </w:r>
          </w:p>
          <w:p w:rsidR="00FB7C9F" w:rsidRPr="00F379F9" w:rsidRDefault="00FB7C9F" w:rsidP="00FB7C9F">
            <w:pPr>
              <w:numPr>
                <w:ilvl w:val="0"/>
                <w:numId w:val="7"/>
              </w:numPr>
              <w:tabs>
                <w:tab w:val="left" w:pos="227"/>
                <w:tab w:val="left" w:pos="851"/>
              </w:tabs>
              <w:spacing w:after="0" w:line="276" w:lineRule="auto"/>
              <w:ind w:left="0" w:firstLine="0"/>
              <w:jc w:val="both"/>
              <w:rPr>
                <w:rFonts w:ascii="Times New Roman" w:eastAsia="Times New Roman" w:hAnsi="Times New Roman" w:cs="Times New Roman"/>
                <w:sz w:val="24"/>
                <w:szCs w:val="24"/>
              </w:rPr>
            </w:pPr>
            <w:r w:rsidRPr="00F379F9">
              <w:rPr>
                <w:rFonts w:ascii="Times New Roman" w:eastAsia="Times New Roman" w:hAnsi="Times New Roman" w:cs="Times New Roman"/>
                <w:sz w:val="24"/>
                <w:szCs w:val="24"/>
              </w:rPr>
              <w:lastRenderedPageBreak/>
              <w:t>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FB7C9F" w:rsidRPr="00F379F9" w:rsidRDefault="00FB7C9F" w:rsidP="00FB7C9F">
            <w:pPr>
              <w:numPr>
                <w:ilvl w:val="0"/>
                <w:numId w:val="7"/>
              </w:numPr>
              <w:tabs>
                <w:tab w:val="left" w:pos="227"/>
                <w:tab w:val="left" w:pos="851"/>
              </w:tabs>
              <w:spacing w:after="0" w:line="276" w:lineRule="auto"/>
              <w:ind w:left="0" w:firstLine="0"/>
              <w:jc w:val="both"/>
              <w:rPr>
                <w:rFonts w:ascii="Times New Roman" w:eastAsia="Times New Roman" w:hAnsi="Times New Roman" w:cs="Times New Roman"/>
                <w:sz w:val="24"/>
                <w:szCs w:val="24"/>
              </w:rPr>
            </w:pPr>
            <w:r w:rsidRPr="00F379F9">
              <w:rPr>
                <w:rFonts w:ascii="Times New Roman" w:eastAsia="Times New Roman" w:hAnsi="Times New Roman" w:cs="Times New Roman"/>
                <w:sz w:val="24"/>
                <w:szCs w:val="24"/>
              </w:rPr>
              <w:t>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FB7C9F" w:rsidRPr="00F379F9" w:rsidRDefault="00FB7C9F" w:rsidP="00FB7C9F">
            <w:pPr>
              <w:numPr>
                <w:ilvl w:val="0"/>
                <w:numId w:val="7"/>
              </w:numPr>
              <w:tabs>
                <w:tab w:val="left" w:pos="227"/>
                <w:tab w:val="left" w:pos="851"/>
              </w:tabs>
              <w:spacing w:after="0" w:line="276" w:lineRule="auto"/>
              <w:ind w:left="0" w:firstLine="0"/>
              <w:jc w:val="both"/>
              <w:rPr>
                <w:rFonts w:ascii="Times New Roman" w:eastAsia="Times New Roman" w:hAnsi="Times New Roman" w:cs="Times New Roman"/>
                <w:sz w:val="24"/>
                <w:szCs w:val="24"/>
              </w:rPr>
            </w:pPr>
            <w:r w:rsidRPr="00F379F9">
              <w:rPr>
                <w:rFonts w:ascii="Times New Roman" w:eastAsia="Times New Roman" w:hAnsi="Times New Roman" w:cs="Times New Roman"/>
                <w:sz w:val="24"/>
                <w:szCs w:val="24"/>
              </w:rPr>
              <w:t>учить детей передавать содержание по ролям, создавая выразительный образ;</w:t>
            </w:r>
          </w:p>
          <w:p w:rsidR="00FB7C9F" w:rsidRPr="00F379F9" w:rsidRDefault="00FB7C9F" w:rsidP="00FB7C9F">
            <w:pPr>
              <w:numPr>
                <w:ilvl w:val="0"/>
                <w:numId w:val="7"/>
              </w:numPr>
              <w:tabs>
                <w:tab w:val="left" w:pos="227"/>
                <w:tab w:val="left" w:pos="851"/>
              </w:tabs>
              <w:spacing w:after="0" w:line="276" w:lineRule="auto"/>
              <w:ind w:left="0" w:firstLine="0"/>
              <w:jc w:val="both"/>
              <w:rPr>
                <w:rFonts w:ascii="Times New Roman" w:eastAsia="Times New Roman" w:hAnsi="Times New Roman" w:cs="Times New Roman"/>
                <w:sz w:val="24"/>
                <w:szCs w:val="24"/>
              </w:rPr>
            </w:pPr>
            <w:r w:rsidRPr="00F379F9">
              <w:rPr>
                <w:rFonts w:ascii="Times New Roman" w:eastAsia="Times New Roman" w:hAnsi="Times New Roman" w:cs="Times New Roman"/>
                <w:sz w:val="24"/>
                <w:szCs w:val="24"/>
              </w:rPr>
              <w:t>учить детей рассказыванию, связывая с ролевой игрой, театрализованной деятельностью, рисованием;</w:t>
            </w:r>
          </w:p>
          <w:p w:rsidR="00FB7C9F" w:rsidRPr="00F379F9" w:rsidRDefault="00FB7C9F" w:rsidP="00FB7C9F">
            <w:pPr>
              <w:numPr>
                <w:ilvl w:val="0"/>
                <w:numId w:val="7"/>
              </w:numPr>
              <w:tabs>
                <w:tab w:val="left" w:pos="227"/>
                <w:tab w:val="left" w:pos="851"/>
              </w:tabs>
              <w:spacing w:after="0" w:line="276" w:lineRule="auto"/>
              <w:ind w:left="0" w:firstLine="0"/>
              <w:jc w:val="both"/>
              <w:rPr>
                <w:rFonts w:ascii="Times New Roman" w:eastAsia="Times New Roman" w:hAnsi="Times New Roman" w:cs="Times New Roman"/>
                <w:sz w:val="24"/>
                <w:szCs w:val="24"/>
              </w:rPr>
            </w:pPr>
            <w:r w:rsidRPr="00F379F9">
              <w:rPr>
                <w:rFonts w:ascii="Times New Roman" w:eastAsia="Times New Roman" w:hAnsi="Times New Roman" w:cs="Times New Roman"/>
                <w:sz w:val="24"/>
                <w:szCs w:val="24"/>
              </w:rPr>
              <w:t>вводить в занятия предметы-заменители, слова-заместители, символы, широко используя речевые игры,</w:t>
            </w:r>
            <w:r w:rsidRPr="00F379F9">
              <w:rPr>
                <w:rFonts w:ascii="Times New Roman" w:eastAsia="Times New Roman" w:hAnsi="Times New Roman" w:cs="Times New Roman"/>
                <w:bCs/>
                <w:sz w:val="24"/>
                <w:szCs w:val="24"/>
              </w:rPr>
              <w:t xml:space="preserve"> шарады и т. д.</w:t>
            </w:r>
          </w:p>
        </w:tc>
      </w:tr>
    </w:tbl>
    <w:p w:rsidR="00FB7C9F" w:rsidRPr="00F379F9" w:rsidRDefault="00FB7C9F" w:rsidP="00FB7C9F">
      <w:pPr>
        <w:pStyle w:val="a3"/>
        <w:spacing w:line="276" w:lineRule="auto"/>
        <w:ind w:left="1429"/>
        <w:jc w:val="left"/>
        <w:rPr>
          <w:rFonts w:ascii="Times New Roman" w:hAnsi="Times New Roman"/>
          <w:sz w:val="24"/>
          <w:szCs w:val="24"/>
        </w:rPr>
      </w:pPr>
    </w:p>
    <w:p w:rsidR="00FB7C9F" w:rsidRPr="00F379F9" w:rsidRDefault="00FB7C9F" w:rsidP="00FB7C9F">
      <w:pPr>
        <w:pStyle w:val="a3"/>
        <w:spacing w:line="276" w:lineRule="auto"/>
        <w:ind w:left="1429"/>
        <w:jc w:val="left"/>
        <w:rPr>
          <w:rFonts w:ascii="Times New Roman" w:hAnsi="Times New Roman"/>
          <w:sz w:val="24"/>
          <w:szCs w:val="24"/>
        </w:rPr>
      </w:pPr>
    </w:p>
    <w:p w:rsidR="00FB7C9F" w:rsidRPr="00F379F9" w:rsidRDefault="00FB7C9F" w:rsidP="00FB7C9F">
      <w:pPr>
        <w:pStyle w:val="a3"/>
        <w:spacing w:line="276" w:lineRule="auto"/>
        <w:ind w:left="1429"/>
        <w:jc w:val="left"/>
        <w:rPr>
          <w:rFonts w:ascii="Times New Roman" w:hAnsi="Times New Roman"/>
          <w:sz w:val="24"/>
          <w:szCs w:val="24"/>
        </w:rPr>
      </w:pPr>
    </w:p>
    <w:p w:rsidR="00FB7C9F" w:rsidRPr="00F379F9" w:rsidRDefault="00FB7C9F" w:rsidP="00FB7C9F">
      <w:pPr>
        <w:pStyle w:val="a3"/>
        <w:spacing w:line="276" w:lineRule="auto"/>
        <w:ind w:left="1429"/>
        <w:jc w:val="left"/>
        <w:rPr>
          <w:rFonts w:ascii="Times New Roman" w:hAnsi="Times New Roman"/>
          <w:sz w:val="24"/>
          <w:szCs w:val="24"/>
        </w:rPr>
      </w:pPr>
    </w:p>
    <w:p w:rsidR="00FB7C9F" w:rsidRPr="00F379F9" w:rsidRDefault="00FB7C9F" w:rsidP="00FB7C9F">
      <w:pPr>
        <w:tabs>
          <w:tab w:val="left" w:pos="851"/>
          <w:tab w:val="left" w:pos="1147"/>
        </w:tabs>
        <w:spacing w:line="276" w:lineRule="auto"/>
        <w:jc w:val="center"/>
        <w:rPr>
          <w:rFonts w:ascii="Times New Roman" w:hAnsi="Times New Roman" w:cs="Times New Roman"/>
          <w:b/>
          <w:sz w:val="24"/>
          <w:szCs w:val="24"/>
        </w:rPr>
      </w:pPr>
      <w:r w:rsidRPr="00F379F9">
        <w:rPr>
          <w:rFonts w:ascii="Times New Roman" w:hAnsi="Times New Roman" w:cs="Times New Roman"/>
          <w:b/>
          <w:sz w:val="24"/>
          <w:szCs w:val="24"/>
        </w:rPr>
        <w:t>Коррекционно-развивающая работа в образовательной области</w:t>
      </w:r>
    </w:p>
    <w:p w:rsidR="00FB7C9F" w:rsidRPr="00F379F9" w:rsidRDefault="00FB7C9F" w:rsidP="00FB7C9F">
      <w:pPr>
        <w:tabs>
          <w:tab w:val="left" w:pos="851"/>
          <w:tab w:val="left" w:pos="1147"/>
        </w:tabs>
        <w:spacing w:line="276" w:lineRule="auto"/>
        <w:jc w:val="center"/>
        <w:rPr>
          <w:rFonts w:ascii="Times New Roman" w:hAnsi="Times New Roman" w:cs="Times New Roman"/>
          <w:sz w:val="24"/>
          <w:szCs w:val="24"/>
        </w:rPr>
      </w:pPr>
      <w:r w:rsidRPr="00F379F9">
        <w:rPr>
          <w:rFonts w:ascii="Times New Roman" w:hAnsi="Times New Roman" w:cs="Times New Roman"/>
          <w:b/>
          <w:sz w:val="24"/>
          <w:szCs w:val="24"/>
        </w:rPr>
        <w:t>«Художественно-эстетическое развитие»</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562"/>
        <w:gridCol w:w="8228"/>
      </w:tblGrid>
      <w:tr w:rsidR="00FB7C9F" w:rsidRPr="00F379F9" w:rsidTr="008A2130">
        <w:trPr>
          <w:tblHeader/>
        </w:trPr>
        <w:tc>
          <w:tcPr>
            <w:tcW w:w="1187" w:type="pct"/>
            <w:shd w:val="clear" w:color="auto" w:fill="F2F2F2" w:themeFill="background1" w:themeFillShade="F2"/>
          </w:tcPr>
          <w:p w:rsidR="00FB7C9F" w:rsidRPr="00F379F9" w:rsidRDefault="00FB7C9F" w:rsidP="008A2130">
            <w:pPr>
              <w:spacing w:line="276" w:lineRule="auto"/>
              <w:jc w:val="center"/>
              <w:rPr>
                <w:rFonts w:ascii="Times New Roman" w:hAnsi="Times New Roman" w:cs="Times New Roman"/>
                <w:b/>
                <w:sz w:val="24"/>
                <w:szCs w:val="24"/>
              </w:rPr>
            </w:pPr>
            <w:r w:rsidRPr="00F379F9">
              <w:rPr>
                <w:rFonts w:ascii="Times New Roman" w:hAnsi="Times New Roman" w:cs="Times New Roman"/>
                <w:b/>
                <w:sz w:val="24"/>
                <w:szCs w:val="24"/>
              </w:rPr>
              <w:t>Разделы</w:t>
            </w:r>
          </w:p>
        </w:tc>
        <w:tc>
          <w:tcPr>
            <w:tcW w:w="3813" w:type="pct"/>
            <w:shd w:val="clear" w:color="auto" w:fill="F2F2F2" w:themeFill="background1" w:themeFillShade="F2"/>
            <w:vAlign w:val="center"/>
          </w:tcPr>
          <w:p w:rsidR="00FB7C9F" w:rsidRPr="00F379F9" w:rsidRDefault="00FB7C9F" w:rsidP="008A2130">
            <w:pPr>
              <w:spacing w:line="276" w:lineRule="auto"/>
              <w:jc w:val="center"/>
              <w:rPr>
                <w:rFonts w:ascii="Times New Roman" w:hAnsi="Times New Roman" w:cs="Times New Roman"/>
                <w:b/>
                <w:sz w:val="24"/>
                <w:szCs w:val="24"/>
              </w:rPr>
            </w:pPr>
            <w:r w:rsidRPr="00F379F9">
              <w:rPr>
                <w:rFonts w:ascii="Times New Roman" w:hAnsi="Times New Roman" w:cs="Times New Roman"/>
                <w:b/>
                <w:sz w:val="24"/>
                <w:szCs w:val="24"/>
              </w:rPr>
              <w:t>Задачи и педагогические условия реализации программы коррекционной работы</w:t>
            </w:r>
          </w:p>
        </w:tc>
      </w:tr>
      <w:tr w:rsidR="00FB7C9F" w:rsidRPr="00F379F9" w:rsidTr="008A2130">
        <w:tc>
          <w:tcPr>
            <w:tcW w:w="1187" w:type="pct"/>
          </w:tcPr>
          <w:p w:rsidR="00FB7C9F" w:rsidRPr="00F379F9" w:rsidRDefault="00FB7C9F" w:rsidP="008A2130">
            <w:pPr>
              <w:tabs>
                <w:tab w:val="left" w:pos="851"/>
                <w:tab w:val="left" w:pos="1147"/>
              </w:tabs>
              <w:spacing w:line="276" w:lineRule="auto"/>
              <w:rPr>
                <w:rFonts w:ascii="Times New Roman" w:eastAsia="Times New Roman" w:hAnsi="Times New Roman" w:cs="Times New Roman"/>
                <w:bCs/>
                <w:iCs/>
                <w:sz w:val="24"/>
                <w:szCs w:val="24"/>
              </w:rPr>
            </w:pPr>
            <w:r w:rsidRPr="00F379F9">
              <w:rPr>
                <w:rFonts w:ascii="Times New Roman" w:eastAsia="Times New Roman" w:hAnsi="Times New Roman" w:cs="Times New Roman"/>
                <w:bCs/>
                <w:iCs/>
                <w:sz w:val="24"/>
                <w:szCs w:val="24"/>
              </w:rPr>
              <w:t>Коррекционная направленность в работе по развитию детского творчества</w:t>
            </w:r>
          </w:p>
        </w:tc>
        <w:tc>
          <w:tcPr>
            <w:tcW w:w="3813" w:type="pct"/>
            <w:vAlign w:val="center"/>
          </w:tcPr>
          <w:p w:rsidR="00FB7C9F" w:rsidRPr="00F379F9" w:rsidRDefault="00FB7C9F" w:rsidP="008A2130">
            <w:pPr>
              <w:tabs>
                <w:tab w:val="left" w:pos="851"/>
                <w:tab w:val="left" w:pos="1147"/>
              </w:tabs>
              <w:spacing w:line="276" w:lineRule="auto"/>
              <w:rPr>
                <w:rFonts w:ascii="Times New Roman" w:hAnsi="Times New Roman" w:cs="Times New Roman"/>
                <w:b/>
                <w:i/>
                <w:sz w:val="24"/>
                <w:szCs w:val="24"/>
              </w:rPr>
            </w:pPr>
            <w:r w:rsidRPr="00F379F9">
              <w:rPr>
                <w:rFonts w:ascii="Times New Roman" w:hAnsi="Times New Roman" w:cs="Times New Roman"/>
                <w:b/>
                <w:i/>
                <w:sz w:val="24"/>
                <w:szCs w:val="24"/>
              </w:rPr>
              <w:t xml:space="preserve">Развитие познавательных процессов, речи, мотивационных и регуляционных компонентов деятельности в ее продуктивных видах </w:t>
            </w:r>
          </w:p>
          <w:p w:rsidR="00FB7C9F" w:rsidRPr="00F379F9" w:rsidRDefault="00FB7C9F" w:rsidP="00FB7C9F">
            <w:pPr>
              <w:pStyle w:val="a3"/>
              <w:numPr>
                <w:ilvl w:val="0"/>
                <w:numId w:val="4"/>
              </w:numPr>
              <w:tabs>
                <w:tab w:val="left" w:pos="142"/>
                <w:tab w:val="left" w:pos="851"/>
                <w:tab w:val="left" w:pos="1147"/>
              </w:tabs>
              <w:spacing w:after="0" w:line="276" w:lineRule="auto"/>
              <w:ind w:left="0" w:firstLine="0"/>
              <w:rPr>
                <w:rFonts w:ascii="Times New Roman" w:hAnsi="Times New Roman"/>
                <w:color w:val="auto"/>
                <w:sz w:val="24"/>
                <w:szCs w:val="24"/>
              </w:rPr>
            </w:pPr>
            <w:r w:rsidRPr="00F379F9">
              <w:rPr>
                <w:rFonts w:ascii="Times New Roman" w:hAnsi="Times New Roman"/>
                <w:color w:val="auto"/>
                <w:sz w:val="24"/>
                <w:szCs w:val="24"/>
              </w:rPr>
              <w:t>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 и пр.,</w:t>
            </w:r>
          </w:p>
          <w:p w:rsidR="00FB7C9F" w:rsidRPr="00F379F9" w:rsidRDefault="00FB7C9F" w:rsidP="00FB7C9F">
            <w:pPr>
              <w:numPr>
                <w:ilvl w:val="0"/>
                <w:numId w:val="3"/>
              </w:numPr>
              <w:tabs>
                <w:tab w:val="left" w:pos="225"/>
                <w:tab w:val="left" w:pos="851"/>
                <w:tab w:val="left" w:pos="1147"/>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w:t>
            </w:r>
            <w:proofErr w:type="spellStart"/>
            <w:r w:rsidRPr="00F379F9">
              <w:rPr>
                <w:rFonts w:ascii="Times New Roman" w:hAnsi="Times New Roman" w:cs="Times New Roman"/>
                <w:sz w:val="24"/>
                <w:szCs w:val="24"/>
              </w:rPr>
              <w:t>опредмечивания</w:t>
            </w:r>
            <w:proofErr w:type="spellEnd"/>
            <w:r w:rsidRPr="00F379F9">
              <w:rPr>
                <w:rFonts w:ascii="Times New Roman" w:hAnsi="Times New Roman" w:cs="Times New Roman"/>
                <w:sz w:val="24"/>
                <w:szCs w:val="24"/>
              </w:rPr>
              <w:t>»,</w:t>
            </w:r>
          </w:p>
          <w:p w:rsidR="00FB7C9F" w:rsidRPr="00F379F9" w:rsidRDefault="00FB7C9F" w:rsidP="00FB7C9F">
            <w:pPr>
              <w:numPr>
                <w:ilvl w:val="0"/>
                <w:numId w:val="3"/>
              </w:numPr>
              <w:tabs>
                <w:tab w:val="left" w:pos="227"/>
                <w:tab w:val="left" w:pos="851"/>
                <w:tab w:val="left" w:pos="993"/>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 xml:space="preserve">рисовать для ребенка по его просьбе или специально с целью вызвать у него интерес к изображению и к себе как объекту для изображения; </w:t>
            </w:r>
          </w:p>
          <w:p w:rsidR="00FB7C9F" w:rsidRPr="00F379F9" w:rsidRDefault="00FB7C9F" w:rsidP="00FB7C9F">
            <w:pPr>
              <w:numPr>
                <w:ilvl w:val="0"/>
                <w:numId w:val="3"/>
              </w:numPr>
              <w:tabs>
                <w:tab w:val="left" w:pos="227"/>
                <w:tab w:val="left" w:pos="851"/>
                <w:tab w:val="left" w:pos="993"/>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FB7C9F" w:rsidRPr="00F379F9" w:rsidRDefault="00FB7C9F" w:rsidP="00FB7C9F">
            <w:pPr>
              <w:numPr>
                <w:ilvl w:val="0"/>
                <w:numId w:val="3"/>
              </w:numPr>
              <w:tabs>
                <w:tab w:val="left" w:pos="227"/>
                <w:tab w:val="left" w:pos="851"/>
                <w:tab w:val="left" w:pos="993"/>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побуждать детей демонстрировать изображенные на рисунке действия по подражанию и самостоятельно;</w:t>
            </w:r>
          </w:p>
          <w:p w:rsidR="00FB7C9F" w:rsidRPr="00F379F9" w:rsidRDefault="00FB7C9F" w:rsidP="00FB7C9F">
            <w:pPr>
              <w:numPr>
                <w:ilvl w:val="0"/>
                <w:numId w:val="3"/>
              </w:numPr>
              <w:tabs>
                <w:tab w:val="left" w:pos="227"/>
                <w:tab w:val="left" w:pos="851"/>
                <w:tab w:val="left" w:pos="993"/>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развивать у детей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FB7C9F" w:rsidRPr="00F379F9" w:rsidRDefault="00FB7C9F" w:rsidP="00FB7C9F">
            <w:pPr>
              <w:numPr>
                <w:ilvl w:val="0"/>
                <w:numId w:val="3"/>
              </w:numPr>
              <w:tabs>
                <w:tab w:val="left" w:pos="227"/>
                <w:tab w:val="left" w:pos="851"/>
                <w:tab w:val="left" w:pos="993"/>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знакомить с изобразительными средствами и формировать изобразительные навыки в совместной деятельности со взрослым;</w:t>
            </w:r>
          </w:p>
          <w:p w:rsidR="00FB7C9F" w:rsidRPr="00F379F9" w:rsidRDefault="00FB7C9F" w:rsidP="00FB7C9F">
            <w:pPr>
              <w:numPr>
                <w:ilvl w:val="0"/>
                <w:numId w:val="3"/>
              </w:numPr>
              <w:tabs>
                <w:tab w:val="left" w:pos="227"/>
                <w:tab w:val="left" w:pos="851"/>
                <w:tab w:val="left" w:pos="993"/>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учить детей анализировать строение предметов, выделять форму, цвет целого объекта и его частей, отражать их с помощью различных изобразительных средств;</w:t>
            </w:r>
          </w:p>
          <w:p w:rsidR="00FB7C9F" w:rsidRPr="00F379F9" w:rsidRDefault="00FB7C9F" w:rsidP="00FB7C9F">
            <w:pPr>
              <w:numPr>
                <w:ilvl w:val="0"/>
                <w:numId w:val="3"/>
              </w:numPr>
              <w:tabs>
                <w:tab w:val="left" w:pos="227"/>
                <w:tab w:val="left" w:pos="851"/>
                <w:tab w:val="left" w:pos="993"/>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lastRenderedPageBreak/>
              <w:t>уделять особое внимание рисованию фигуры человека, учить передавать строение человеческого тела, его пропорции;</w:t>
            </w:r>
          </w:p>
          <w:p w:rsidR="00FB7C9F" w:rsidRPr="00F379F9" w:rsidRDefault="00FB7C9F" w:rsidP="00FB7C9F">
            <w:pPr>
              <w:numPr>
                <w:ilvl w:val="0"/>
                <w:numId w:val="3"/>
              </w:numPr>
              <w:tabs>
                <w:tab w:val="left" w:pos="227"/>
                <w:tab w:val="left" w:pos="851"/>
                <w:tab w:val="left" w:pos="993"/>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 xml:space="preserve"> побуждать экспериментировать с цветом, эстетически воспринимать различные сочетания цветов;</w:t>
            </w:r>
          </w:p>
          <w:p w:rsidR="00FB7C9F" w:rsidRPr="00F379F9" w:rsidRDefault="00FB7C9F" w:rsidP="00FB7C9F">
            <w:pPr>
              <w:numPr>
                <w:ilvl w:val="0"/>
                <w:numId w:val="3"/>
              </w:numPr>
              <w:tabs>
                <w:tab w:val="left" w:pos="227"/>
                <w:tab w:val="left" w:pos="851"/>
                <w:tab w:val="left" w:pos="993"/>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учить понимать сигнальное значение цвета, его теплых и холодных оттенков (зимний пейзаж - летний пейзаж - осенний пейзаж);</w:t>
            </w:r>
          </w:p>
          <w:p w:rsidR="00FB7C9F" w:rsidRPr="00F379F9" w:rsidRDefault="00FB7C9F" w:rsidP="00FB7C9F">
            <w:pPr>
              <w:numPr>
                <w:ilvl w:val="0"/>
                <w:numId w:val="3"/>
              </w:numPr>
              <w:tabs>
                <w:tab w:val="left" w:pos="227"/>
                <w:tab w:val="left" w:pos="851"/>
                <w:tab w:val="left" w:pos="993"/>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развивать целостность восприятия, передавать целостный образ в предметном рисунке, отражая структуру объекта;</w:t>
            </w:r>
          </w:p>
          <w:p w:rsidR="00FB7C9F" w:rsidRPr="00F379F9" w:rsidRDefault="00FB7C9F" w:rsidP="00FB7C9F">
            <w:pPr>
              <w:numPr>
                <w:ilvl w:val="0"/>
                <w:numId w:val="3"/>
              </w:numPr>
              <w:tabs>
                <w:tab w:val="left" w:pos="227"/>
                <w:tab w:val="left" w:pos="851"/>
                <w:tab w:val="left" w:pos="993"/>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FB7C9F" w:rsidRPr="00F379F9" w:rsidRDefault="00FB7C9F" w:rsidP="00FB7C9F">
            <w:pPr>
              <w:numPr>
                <w:ilvl w:val="0"/>
                <w:numId w:val="3"/>
              </w:numPr>
              <w:tabs>
                <w:tab w:val="left" w:pos="227"/>
                <w:tab w:val="left" w:pos="851"/>
                <w:tab w:val="left" w:pos="993"/>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 xml:space="preserve"> развивать эстетические чувства, эстетическое восприятие иллюстраций, картин, рисунков;</w:t>
            </w:r>
          </w:p>
          <w:p w:rsidR="00FB7C9F" w:rsidRPr="00F379F9" w:rsidRDefault="00FB7C9F" w:rsidP="00FB7C9F">
            <w:pPr>
              <w:numPr>
                <w:ilvl w:val="0"/>
                <w:numId w:val="3"/>
              </w:numPr>
              <w:tabs>
                <w:tab w:val="left" w:pos="225"/>
                <w:tab w:val="left" w:pos="851"/>
                <w:tab w:val="left" w:pos="1147"/>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развивать интерес детей к пластическим материалам (тесту, глине), в процессе лепки из которых дети разминают, разрывают, соединяют куски теста, расплющивают и т. д., а взрослые придают затем этим кускам предметный вид, что закрепляется в слове и дальнейшем обыгрывании;</w:t>
            </w:r>
          </w:p>
          <w:p w:rsidR="00FB7C9F" w:rsidRPr="00F379F9" w:rsidRDefault="00FB7C9F" w:rsidP="00FB7C9F">
            <w:pPr>
              <w:numPr>
                <w:ilvl w:val="0"/>
                <w:numId w:val="3"/>
              </w:numPr>
              <w:tabs>
                <w:tab w:val="left" w:pos="227"/>
                <w:tab w:val="left" w:pos="851"/>
                <w:tab w:val="left" w:pos="993"/>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развивать конструктивный праксис, ручную умелость, закрепляя технические навыки лепки;</w:t>
            </w:r>
          </w:p>
          <w:p w:rsidR="00FB7C9F" w:rsidRPr="00F379F9" w:rsidRDefault="00FB7C9F" w:rsidP="00FB7C9F">
            <w:pPr>
              <w:numPr>
                <w:ilvl w:val="0"/>
                <w:numId w:val="3"/>
              </w:numPr>
              <w:tabs>
                <w:tab w:val="left" w:pos="227"/>
                <w:tab w:val="left" w:pos="851"/>
                <w:tab w:val="left" w:pos="993"/>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 xml:space="preserve"> включать в последующую совместную игру фигурки людей, животных, вылепленных ребенком (собачка просит есть, бегает, спит, «служит» и т. д.);</w:t>
            </w:r>
          </w:p>
          <w:p w:rsidR="00FB7C9F" w:rsidRPr="00F379F9" w:rsidRDefault="00FB7C9F" w:rsidP="00FB7C9F">
            <w:pPr>
              <w:numPr>
                <w:ilvl w:val="0"/>
                <w:numId w:val="3"/>
              </w:numPr>
              <w:tabs>
                <w:tab w:val="left" w:pos="225"/>
                <w:tab w:val="left" w:pos="851"/>
                <w:tab w:val="left" w:pos="1147"/>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знакомить с алгоритмами деятельности при изготовлении поделок с помощью аппликации;</w:t>
            </w:r>
          </w:p>
          <w:p w:rsidR="00FB7C9F" w:rsidRPr="00F379F9" w:rsidRDefault="00FB7C9F" w:rsidP="00FB7C9F">
            <w:pPr>
              <w:numPr>
                <w:ilvl w:val="0"/>
                <w:numId w:val="3"/>
              </w:numPr>
              <w:tabs>
                <w:tab w:val="left" w:pos="225"/>
                <w:tab w:val="left" w:pos="851"/>
                <w:tab w:val="left" w:pos="1147"/>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FB7C9F" w:rsidRPr="00F379F9" w:rsidRDefault="00FB7C9F" w:rsidP="00FB7C9F">
            <w:pPr>
              <w:numPr>
                <w:ilvl w:val="0"/>
                <w:numId w:val="3"/>
              </w:numPr>
              <w:tabs>
                <w:tab w:val="left" w:pos="225"/>
                <w:tab w:val="left" w:pos="851"/>
                <w:tab w:val="left" w:pos="1147"/>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FB7C9F" w:rsidRPr="00F379F9" w:rsidRDefault="00FB7C9F" w:rsidP="00FB7C9F">
            <w:pPr>
              <w:numPr>
                <w:ilvl w:val="0"/>
                <w:numId w:val="3"/>
              </w:numPr>
              <w:tabs>
                <w:tab w:val="left" w:pos="225"/>
                <w:tab w:val="left" w:pos="851"/>
                <w:tab w:val="left" w:pos="1147"/>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совершенствовать ориентировку в пространстве листа при аппликации по образцу или словесной инструкции;</w:t>
            </w:r>
          </w:p>
          <w:p w:rsidR="00FB7C9F" w:rsidRPr="00F379F9" w:rsidRDefault="00FB7C9F" w:rsidP="00FB7C9F">
            <w:pPr>
              <w:numPr>
                <w:ilvl w:val="0"/>
                <w:numId w:val="3"/>
              </w:numPr>
              <w:tabs>
                <w:tab w:val="left" w:pos="225"/>
                <w:tab w:val="left" w:pos="851"/>
                <w:tab w:val="left" w:pos="1147"/>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развивать координацию движений рук, зрительно-двигательную координацию в процессе рисования, лепки, аппликации;</w:t>
            </w:r>
          </w:p>
          <w:p w:rsidR="00FB7C9F" w:rsidRPr="00F379F9" w:rsidRDefault="00FB7C9F" w:rsidP="00FB7C9F">
            <w:pPr>
              <w:numPr>
                <w:ilvl w:val="0"/>
                <w:numId w:val="3"/>
              </w:numPr>
              <w:tabs>
                <w:tab w:val="left" w:pos="225"/>
                <w:tab w:val="left" w:pos="851"/>
                <w:tab w:val="left" w:pos="1147"/>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использовать сюжетные рисунки на занятиях по развитию речи для составления наглядной программы высказываний.</w:t>
            </w:r>
          </w:p>
          <w:p w:rsidR="00FB7C9F" w:rsidRPr="00F379F9" w:rsidRDefault="00FB7C9F" w:rsidP="008A2130">
            <w:pPr>
              <w:tabs>
                <w:tab w:val="left" w:pos="225"/>
                <w:tab w:val="left" w:pos="851"/>
                <w:tab w:val="left" w:pos="1147"/>
              </w:tabs>
              <w:spacing w:line="276" w:lineRule="auto"/>
              <w:rPr>
                <w:rFonts w:ascii="Times New Roman" w:hAnsi="Times New Roman" w:cs="Times New Roman"/>
                <w:sz w:val="24"/>
                <w:szCs w:val="24"/>
              </w:rPr>
            </w:pPr>
          </w:p>
          <w:p w:rsidR="00FB7C9F" w:rsidRPr="00F379F9" w:rsidRDefault="00FB7C9F" w:rsidP="008A2130">
            <w:pPr>
              <w:tabs>
                <w:tab w:val="left" w:pos="225"/>
                <w:tab w:val="left" w:pos="851"/>
                <w:tab w:val="left" w:pos="1147"/>
              </w:tabs>
              <w:spacing w:line="276" w:lineRule="auto"/>
              <w:rPr>
                <w:rFonts w:ascii="Times New Roman" w:hAnsi="Times New Roman" w:cs="Times New Roman"/>
                <w:b/>
                <w:i/>
                <w:sz w:val="24"/>
                <w:szCs w:val="24"/>
              </w:rPr>
            </w:pPr>
            <w:r w:rsidRPr="00F379F9">
              <w:rPr>
                <w:rFonts w:ascii="Times New Roman" w:hAnsi="Times New Roman" w:cs="Times New Roman"/>
                <w:b/>
                <w:i/>
                <w:sz w:val="24"/>
                <w:szCs w:val="24"/>
              </w:rPr>
              <w:t>Развитие воображения и творческих способностей детей</w:t>
            </w:r>
          </w:p>
          <w:p w:rsidR="00FB7C9F" w:rsidRPr="00F379F9" w:rsidRDefault="00FB7C9F" w:rsidP="00FB7C9F">
            <w:pPr>
              <w:numPr>
                <w:ilvl w:val="0"/>
                <w:numId w:val="3"/>
              </w:numPr>
              <w:tabs>
                <w:tab w:val="left" w:pos="225"/>
                <w:tab w:val="left" w:pos="851"/>
                <w:tab w:val="left" w:pos="1147"/>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побуждать к самостоятельности и творческой инициативе; положительно оценивать первые попытки участия в творческой деятельности;</w:t>
            </w:r>
          </w:p>
          <w:p w:rsidR="00FB7C9F" w:rsidRPr="00F379F9" w:rsidRDefault="00FB7C9F" w:rsidP="00FB7C9F">
            <w:pPr>
              <w:numPr>
                <w:ilvl w:val="0"/>
                <w:numId w:val="3"/>
              </w:numPr>
              <w:tabs>
                <w:tab w:val="left" w:pos="225"/>
                <w:tab w:val="left" w:pos="851"/>
                <w:tab w:val="left" w:pos="1147"/>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 xml:space="preserve">формировать ориентировочно-исследовательский этап изобразительной </w:t>
            </w:r>
            <w:r w:rsidRPr="00F379F9">
              <w:rPr>
                <w:rFonts w:ascii="Times New Roman" w:hAnsi="Times New Roman" w:cs="Times New Roman"/>
                <w:sz w:val="24"/>
                <w:szCs w:val="24"/>
              </w:rPr>
              <w:lastRenderedPageBreak/>
              <w:t>деятельности, т. е.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FB7C9F" w:rsidRPr="00F379F9" w:rsidRDefault="00FB7C9F" w:rsidP="00FB7C9F">
            <w:pPr>
              <w:numPr>
                <w:ilvl w:val="0"/>
                <w:numId w:val="3"/>
              </w:numPr>
              <w:tabs>
                <w:tab w:val="left" w:pos="225"/>
                <w:tab w:val="left" w:pos="851"/>
                <w:tab w:val="left" w:pos="1147"/>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учить детей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FB7C9F" w:rsidRPr="00F379F9" w:rsidRDefault="00FB7C9F" w:rsidP="00FB7C9F">
            <w:pPr>
              <w:numPr>
                <w:ilvl w:val="0"/>
                <w:numId w:val="3"/>
              </w:numPr>
              <w:tabs>
                <w:tab w:val="left" w:pos="227"/>
                <w:tab w:val="left" w:pos="851"/>
                <w:tab w:val="left" w:pos="993"/>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развивать воображение, обучая приемам создания новых образов: путем агглютинации, гиперболизации, акцентирования, схематизации;</w:t>
            </w:r>
          </w:p>
          <w:p w:rsidR="00FB7C9F" w:rsidRPr="00F379F9" w:rsidRDefault="00FB7C9F" w:rsidP="00FB7C9F">
            <w:pPr>
              <w:numPr>
                <w:ilvl w:val="0"/>
                <w:numId w:val="3"/>
              </w:numPr>
              <w:tabs>
                <w:tab w:val="left" w:pos="227"/>
                <w:tab w:val="left" w:pos="851"/>
                <w:tab w:val="left" w:pos="993"/>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 xml:space="preserve">побуждать к созданию новых образов на материале лепки, аппликации, </w:t>
            </w:r>
            <w:proofErr w:type="spellStart"/>
            <w:r w:rsidRPr="00F379F9">
              <w:rPr>
                <w:rFonts w:ascii="Times New Roman" w:hAnsi="Times New Roman" w:cs="Times New Roman"/>
                <w:sz w:val="24"/>
                <w:szCs w:val="24"/>
              </w:rPr>
              <w:t>изодеятельности</w:t>
            </w:r>
            <w:proofErr w:type="spellEnd"/>
            <w:r w:rsidRPr="00F379F9">
              <w:rPr>
                <w:rFonts w:ascii="Times New Roman" w:hAnsi="Times New Roman" w:cs="Times New Roman"/>
                <w:sz w:val="24"/>
                <w:szCs w:val="24"/>
              </w:rPr>
              <w:t xml:space="preserve"> (задания «Нарисуй волшебный замок», «Несуществующее животное», «Чудо-дерево» и т. п.); предлагать специальные дидактические игры, в которых требуется дорисовать незаконченные изображения;</w:t>
            </w:r>
          </w:p>
          <w:p w:rsidR="00FB7C9F" w:rsidRPr="00F379F9" w:rsidRDefault="00FB7C9F" w:rsidP="00FB7C9F">
            <w:pPr>
              <w:numPr>
                <w:ilvl w:val="0"/>
                <w:numId w:val="3"/>
              </w:numPr>
              <w:tabs>
                <w:tab w:val="left" w:pos="225"/>
                <w:tab w:val="left" w:pos="851"/>
                <w:tab w:val="left" w:pos="1147"/>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поддерживать стремление детей к использованию различных средств и материалов в процессе изобразительной деятельности;</w:t>
            </w:r>
          </w:p>
          <w:p w:rsidR="00FB7C9F" w:rsidRPr="00F379F9" w:rsidRDefault="00FB7C9F" w:rsidP="00FB7C9F">
            <w:pPr>
              <w:numPr>
                <w:ilvl w:val="0"/>
                <w:numId w:val="3"/>
              </w:numPr>
              <w:tabs>
                <w:tab w:val="left" w:pos="225"/>
                <w:tab w:val="left" w:pos="851"/>
                <w:tab w:val="left" w:pos="1147"/>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обогащать представления детей о предметах и явлениях окружающего мира, поддерживать стремление к расширению содержания рисунков и поделок дошкольников;</w:t>
            </w:r>
          </w:p>
          <w:p w:rsidR="00FB7C9F" w:rsidRPr="00F379F9" w:rsidRDefault="00FB7C9F" w:rsidP="00FB7C9F">
            <w:pPr>
              <w:numPr>
                <w:ilvl w:val="0"/>
                <w:numId w:val="3"/>
              </w:numPr>
              <w:tabs>
                <w:tab w:val="left" w:pos="225"/>
                <w:tab w:val="left" w:pos="851"/>
                <w:tab w:val="left" w:pos="1147"/>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побуждать детей изображать себя, свою семью, окружающих взрослых и сверстников;</w:t>
            </w:r>
          </w:p>
          <w:p w:rsidR="00FB7C9F" w:rsidRPr="00F379F9" w:rsidRDefault="00FB7C9F" w:rsidP="00FB7C9F">
            <w:pPr>
              <w:numPr>
                <w:ilvl w:val="0"/>
                <w:numId w:val="3"/>
              </w:numPr>
              <w:tabs>
                <w:tab w:val="left" w:pos="225"/>
                <w:tab w:val="left" w:pos="851"/>
                <w:tab w:val="left" w:pos="1147"/>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FB7C9F" w:rsidRPr="00F379F9" w:rsidRDefault="00FB7C9F" w:rsidP="00FB7C9F">
            <w:pPr>
              <w:numPr>
                <w:ilvl w:val="0"/>
                <w:numId w:val="3"/>
              </w:numPr>
              <w:tabs>
                <w:tab w:val="left" w:pos="225"/>
                <w:tab w:val="left" w:pos="851"/>
                <w:tab w:val="left" w:pos="1147"/>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стимулировать желание детей оценивать свои работы путем сопоставления с натурой и образцом, со словесным заданием;</w:t>
            </w:r>
          </w:p>
          <w:p w:rsidR="00FB7C9F" w:rsidRPr="00F379F9" w:rsidRDefault="00FB7C9F" w:rsidP="00FB7C9F">
            <w:pPr>
              <w:numPr>
                <w:ilvl w:val="0"/>
                <w:numId w:val="3"/>
              </w:numPr>
              <w:tabs>
                <w:tab w:val="left" w:pos="225"/>
                <w:tab w:val="left" w:pos="851"/>
                <w:tab w:val="left" w:pos="1147"/>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 xml:space="preserve">закреплять пространственные и </w:t>
            </w:r>
            <w:proofErr w:type="spellStart"/>
            <w:r w:rsidRPr="00F379F9">
              <w:rPr>
                <w:rFonts w:ascii="Times New Roman" w:hAnsi="Times New Roman" w:cs="Times New Roman"/>
                <w:sz w:val="24"/>
                <w:szCs w:val="24"/>
              </w:rPr>
              <w:t>величинные</w:t>
            </w:r>
            <w:proofErr w:type="spellEnd"/>
            <w:r w:rsidRPr="00F379F9">
              <w:rPr>
                <w:rFonts w:ascii="Times New Roman" w:hAnsi="Times New Roman" w:cs="Times New Roman"/>
                <w:sz w:val="24"/>
                <w:szCs w:val="24"/>
              </w:rPr>
              <w:t xml:space="preserve"> представления детей, используя для обозначения размера, места расположения, пространственных отношений языковые средства;</w:t>
            </w:r>
          </w:p>
          <w:p w:rsidR="00FB7C9F" w:rsidRPr="00F379F9" w:rsidRDefault="00FB7C9F" w:rsidP="00FB7C9F">
            <w:pPr>
              <w:numPr>
                <w:ilvl w:val="0"/>
                <w:numId w:val="3"/>
              </w:numPr>
              <w:tabs>
                <w:tab w:val="left" w:pos="225"/>
                <w:tab w:val="left" w:pos="851"/>
                <w:tab w:val="left" w:pos="1147"/>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развивать у детей чувство ритма в процессе работы кистью, карандашами, фломастерами;</w:t>
            </w:r>
          </w:p>
          <w:p w:rsidR="00FB7C9F" w:rsidRPr="00F379F9" w:rsidRDefault="00FB7C9F" w:rsidP="00FB7C9F">
            <w:pPr>
              <w:numPr>
                <w:ilvl w:val="0"/>
                <w:numId w:val="3"/>
              </w:numPr>
              <w:tabs>
                <w:tab w:val="left" w:pos="225"/>
                <w:tab w:val="left" w:pos="851"/>
                <w:tab w:val="left" w:pos="1147"/>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вызывать у детей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детей лепить самостоятельно</w:t>
            </w:r>
          </w:p>
        </w:tc>
      </w:tr>
      <w:tr w:rsidR="00FB7C9F" w:rsidRPr="00F379F9" w:rsidTr="008A2130">
        <w:tc>
          <w:tcPr>
            <w:tcW w:w="1187" w:type="pct"/>
            <w:tcBorders>
              <w:top w:val="single" w:sz="4" w:space="0" w:color="auto"/>
              <w:left w:val="single" w:sz="4" w:space="0" w:color="auto"/>
              <w:bottom w:val="single" w:sz="4" w:space="0" w:color="auto"/>
              <w:right w:val="single" w:sz="4" w:space="0" w:color="auto"/>
            </w:tcBorders>
          </w:tcPr>
          <w:p w:rsidR="00FB7C9F" w:rsidRPr="00F379F9" w:rsidRDefault="00FB7C9F" w:rsidP="008A2130">
            <w:pPr>
              <w:tabs>
                <w:tab w:val="left" w:pos="851"/>
                <w:tab w:val="left" w:pos="1147"/>
              </w:tabs>
              <w:spacing w:line="276" w:lineRule="auto"/>
              <w:rPr>
                <w:rFonts w:ascii="Times New Roman" w:eastAsia="Times New Roman" w:hAnsi="Times New Roman" w:cs="Times New Roman"/>
                <w:bCs/>
                <w:iCs/>
                <w:sz w:val="24"/>
                <w:szCs w:val="24"/>
              </w:rPr>
            </w:pPr>
            <w:r w:rsidRPr="00F379F9">
              <w:rPr>
                <w:rFonts w:ascii="Times New Roman" w:eastAsia="Times New Roman" w:hAnsi="Times New Roman" w:cs="Times New Roman"/>
                <w:bCs/>
                <w:iCs/>
                <w:sz w:val="24"/>
                <w:szCs w:val="24"/>
              </w:rPr>
              <w:lastRenderedPageBreak/>
              <w:t>Коррекционная направленность работы по приобщению к изобразительному искусству</w:t>
            </w:r>
          </w:p>
          <w:p w:rsidR="00FB7C9F" w:rsidRPr="00F379F9" w:rsidRDefault="00FB7C9F" w:rsidP="008A2130">
            <w:pPr>
              <w:tabs>
                <w:tab w:val="left" w:pos="851"/>
                <w:tab w:val="left" w:pos="1147"/>
              </w:tabs>
              <w:spacing w:line="276" w:lineRule="auto"/>
              <w:rPr>
                <w:rFonts w:ascii="Times New Roman" w:eastAsia="Times New Roman" w:hAnsi="Times New Roman" w:cs="Times New Roman"/>
                <w:bCs/>
                <w:iCs/>
                <w:sz w:val="24"/>
                <w:szCs w:val="24"/>
              </w:rPr>
            </w:pPr>
          </w:p>
        </w:tc>
        <w:tc>
          <w:tcPr>
            <w:tcW w:w="3813" w:type="pct"/>
            <w:tcBorders>
              <w:top w:val="single" w:sz="4" w:space="0" w:color="auto"/>
              <w:left w:val="single" w:sz="4" w:space="0" w:color="auto"/>
              <w:bottom w:val="single" w:sz="4" w:space="0" w:color="auto"/>
              <w:right w:val="single" w:sz="4" w:space="0" w:color="auto"/>
            </w:tcBorders>
            <w:vAlign w:val="center"/>
          </w:tcPr>
          <w:p w:rsidR="00FB7C9F" w:rsidRPr="00F379F9" w:rsidRDefault="00FB7C9F" w:rsidP="00FB7C9F">
            <w:pPr>
              <w:numPr>
                <w:ilvl w:val="0"/>
                <w:numId w:val="3"/>
              </w:numPr>
              <w:tabs>
                <w:tab w:val="left" w:pos="225"/>
                <w:tab w:val="left" w:pos="851"/>
                <w:tab w:val="left" w:pos="1147"/>
              </w:tabs>
              <w:spacing w:after="0" w:line="276" w:lineRule="auto"/>
              <w:ind w:left="0" w:firstLine="0"/>
              <w:jc w:val="both"/>
              <w:rPr>
                <w:rFonts w:ascii="Times New Roman" w:hAnsi="Times New Roman" w:cs="Times New Roman"/>
                <w:b/>
                <w:i/>
                <w:sz w:val="24"/>
                <w:szCs w:val="24"/>
              </w:rPr>
            </w:pPr>
            <w:r w:rsidRPr="00F379F9">
              <w:rPr>
                <w:rFonts w:ascii="Times New Roman" w:hAnsi="Times New Roman" w:cs="Times New Roman"/>
                <w:b/>
                <w:i/>
                <w:sz w:val="24"/>
                <w:szCs w:val="24"/>
              </w:rPr>
              <w:t>знакомить детей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 и др.);</w:t>
            </w:r>
          </w:p>
          <w:p w:rsidR="00FB7C9F" w:rsidRPr="00F379F9" w:rsidRDefault="00FB7C9F" w:rsidP="00FB7C9F">
            <w:pPr>
              <w:numPr>
                <w:ilvl w:val="0"/>
                <w:numId w:val="3"/>
              </w:numPr>
              <w:tabs>
                <w:tab w:val="left" w:pos="225"/>
                <w:tab w:val="left" w:pos="851"/>
                <w:tab w:val="left" w:pos="1147"/>
              </w:tabs>
              <w:spacing w:after="0" w:line="276" w:lineRule="auto"/>
              <w:ind w:left="0" w:firstLine="0"/>
              <w:jc w:val="both"/>
              <w:rPr>
                <w:rFonts w:ascii="Times New Roman" w:hAnsi="Times New Roman" w:cs="Times New Roman"/>
                <w:b/>
                <w:i/>
                <w:sz w:val="24"/>
                <w:szCs w:val="24"/>
              </w:rPr>
            </w:pPr>
            <w:r w:rsidRPr="00F379F9">
              <w:rPr>
                <w:rFonts w:ascii="Times New Roman" w:hAnsi="Times New Roman" w:cs="Times New Roman"/>
                <w:b/>
                <w:i/>
                <w:sz w:val="24"/>
                <w:szCs w:val="24"/>
              </w:rPr>
              <w:t>развивать у детей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FB7C9F" w:rsidRPr="00F379F9" w:rsidRDefault="00FB7C9F" w:rsidP="00FB7C9F">
            <w:pPr>
              <w:numPr>
                <w:ilvl w:val="0"/>
                <w:numId w:val="3"/>
              </w:numPr>
              <w:tabs>
                <w:tab w:val="left" w:pos="225"/>
                <w:tab w:val="left" w:pos="851"/>
                <w:tab w:val="left" w:pos="1147"/>
              </w:tabs>
              <w:spacing w:after="0" w:line="276" w:lineRule="auto"/>
              <w:ind w:left="0" w:firstLine="0"/>
              <w:jc w:val="both"/>
              <w:rPr>
                <w:rFonts w:ascii="Times New Roman" w:hAnsi="Times New Roman" w:cs="Times New Roman"/>
                <w:b/>
                <w:i/>
                <w:sz w:val="24"/>
                <w:szCs w:val="24"/>
              </w:rPr>
            </w:pPr>
            <w:r w:rsidRPr="00F379F9">
              <w:rPr>
                <w:rFonts w:ascii="Times New Roman" w:hAnsi="Times New Roman" w:cs="Times New Roman"/>
                <w:b/>
                <w:i/>
                <w:sz w:val="24"/>
                <w:szCs w:val="24"/>
              </w:rPr>
              <w:t xml:space="preserve">закреплять знания детей о произведениях русских художников, </w:t>
            </w:r>
            <w:r w:rsidRPr="00F379F9">
              <w:rPr>
                <w:rFonts w:ascii="Times New Roman" w:hAnsi="Times New Roman" w:cs="Times New Roman"/>
                <w:b/>
                <w:i/>
                <w:sz w:val="24"/>
                <w:szCs w:val="24"/>
              </w:rPr>
              <w:lastRenderedPageBreak/>
              <w:t>используя средства «музейной педагогики»;</w:t>
            </w:r>
          </w:p>
          <w:p w:rsidR="00FB7C9F" w:rsidRPr="00F379F9" w:rsidRDefault="00FB7C9F" w:rsidP="00FB7C9F">
            <w:pPr>
              <w:numPr>
                <w:ilvl w:val="0"/>
                <w:numId w:val="3"/>
              </w:numPr>
              <w:tabs>
                <w:tab w:val="left" w:pos="225"/>
                <w:tab w:val="left" w:pos="851"/>
                <w:tab w:val="left" w:pos="1147"/>
              </w:tabs>
              <w:spacing w:after="0" w:line="276" w:lineRule="auto"/>
              <w:ind w:left="0" w:firstLine="0"/>
              <w:jc w:val="both"/>
              <w:rPr>
                <w:rFonts w:ascii="Times New Roman" w:hAnsi="Times New Roman" w:cs="Times New Roman"/>
                <w:b/>
                <w:i/>
                <w:sz w:val="24"/>
                <w:szCs w:val="24"/>
              </w:rPr>
            </w:pPr>
            <w:r w:rsidRPr="00F379F9">
              <w:rPr>
                <w:rFonts w:ascii="Times New Roman" w:hAnsi="Times New Roman" w:cs="Times New Roman"/>
                <w:b/>
                <w:i/>
                <w:sz w:val="24"/>
                <w:szCs w:val="24"/>
              </w:rPr>
              <w:t>знакомить детей с народными промыслами, приобщать к некоторым видам росписи, воспитывать эстетические чувства</w:t>
            </w:r>
          </w:p>
        </w:tc>
      </w:tr>
    </w:tbl>
    <w:p w:rsidR="00FB7C9F" w:rsidRPr="00F379F9" w:rsidRDefault="00FB7C9F" w:rsidP="00FB7C9F">
      <w:pPr>
        <w:tabs>
          <w:tab w:val="left" w:pos="851"/>
        </w:tabs>
        <w:spacing w:line="276" w:lineRule="auto"/>
        <w:rPr>
          <w:rFonts w:ascii="Times New Roman" w:eastAsia="Calibri" w:hAnsi="Times New Roman" w:cs="Times New Roman"/>
          <w:sz w:val="24"/>
          <w:szCs w:val="24"/>
        </w:rPr>
      </w:pPr>
    </w:p>
    <w:p w:rsidR="00FB7C9F" w:rsidRPr="00F379F9" w:rsidRDefault="00FB7C9F" w:rsidP="00FB7C9F">
      <w:pPr>
        <w:tabs>
          <w:tab w:val="left" w:pos="851"/>
        </w:tabs>
        <w:spacing w:line="276" w:lineRule="auto"/>
        <w:rPr>
          <w:rFonts w:ascii="Times New Roman" w:hAnsi="Times New Roman" w:cs="Times New Roman"/>
          <w:b/>
          <w:i/>
          <w:sz w:val="24"/>
          <w:szCs w:val="24"/>
        </w:rPr>
      </w:pPr>
      <w:r w:rsidRPr="00F379F9">
        <w:rPr>
          <w:rFonts w:ascii="Times New Roman" w:eastAsia="Times New Roman" w:hAnsi="Times New Roman" w:cs="Times New Roman"/>
          <w:b/>
          <w:i/>
          <w:sz w:val="24"/>
          <w:szCs w:val="24"/>
        </w:rPr>
        <w:t xml:space="preserve">Коррекционно-развивающая работа </w:t>
      </w:r>
      <w:r w:rsidRPr="00F379F9">
        <w:rPr>
          <w:rFonts w:ascii="Times New Roman" w:hAnsi="Times New Roman" w:cs="Times New Roman"/>
          <w:b/>
          <w:i/>
          <w:sz w:val="24"/>
          <w:szCs w:val="24"/>
        </w:rPr>
        <w:t>в образовательной области «Физическое развитие»</w:t>
      </w:r>
    </w:p>
    <w:p w:rsidR="00FB7C9F" w:rsidRPr="00F379F9" w:rsidRDefault="00FB7C9F" w:rsidP="00FB7C9F">
      <w:pPr>
        <w:pStyle w:val="a3"/>
        <w:spacing w:line="276" w:lineRule="auto"/>
        <w:ind w:left="1429"/>
        <w:jc w:val="left"/>
        <w:rPr>
          <w:rFonts w:ascii="Times New Roman" w:hAnsi="Times New Roman"/>
          <w:sz w:val="24"/>
          <w:szCs w:val="24"/>
        </w:rPr>
      </w:pPr>
    </w:p>
    <w:tbl>
      <w:tblPr>
        <w:tblW w:w="5128" w:type="pct"/>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329"/>
        <w:gridCol w:w="8892"/>
      </w:tblGrid>
      <w:tr w:rsidR="00FB7C9F" w:rsidRPr="00F379F9" w:rsidTr="008A2130">
        <w:tc>
          <w:tcPr>
            <w:tcW w:w="1038" w:type="pct"/>
            <w:shd w:val="clear" w:color="auto" w:fill="auto"/>
          </w:tcPr>
          <w:p w:rsidR="00FB7C9F" w:rsidRPr="00F379F9" w:rsidRDefault="00FB7C9F" w:rsidP="008A2130">
            <w:pPr>
              <w:tabs>
                <w:tab w:val="left" w:pos="851"/>
                <w:tab w:val="left" w:pos="1147"/>
              </w:tabs>
              <w:spacing w:line="276" w:lineRule="auto"/>
              <w:rPr>
                <w:rFonts w:ascii="Times New Roman" w:hAnsi="Times New Roman" w:cs="Times New Roman"/>
                <w:b/>
                <w:sz w:val="24"/>
                <w:szCs w:val="24"/>
              </w:rPr>
            </w:pPr>
            <w:r w:rsidRPr="00F379F9">
              <w:rPr>
                <w:rFonts w:ascii="Times New Roman" w:hAnsi="Times New Roman" w:cs="Times New Roman"/>
                <w:b/>
                <w:sz w:val="24"/>
                <w:szCs w:val="24"/>
              </w:rPr>
              <w:t>Разделы</w:t>
            </w:r>
          </w:p>
        </w:tc>
        <w:tc>
          <w:tcPr>
            <w:tcW w:w="3962" w:type="pct"/>
            <w:shd w:val="clear" w:color="auto" w:fill="auto"/>
            <w:vAlign w:val="center"/>
          </w:tcPr>
          <w:p w:rsidR="00FB7C9F" w:rsidRPr="00F379F9" w:rsidRDefault="00FB7C9F" w:rsidP="008A2130">
            <w:pPr>
              <w:widowControl w:val="0"/>
              <w:tabs>
                <w:tab w:val="left" w:pos="284"/>
              </w:tabs>
              <w:autoSpaceDE w:val="0"/>
              <w:autoSpaceDN w:val="0"/>
              <w:adjustRightInd w:val="0"/>
              <w:spacing w:line="276" w:lineRule="auto"/>
              <w:rPr>
                <w:rFonts w:ascii="Times New Roman" w:eastAsia="Times New Roman" w:hAnsi="Times New Roman" w:cs="Times New Roman"/>
                <w:b/>
                <w:iCs/>
                <w:sz w:val="24"/>
                <w:szCs w:val="24"/>
              </w:rPr>
            </w:pPr>
            <w:r w:rsidRPr="00F379F9">
              <w:rPr>
                <w:rFonts w:ascii="Times New Roman" w:eastAsia="Times New Roman" w:hAnsi="Times New Roman" w:cs="Times New Roman"/>
                <w:b/>
                <w:iCs/>
                <w:sz w:val="24"/>
                <w:szCs w:val="24"/>
              </w:rPr>
              <w:t>Задачи и педагогические условия реализации программы коррекционной работы</w:t>
            </w:r>
          </w:p>
        </w:tc>
      </w:tr>
      <w:tr w:rsidR="00FB7C9F" w:rsidRPr="00F379F9" w:rsidTr="008A2130">
        <w:tc>
          <w:tcPr>
            <w:tcW w:w="1038" w:type="pct"/>
            <w:shd w:val="clear" w:color="auto" w:fill="auto"/>
          </w:tcPr>
          <w:p w:rsidR="00FB7C9F" w:rsidRPr="00F379F9" w:rsidRDefault="00FB7C9F" w:rsidP="008A2130">
            <w:pPr>
              <w:spacing w:line="276" w:lineRule="auto"/>
              <w:rPr>
                <w:rFonts w:ascii="Times New Roman" w:hAnsi="Times New Roman" w:cs="Times New Roman"/>
                <w:sz w:val="24"/>
                <w:szCs w:val="24"/>
              </w:rPr>
            </w:pPr>
            <w:r w:rsidRPr="00F379F9">
              <w:rPr>
                <w:rFonts w:ascii="Times New Roman" w:hAnsi="Times New Roman" w:cs="Times New Roman"/>
                <w:sz w:val="24"/>
                <w:szCs w:val="24"/>
              </w:rPr>
              <w:t>Коррекционная направленность в работе по формированию начальных представлений о ЗОЖ</w:t>
            </w:r>
          </w:p>
          <w:p w:rsidR="00FB7C9F" w:rsidRPr="00F379F9" w:rsidRDefault="00FB7C9F" w:rsidP="008A2130">
            <w:pPr>
              <w:spacing w:line="276" w:lineRule="auto"/>
              <w:rPr>
                <w:rFonts w:ascii="Times New Roman" w:hAnsi="Times New Roman" w:cs="Times New Roman"/>
                <w:sz w:val="24"/>
                <w:szCs w:val="24"/>
              </w:rPr>
            </w:pPr>
          </w:p>
        </w:tc>
        <w:tc>
          <w:tcPr>
            <w:tcW w:w="3962" w:type="pct"/>
            <w:shd w:val="clear" w:color="auto" w:fill="auto"/>
            <w:vAlign w:val="center"/>
          </w:tcPr>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знакомить детей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 xml:space="preserve">систематически проводить игровые закаливающие процедуры с использованием полифункционального оборудования (сенсорные тропы, сухие бассейны и пр.),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детей, расслабление </w:t>
            </w:r>
            <w:proofErr w:type="spellStart"/>
            <w:r w:rsidRPr="00F379F9">
              <w:rPr>
                <w:rFonts w:ascii="Times New Roman" w:hAnsi="Times New Roman" w:cs="Times New Roman"/>
                <w:sz w:val="24"/>
                <w:szCs w:val="24"/>
              </w:rPr>
              <w:t>гипертонуса</w:t>
            </w:r>
            <w:proofErr w:type="spellEnd"/>
            <w:r w:rsidRPr="00F379F9">
              <w:rPr>
                <w:rFonts w:ascii="Times New Roman" w:hAnsi="Times New Roman" w:cs="Times New Roman"/>
                <w:sz w:val="24"/>
                <w:szCs w:val="24"/>
              </w:rPr>
              <w:t xml:space="preserve"> мышц и т. п.;</w:t>
            </w:r>
          </w:p>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 xml:space="preserve">осуществлять контроль и регуляцию двигательной активности детей; создавать условия для нормализации их двигательной активности: привлекать к активным упражнениям и играм пассивных детей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 </w:t>
            </w:r>
          </w:p>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проводить упражнения, направленные на регуляцию тонуса мускулатуры, развивая у детей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детей, но и несколько превышать их);</w:t>
            </w:r>
          </w:p>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 xml:space="preserve">внимательно и осторожно подходить к отбору содержания физкультурных занятий, упражнений, игр для детей,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w:t>
            </w:r>
            <w:r w:rsidRPr="00F379F9">
              <w:rPr>
                <w:rFonts w:ascii="Times New Roman" w:hAnsi="Times New Roman" w:cs="Times New Roman"/>
                <w:sz w:val="24"/>
                <w:szCs w:val="24"/>
              </w:rPr>
              <w:lastRenderedPageBreak/>
              <w:t>чрезмерная подвижность или, наоборот, заторможенность и т. д.);</w:t>
            </w:r>
          </w:p>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контролировать и регулировать уровень психофизической нагрузки (снижая интенсивность движений, частоту повторений, требования к качеству движений и т.д.) в процессе коррекции недостатков моторного развития и развития разных видов детской деятельности, требующих активных движений (</w:t>
            </w:r>
            <w:proofErr w:type="spellStart"/>
            <w:r w:rsidRPr="00F379F9">
              <w:rPr>
                <w:rFonts w:ascii="Times New Roman" w:hAnsi="Times New Roman" w:cs="Times New Roman"/>
                <w:sz w:val="24"/>
                <w:szCs w:val="24"/>
              </w:rPr>
              <w:t>музыкалько</w:t>
            </w:r>
            <w:proofErr w:type="spellEnd"/>
            <w:r w:rsidRPr="00F379F9">
              <w:rPr>
                <w:rFonts w:ascii="Times New Roman" w:hAnsi="Times New Roman" w:cs="Times New Roman"/>
                <w:sz w:val="24"/>
                <w:szCs w:val="24"/>
              </w:rPr>
              <w:t>-ритмические занятия, хозяйственно-бытовые поручения и пр.);</w:t>
            </w:r>
          </w:p>
          <w:p w:rsidR="00FB7C9F" w:rsidRPr="00F379F9" w:rsidRDefault="00FB7C9F" w:rsidP="00FB7C9F">
            <w:pPr>
              <w:widowControl w:val="0"/>
              <w:numPr>
                <w:ilvl w:val="0"/>
                <w:numId w:val="6"/>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hAnsi="Times New Roman" w:cs="Times New Roman"/>
                <w:sz w:val="24"/>
                <w:szCs w:val="24"/>
              </w:rPr>
              <w:t>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детей;</w:t>
            </w:r>
          </w:p>
          <w:p w:rsidR="00FB7C9F" w:rsidRPr="00F379F9" w:rsidRDefault="00FB7C9F" w:rsidP="00FB7C9F">
            <w:pPr>
              <w:widowControl w:val="0"/>
              <w:numPr>
                <w:ilvl w:val="0"/>
                <w:numId w:val="6"/>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 xml:space="preserve"> объяснять значение, формировать навыки и развивать потребность в выполнении утренней гимнастики, закаливающих процедур (при участии взрослого);</w:t>
            </w:r>
          </w:p>
          <w:p w:rsidR="00FB7C9F" w:rsidRPr="00F379F9" w:rsidRDefault="00FB7C9F" w:rsidP="00FB7C9F">
            <w:pPr>
              <w:widowControl w:val="0"/>
              <w:numPr>
                <w:ilvl w:val="0"/>
                <w:numId w:val="6"/>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учить детей элементарно рассказывать о своем самочувствии, объяснять, что болит;</w:t>
            </w:r>
          </w:p>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FB7C9F" w:rsidRPr="00F379F9" w:rsidRDefault="00FB7C9F" w:rsidP="00FB7C9F">
            <w:pPr>
              <w:widowControl w:val="0"/>
              <w:numPr>
                <w:ilvl w:val="0"/>
                <w:numId w:val="6"/>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 xml:space="preserve">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w:t>
            </w:r>
            <w:proofErr w:type="spellStart"/>
            <w:r w:rsidRPr="00F379F9">
              <w:rPr>
                <w:rFonts w:ascii="Times New Roman" w:eastAsia="Times New Roman" w:hAnsi="Times New Roman" w:cs="Times New Roman"/>
                <w:iCs/>
                <w:sz w:val="24"/>
                <w:szCs w:val="24"/>
              </w:rPr>
              <w:t>гипертонуса</w:t>
            </w:r>
            <w:proofErr w:type="spellEnd"/>
            <w:r w:rsidRPr="00F379F9">
              <w:rPr>
                <w:rFonts w:ascii="Times New Roman" w:eastAsia="Times New Roman" w:hAnsi="Times New Roman" w:cs="Times New Roman"/>
                <w:iCs/>
                <w:sz w:val="24"/>
                <w:szCs w:val="24"/>
              </w:rPr>
              <w:t xml:space="preserve"> мышц и т. п.;</w:t>
            </w:r>
          </w:p>
          <w:p w:rsidR="00FB7C9F" w:rsidRPr="00F379F9" w:rsidRDefault="00FB7C9F" w:rsidP="00FB7C9F">
            <w:pPr>
              <w:widowControl w:val="0"/>
              <w:numPr>
                <w:ilvl w:val="0"/>
                <w:numId w:val="6"/>
              </w:numPr>
              <w:tabs>
                <w:tab w:val="left" w:pos="284"/>
              </w:tabs>
              <w:autoSpaceDE w:val="0"/>
              <w:autoSpaceDN w:val="0"/>
              <w:adjustRightInd w:val="0"/>
              <w:spacing w:after="0" w:line="276" w:lineRule="auto"/>
              <w:ind w:left="0" w:firstLine="0"/>
              <w:jc w:val="both"/>
              <w:rPr>
                <w:rFonts w:ascii="Times New Roman" w:eastAsia="Times New Roman" w:hAnsi="Times New Roman" w:cs="Times New Roman"/>
                <w:iCs/>
                <w:sz w:val="24"/>
                <w:szCs w:val="24"/>
              </w:rPr>
            </w:pPr>
            <w:r w:rsidRPr="00F379F9">
              <w:rPr>
                <w:rFonts w:ascii="Times New Roman" w:eastAsia="Times New Roman" w:hAnsi="Times New Roman" w:cs="Times New Roman"/>
                <w:iCs/>
                <w:sz w:val="24"/>
                <w:szCs w:val="24"/>
              </w:rPr>
              <w:t>побуждать детей рассказывать о своем здоровье, о возникающих ситуациях нездоровья;</w:t>
            </w:r>
          </w:p>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привлекать родителей к организации двигательной активности детей, к закреплению у детей представлений и практического опыта по основам ЗОЖ</w:t>
            </w:r>
          </w:p>
        </w:tc>
      </w:tr>
      <w:tr w:rsidR="00FB7C9F" w:rsidRPr="00F379F9" w:rsidTr="008A2130">
        <w:tc>
          <w:tcPr>
            <w:tcW w:w="1038" w:type="pct"/>
            <w:tcBorders>
              <w:top w:val="single" w:sz="4" w:space="0" w:color="auto"/>
              <w:left w:val="single" w:sz="4" w:space="0" w:color="auto"/>
              <w:bottom w:val="single" w:sz="4" w:space="0" w:color="auto"/>
              <w:right w:val="single" w:sz="4" w:space="0" w:color="auto"/>
            </w:tcBorders>
            <w:shd w:val="clear" w:color="auto" w:fill="auto"/>
          </w:tcPr>
          <w:p w:rsidR="00FB7C9F" w:rsidRPr="00F379F9" w:rsidRDefault="00FB7C9F" w:rsidP="008A2130">
            <w:pPr>
              <w:spacing w:line="276" w:lineRule="auto"/>
              <w:rPr>
                <w:rFonts w:ascii="Times New Roman" w:hAnsi="Times New Roman" w:cs="Times New Roman"/>
                <w:sz w:val="24"/>
                <w:szCs w:val="24"/>
              </w:rPr>
            </w:pPr>
            <w:r w:rsidRPr="00F379F9">
              <w:rPr>
                <w:rFonts w:ascii="Times New Roman" w:hAnsi="Times New Roman" w:cs="Times New Roman"/>
                <w:sz w:val="24"/>
                <w:szCs w:val="24"/>
              </w:rPr>
              <w:t>Коррекция недостатков и развитие ручной моторики</w:t>
            </w:r>
          </w:p>
          <w:p w:rsidR="00FB7C9F" w:rsidRPr="00F379F9" w:rsidRDefault="00FB7C9F" w:rsidP="008A2130">
            <w:pPr>
              <w:spacing w:line="276" w:lineRule="auto"/>
              <w:rPr>
                <w:rFonts w:ascii="Times New Roman" w:hAnsi="Times New Roman" w:cs="Times New Roman"/>
                <w:sz w:val="24"/>
                <w:szCs w:val="24"/>
              </w:rPr>
            </w:pPr>
          </w:p>
        </w:tc>
        <w:tc>
          <w:tcPr>
            <w:tcW w:w="3962" w:type="pct"/>
            <w:tcBorders>
              <w:top w:val="single" w:sz="4" w:space="0" w:color="auto"/>
              <w:left w:val="single" w:sz="4" w:space="0" w:color="auto"/>
              <w:bottom w:val="single" w:sz="4" w:space="0" w:color="auto"/>
              <w:right w:val="single" w:sz="4" w:space="0" w:color="auto"/>
            </w:tcBorders>
            <w:shd w:val="clear" w:color="auto" w:fill="auto"/>
            <w:vAlign w:val="center"/>
          </w:tcPr>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дифференцированно применять игры и упражнения для нормализации мышечного тонуса;</w:t>
            </w:r>
          </w:p>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развивать движения кистей рук по подражанию действиям педагога;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развивать умения удерживать позу пальцев и кистей рук; развивать умение сгибать и разгибать каждый палец на руке;</w:t>
            </w:r>
          </w:p>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тренировать активные движения кистей (вращения, похлопывания);</w:t>
            </w:r>
          </w:p>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применять игровые упражнения для расслабления мышц пальцев и кистей рук при утомлении;</w:t>
            </w:r>
          </w:p>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развивать практические умения при выполнении орудийных и соотносящих предметных действий;</w:t>
            </w:r>
          </w:p>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развивать умения выполнять ритмичные движения руками под звучание музыкальных инструментов;</w:t>
            </w:r>
          </w:p>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 xml:space="preserve">формировать у детей специфические действия пальцами рук в играх с мелкими </w:t>
            </w:r>
            <w:r w:rsidRPr="00F379F9">
              <w:rPr>
                <w:rFonts w:ascii="Times New Roman" w:hAnsi="Times New Roman" w:cs="Times New Roman"/>
                <w:sz w:val="24"/>
                <w:szCs w:val="24"/>
              </w:rPr>
              <w:lastRenderedPageBreak/>
              <w:t>предметами и игрушками разной фактуры: кручение, нанизывание, щелчки, вращение и др.,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развивать захват мелких или сыпучих материалов указательным типом хватания;</w:t>
            </w:r>
          </w:p>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учить детей выкладывать мелкие предметы по заданным ориентирам: точкам, пунктирным линиям;</w:t>
            </w:r>
          </w:p>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развивать динамический праксис, чередование позиций рук «кулак –ребро- ладонь» и др.);</w:t>
            </w:r>
          </w:p>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учить детей выполнению элементов самомассажа каждого пальца от ногтя к основанию;</w:t>
            </w:r>
          </w:p>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учить выполнять действия расстегивания и застегивания, используя различные виды застежек (липучки, кнопки, пуговицы и др.).</w:t>
            </w:r>
          </w:p>
          <w:p w:rsidR="00FB7C9F" w:rsidRPr="00F379F9" w:rsidRDefault="00FB7C9F" w:rsidP="008A2130">
            <w:pPr>
              <w:tabs>
                <w:tab w:val="left" w:pos="285"/>
                <w:tab w:val="left" w:pos="851"/>
                <w:tab w:val="left" w:pos="934"/>
              </w:tabs>
              <w:spacing w:line="276" w:lineRule="auto"/>
              <w:rPr>
                <w:rFonts w:ascii="Times New Roman" w:hAnsi="Times New Roman" w:cs="Times New Roman"/>
                <w:sz w:val="24"/>
                <w:szCs w:val="24"/>
              </w:rPr>
            </w:pPr>
            <w:r w:rsidRPr="00F379F9">
              <w:rPr>
                <w:rFonts w:ascii="Times New Roman" w:hAnsi="Times New Roman" w:cs="Times New Roman"/>
                <w:sz w:val="24"/>
                <w:szCs w:val="24"/>
              </w:rPr>
              <w:t xml:space="preserve">Совершенствовать базовые </w:t>
            </w:r>
            <w:proofErr w:type="spellStart"/>
            <w:r w:rsidRPr="00F379F9">
              <w:rPr>
                <w:rFonts w:ascii="Times New Roman" w:hAnsi="Times New Roman" w:cs="Times New Roman"/>
                <w:sz w:val="24"/>
                <w:szCs w:val="24"/>
              </w:rPr>
              <w:t>графомоторные</w:t>
            </w:r>
            <w:proofErr w:type="spellEnd"/>
            <w:r w:rsidRPr="00F379F9">
              <w:rPr>
                <w:rFonts w:ascii="Times New Roman" w:hAnsi="Times New Roman" w:cs="Times New Roman"/>
                <w:sz w:val="24"/>
                <w:szCs w:val="24"/>
              </w:rPr>
              <w:t xml:space="preserve"> навыки и умения:</w:t>
            </w:r>
          </w:p>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развивать точность движений, учить обводить по контуру различные предметы, используя трафареты, линейки, лекала;</w:t>
            </w:r>
          </w:p>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развивать графические умения и целостность восприятия при изображении предметов, дорисовывая недостающие части к предложенному образцу;</w:t>
            </w:r>
          </w:p>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развивать целостность восприятия и моторную ловкость рук при воспроизведении образца из заданных элементов;</w:t>
            </w:r>
          </w:p>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учить детей заштриховывать штриховать контуры простых предметов в различных направлениях;</w:t>
            </w:r>
          </w:p>
          <w:p w:rsidR="00FB7C9F" w:rsidRPr="00F379F9" w:rsidRDefault="00FB7C9F" w:rsidP="00FB7C9F">
            <w:pPr>
              <w:numPr>
                <w:ilvl w:val="0"/>
                <w:numId w:val="6"/>
              </w:numPr>
              <w:tabs>
                <w:tab w:val="left" w:pos="285"/>
                <w:tab w:val="left" w:pos="851"/>
                <w:tab w:val="left" w:pos="934"/>
              </w:tabs>
              <w:spacing w:after="0" w:line="276" w:lineRule="auto"/>
              <w:ind w:left="0" w:firstLine="0"/>
              <w:jc w:val="both"/>
              <w:rPr>
                <w:rFonts w:ascii="Times New Roman" w:hAnsi="Times New Roman" w:cs="Times New Roman"/>
                <w:sz w:val="24"/>
                <w:szCs w:val="24"/>
              </w:rPr>
            </w:pPr>
            <w:r w:rsidRPr="00F379F9">
              <w:rPr>
                <w:rFonts w:ascii="Times New Roman" w:hAnsi="Times New Roman" w:cs="Times New Roman"/>
                <w:sz w:val="24"/>
                <w:szCs w:val="24"/>
              </w:rPr>
              <w:t>развивать умения раскрашивать по контуру сюжетные рисунки цветными карандашами, с учетом индивидуальных предпочтений при выборе цвета</w:t>
            </w:r>
          </w:p>
        </w:tc>
      </w:tr>
    </w:tbl>
    <w:p w:rsidR="009011C6" w:rsidRDefault="009011C6" w:rsidP="008A2130">
      <w:pPr>
        <w:spacing w:line="276" w:lineRule="auto"/>
        <w:rPr>
          <w:rFonts w:ascii="Times New Roman" w:eastAsia="Times New Roman" w:hAnsi="Times New Roman" w:cs="Times New Roman"/>
          <w:b/>
          <w:sz w:val="24"/>
          <w:szCs w:val="24"/>
          <w:lang w:eastAsia="ru-RU"/>
        </w:rPr>
      </w:pPr>
    </w:p>
    <w:p w:rsidR="009011C6" w:rsidRDefault="009011C6" w:rsidP="008A2130">
      <w:pPr>
        <w:spacing w:line="276" w:lineRule="auto"/>
        <w:rPr>
          <w:rFonts w:ascii="Times New Roman" w:eastAsia="Times New Roman" w:hAnsi="Times New Roman" w:cs="Times New Roman"/>
          <w:b/>
          <w:sz w:val="24"/>
          <w:szCs w:val="24"/>
          <w:lang w:eastAsia="ru-RU"/>
        </w:rPr>
      </w:pPr>
    </w:p>
    <w:p w:rsidR="009011C6" w:rsidRDefault="009011C6" w:rsidP="008A2130">
      <w:pPr>
        <w:spacing w:line="276" w:lineRule="auto"/>
        <w:rPr>
          <w:rFonts w:ascii="Times New Roman" w:eastAsia="Times New Roman" w:hAnsi="Times New Roman" w:cs="Times New Roman"/>
          <w:b/>
          <w:sz w:val="24"/>
          <w:szCs w:val="24"/>
          <w:lang w:eastAsia="ru-RU"/>
        </w:rPr>
      </w:pPr>
    </w:p>
    <w:p w:rsidR="009011C6" w:rsidRDefault="009011C6" w:rsidP="008A2130">
      <w:pPr>
        <w:spacing w:line="276" w:lineRule="auto"/>
        <w:rPr>
          <w:rFonts w:ascii="Times New Roman" w:eastAsia="Times New Roman" w:hAnsi="Times New Roman" w:cs="Times New Roman"/>
          <w:b/>
          <w:sz w:val="24"/>
          <w:szCs w:val="24"/>
          <w:lang w:eastAsia="ru-RU"/>
        </w:rPr>
      </w:pPr>
    </w:p>
    <w:p w:rsidR="009011C6" w:rsidRDefault="009011C6" w:rsidP="008A2130">
      <w:pPr>
        <w:spacing w:line="276" w:lineRule="auto"/>
        <w:rPr>
          <w:rFonts w:ascii="Times New Roman" w:eastAsia="Times New Roman" w:hAnsi="Times New Roman" w:cs="Times New Roman"/>
          <w:b/>
          <w:sz w:val="24"/>
          <w:szCs w:val="24"/>
          <w:lang w:eastAsia="ru-RU"/>
        </w:rPr>
      </w:pP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b/>
          <w:bCs/>
          <w:color w:val="000000"/>
          <w:sz w:val="24"/>
          <w:szCs w:val="24"/>
        </w:rPr>
        <w:lastRenderedPageBreak/>
        <w:t xml:space="preserve">2.5.2. Коррекционно-развивающая работа с детьми, имеющими вторичные отклонения в развитии, детьми-инвалидами.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В группе имеется 1 ребёнок, </w:t>
      </w:r>
      <w:proofErr w:type="gramStart"/>
      <w:r w:rsidR="00AE5AE8">
        <w:rPr>
          <w:rFonts w:ascii="Times New Roman" w:hAnsi="Times New Roman" w:cs="Times New Roman"/>
          <w:color w:val="000000"/>
          <w:sz w:val="24"/>
          <w:szCs w:val="24"/>
        </w:rPr>
        <w:t>инвалид ,</w:t>
      </w:r>
      <w:r w:rsidRPr="00F379F9">
        <w:rPr>
          <w:rFonts w:ascii="Times New Roman" w:hAnsi="Times New Roman" w:cs="Times New Roman"/>
          <w:color w:val="000000"/>
          <w:sz w:val="24"/>
          <w:szCs w:val="24"/>
        </w:rPr>
        <w:t>находящийся</w:t>
      </w:r>
      <w:proofErr w:type="gramEnd"/>
      <w:r w:rsidRPr="00F379F9">
        <w:rPr>
          <w:rFonts w:ascii="Times New Roman" w:hAnsi="Times New Roman" w:cs="Times New Roman"/>
          <w:color w:val="000000"/>
          <w:sz w:val="24"/>
          <w:szCs w:val="24"/>
        </w:rPr>
        <w:t xml:space="preserve"> на особых условиях пребывания.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b/>
          <w:bCs/>
          <w:i/>
          <w:iCs/>
          <w:color w:val="000000"/>
          <w:sz w:val="24"/>
          <w:szCs w:val="24"/>
        </w:rPr>
        <w:t xml:space="preserve">Основные рекомендации по сопровождению детей.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1. Индивидуальные занятия с дефектологом.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2. Индивидуальные занятия с логопедом.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3. Индивидуальные занятия с психологом.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Создана индивидуальная программ</w:t>
      </w:r>
      <w:r w:rsidR="00AE5AE8">
        <w:rPr>
          <w:rFonts w:ascii="Times New Roman" w:hAnsi="Times New Roman" w:cs="Times New Roman"/>
          <w:color w:val="000000"/>
          <w:sz w:val="24"/>
          <w:szCs w:val="24"/>
        </w:rPr>
        <w:t xml:space="preserve">а сопровождения </w:t>
      </w:r>
      <w:proofErr w:type="gramStart"/>
      <w:r w:rsidR="00AE5AE8">
        <w:rPr>
          <w:rFonts w:ascii="Times New Roman" w:hAnsi="Times New Roman" w:cs="Times New Roman"/>
          <w:color w:val="000000"/>
          <w:sz w:val="24"/>
          <w:szCs w:val="24"/>
        </w:rPr>
        <w:t xml:space="preserve">ИПРА </w:t>
      </w:r>
      <w:r w:rsidRPr="00F379F9">
        <w:rPr>
          <w:rFonts w:ascii="Times New Roman" w:hAnsi="Times New Roman" w:cs="Times New Roman"/>
          <w:color w:val="000000"/>
          <w:sz w:val="24"/>
          <w:szCs w:val="24"/>
        </w:rPr>
        <w:t xml:space="preserve"> ребенка</w:t>
      </w:r>
      <w:proofErr w:type="gramEnd"/>
      <w:r w:rsidRPr="00F379F9">
        <w:rPr>
          <w:rFonts w:ascii="Times New Roman" w:hAnsi="Times New Roman" w:cs="Times New Roman"/>
          <w:color w:val="000000"/>
          <w:sz w:val="24"/>
          <w:szCs w:val="24"/>
        </w:rPr>
        <w:t xml:space="preserve"> педагогом-психологом, учителем-логопедом, учителем-дефектологом. </w:t>
      </w:r>
    </w:p>
    <w:p w:rsidR="00FB7C9F" w:rsidRPr="00F379F9" w:rsidRDefault="00FB7C9F" w:rsidP="00FB7C9F">
      <w:pPr>
        <w:rPr>
          <w:rFonts w:ascii="Times New Roman" w:hAnsi="Times New Roman" w:cs="Times New Roman"/>
          <w:b/>
          <w:bCs/>
          <w:color w:val="000000"/>
          <w:sz w:val="24"/>
          <w:szCs w:val="24"/>
        </w:rPr>
      </w:pPr>
      <w:r w:rsidRPr="00F379F9">
        <w:rPr>
          <w:rFonts w:ascii="Times New Roman" w:hAnsi="Times New Roman" w:cs="Times New Roman"/>
          <w:b/>
          <w:bCs/>
          <w:color w:val="000000"/>
          <w:sz w:val="24"/>
          <w:szCs w:val="24"/>
        </w:rPr>
        <w:t>2.6. Рабочая программа воспитания.</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Рабочая программа воспитания (далее- программа воспитания) ДО создана на основе требований Федерального закона от 29.12.2012г. №273 ФЗ «Об образовании в Российской Федерации» и ФАОП ДО п.49 Федеральной рабочей программы воспитания.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Работа по воспитанию, формированию личности обучающихся с ЗПР в ДО предполагает преемственность по отношению к достижению воспитательных целей начального общего образования (далее –НОО).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В основе процесса воспитания обучающихся в ДО лежат конституционные и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национальные ценности российского общества. </w:t>
      </w:r>
    </w:p>
    <w:p w:rsidR="00FB7C9F" w:rsidRPr="00F379F9" w:rsidRDefault="00B51C02" w:rsidP="00FB7C9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B7C9F" w:rsidRPr="00F379F9">
        <w:rPr>
          <w:rFonts w:ascii="Times New Roman" w:hAnsi="Times New Roman" w:cs="Times New Roman"/>
          <w:color w:val="000000"/>
          <w:sz w:val="24"/>
          <w:szCs w:val="24"/>
        </w:rPr>
        <w:t xml:space="preserve">Целевые ориентиры следует рассматривать как возрастные характеристики возможных достижений ребенка, которые коррелируют с портретом выпускника ДО и с базовыми духовно-нравственными ценностями. С учетом особенностей социокультурной среды, в которой воспитывается ребенок, все участники воспитательного процесса стремятся воспитать гражданина и патриота, раскрыть таланты и способности обучающихся,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Основные направления воспитательной работы ДО: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-ценности Родины и природы лежат в основе патриотического воспитания;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-ценности человека, семьи, дружбы, сотрудничества лежат в основе социального направления воспитания;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-ценность здоровья лежит в основе физического и оздоровительного направления воспитания;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-ценность труда лежит в основе трудового направления воспитания;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-ценность культуры и красоты лежат в основе этико-эстетического направления воспитания.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Реализация Программы воспитания предполагает социальное партнерство с библиотеками, музеями, театрами. Программа воспитания является неотъемлемым компонентом АОП ДО.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b/>
          <w:bCs/>
          <w:color w:val="000000"/>
          <w:sz w:val="24"/>
          <w:szCs w:val="24"/>
        </w:rPr>
        <w:t xml:space="preserve">Целевой раздел.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Общая цель воспитания в ДО –личностное развитие дошкольников с ОВЗ и создание условий для позитивной социализации на основе базовых ценностей российского общества через: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1) формирование ценностного отношения к окружающему миру, другим людям, себе;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2) овладение первичными представлениями о базовых ценностях, а также выработанных обществом нормах и правилах поведения;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3) 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Задачи воспитания соответствуют основным направлениям воспитательной работы.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i/>
          <w:iCs/>
          <w:color w:val="000000"/>
          <w:sz w:val="24"/>
          <w:szCs w:val="24"/>
        </w:rPr>
        <w:t xml:space="preserve">Основные условия реализации Программы воспитания: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3) содействие и сотрудничество обучающихся и педагогических работников, признание ребенка полноценным участником (субъектом) образовательных отношений;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4) формирование и поддержка инициативы обучающихся в различных видах детской деятельности;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lastRenderedPageBreak/>
        <w:t xml:space="preserve">5) активное привлечение ближайшего социального окружения к воспитанию ребенка.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i/>
          <w:iCs/>
          <w:color w:val="000000"/>
          <w:sz w:val="24"/>
          <w:szCs w:val="24"/>
        </w:rPr>
        <w:t xml:space="preserve">Задачами является: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2) формирование доброжелательного отношения к детям с ЗПР и их семьям со стороны участников образовательных отношений;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3) обеспечение психолого-педагогической поддержки семьи ребенка с ЗПР и содействие повышению уровня педагогической компетентности родителей (законных представителей);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4) обеспечение эмоционально-положительного взаимодействия обучающихся с окружающими в целях их успешной адаптации и интеграции в обществе;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5) расширение у обучающихся с ЗПР развития знаний и представлений об окружающем мире;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6) взаимодействие с семьей для обеспечения полноценного развития обучающихся с ЗПР; </w:t>
      </w:r>
    </w:p>
    <w:p w:rsidR="00B51C02"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7) охрана и укрепление физического и психического здоровья обучающихся, в том числе их эмоционального благополучия; </w:t>
      </w:r>
    </w:p>
    <w:p w:rsidR="00B51C02" w:rsidRDefault="00B51C02" w:rsidP="00B51C02">
      <w:pPr>
        <w:rPr>
          <w:rFonts w:ascii="Times New Roman" w:hAnsi="Times New Roman" w:cs="Times New Roman"/>
          <w:sz w:val="24"/>
          <w:szCs w:val="24"/>
        </w:rPr>
      </w:pPr>
      <w:r w:rsidRPr="00F379F9">
        <w:rPr>
          <w:rFonts w:ascii="Times New Roman" w:hAnsi="Times New Roman" w:cs="Times New Roman"/>
          <w:color w:val="000000"/>
          <w:sz w:val="24"/>
          <w:szCs w:val="24"/>
        </w:rPr>
        <w:t xml:space="preserve">8) объединение обучения и воспитания в целостный образовательный процесс на основе духовно-нравственного и социокультурных ценностей и </w:t>
      </w:r>
      <w:proofErr w:type="gramStart"/>
      <w:r w:rsidRPr="00F379F9">
        <w:rPr>
          <w:rFonts w:ascii="Times New Roman" w:hAnsi="Times New Roman" w:cs="Times New Roman"/>
          <w:color w:val="000000"/>
          <w:sz w:val="24"/>
          <w:szCs w:val="24"/>
        </w:rPr>
        <w:t>принятых в обществе правил</w:t>
      </w:r>
      <w:proofErr w:type="gramEnd"/>
      <w:r w:rsidRPr="00F379F9">
        <w:rPr>
          <w:rFonts w:ascii="Times New Roman" w:hAnsi="Times New Roman" w:cs="Times New Roman"/>
          <w:color w:val="000000"/>
          <w:sz w:val="24"/>
          <w:szCs w:val="24"/>
        </w:rPr>
        <w:t xml:space="preserve"> и норм поведения в интересах человека, семьи, общества</w:t>
      </w:r>
    </w:p>
    <w:p w:rsidR="00B51C02" w:rsidRPr="00F379F9" w:rsidRDefault="00B51C02" w:rsidP="00B51C02">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Программа воспитания построена на основе духовно-нравственных и социокультурных ценностей и </w:t>
      </w:r>
      <w:proofErr w:type="gramStart"/>
      <w:r w:rsidRPr="00F379F9">
        <w:rPr>
          <w:rFonts w:ascii="Times New Roman" w:hAnsi="Times New Roman" w:cs="Times New Roman"/>
          <w:color w:val="000000"/>
          <w:sz w:val="24"/>
          <w:szCs w:val="24"/>
        </w:rPr>
        <w:t>принятых в обществе правил</w:t>
      </w:r>
      <w:proofErr w:type="gramEnd"/>
      <w:r w:rsidRPr="00F379F9">
        <w:rPr>
          <w:rFonts w:ascii="Times New Roman" w:hAnsi="Times New Roman" w:cs="Times New Roman"/>
          <w:color w:val="000000"/>
          <w:sz w:val="24"/>
          <w:szCs w:val="24"/>
        </w:rPr>
        <w:t xml:space="preserve"> и норм поведения в интересах человека, семьи, общества и опирается на следующие </w:t>
      </w:r>
      <w:r w:rsidRPr="00F379F9">
        <w:rPr>
          <w:rFonts w:ascii="Times New Roman" w:hAnsi="Times New Roman" w:cs="Times New Roman"/>
          <w:b/>
          <w:bCs/>
          <w:color w:val="000000"/>
          <w:sz w:val="24"/>
          <w:szCs w:val="24"/>
        </w:rPr>
        <w:t xml:space="preserve">принципы: </w:t>
      </w:r>
    </w:p>
    <w:p w:rsidR="00B51C02" w:rsidRPr="00F379F9" w:rsidRDefault="00B51C02" w:rsidP="00B51C02">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 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B51C02" w:rsidRPr="00F379F9" w:rsidRDefault="00B51C02" w:rsidP="00B51C02">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сотрудничество и сопереживание, взаимопонимание и взаимное уважение; </w:t>
      </w:r>
    </w:p>
    <w:p w:rsidR="00B51C02" w:rsidRPr="00F379F9" w:rsidRDefault="00B51C02" w:rsidP="00B51C02">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*принцип общего культурного образования: воспитание основывается на культуре и традициях России, включая культурные особенности региона; </w:t>
      </w:r>
    </w:p>
    <w:p w:rsidR="00B51C02" w:rsidRPr="00F379F9" w:rsidRDefault="00B51C02" w:rsidP="00B51C02">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демонстрировать ребенку реальную возможность следования идеалу в жизни; </w:t>
      </w:r>
    </w:p>
    <w:p w:rsidR="00B51C02" w:rsidRPr="00F379F9" w:rsidRDefault="00B51C02" w:rsidP="00B51C02">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 принцип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w:t>
      </w:r>
    </w:p>
    <w:p w:rsidR="00B51C02" w:rsidRPr="00F379F9" w:rsidRDefault="00B51C02" w:rsidP="00B51C02">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 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основания; </w:t>
      </w:r>
    </w:p>
    <w:p w:rsidR="00B51C02" w:rsidRPr="00F379F9" w:rsidRDefault="00B51C02" w:rsidP="00B51C02">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 принцип </w:t>
      </w:r>
      <w:proofErr w:type="spellStart"/>
      <w:r w:rsidRPr="00F379F9">
        <w:rPr>
          <w:rFonts w:ascii="Times New Roman" w:hAnsi="Times New Roman" w:cs="Times New Roman"/>
          <w:color w:val="000000"/>
          <w:sz w:val="24"/>
          <w:szCs w:val="24"/>
        </w:rPr>
        <w:t>инклюзивности</w:t>
      </w:r>
      <w:proofErr w:type="spellEnd"/>
      <w:r w:rsidRPr="00F379F9">
        <w:rPr>
          <w:rFonts w:ascii="Times New Roman" w:hAnsi="Times New Roman" w:cs="Times New Roman"/>
          <w:color w:val="000000"/>
          <w:sz w:val="24"/>
          <w:szCs w:val="24"/>
        </w:rPr>
        <w:t xml:space="preserve">: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B51C02" w:rsidRPr="00F379F9" w:rsidRDefault="00B51C02" w:rsidP="00B51C02">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Принципы реализуются в укладе ДО, включающем воспитывающие среды, общность, культурные практики, совместную деятельность и события. </w:t>
      </w:r>
    </w:p>
    <w:p w:rsidR="00B51C02" w:rsidRPr="00F379F9" w:rsidRDefault="00B51C02" w:rsidP="00B51C02">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Воспитывающая среда определяется целью и задачами воспитания, духовно-нравственными и социокультурными ценностями, образцами и практиками, учитываются психофизические особенности детей с ЗПР. </w:t>
      </w:r>
    </w:p>
    <w:p w:rsidR="00B51C02" w:rsidRPr="00F379F9" w:rsidRDefault="00B51C02" w:rsidP="00B51C02">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Между всеми сотрудниками группы прослеживается устойчивая связь, единство целей и задач воспитания. </w:t>
      </w:r>
    </w:p>
    <w:p w:rsidR="00B51C02" w:rsidRPr="00F379F9" w:rsidRDefault="00B51C02" w:rsidP="00B51C02">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Педагоги являются примером в формировании полноценных и сформированных ценностных ориентиров, норм общения и поведения. Они мотивируют обучающихся с ЗПР к общению друг с </w:t>
      </w:r>
      <w:r w:rsidRPr="00F379F9">
        <w:rPr>
          <w:rFonts w:ascii="Times New Roman" w:hAnsi="Times New Roman" w:cs="Times New Roman"/>
          <w:color w:val="000000"/>
          <w:sz w:val="24"/>
          <w:szCs w:val="24"/>
        </w:rPr>
        <w:lastRenderedPageBreak/>
        <w:t xml:space="preserve">другом, поощряют даже самые незначительные стремления к общению и взаимодействию. Поощряют детскую дружбу, стараются, чтобы дружба между отдельными детьми внутри группы принимала общественную направленность. Педагоги заботятся о том, чтобы обучающиеся непрерывно приобретали опыт общения на основе чувства доброжелательности. Содействуют проявлению детьми заботы об окружающих, учат проявлять чуткость к другим детям, побуждают обучающихся сопереживать, беспокоиться, проявлять внимание к заболевшему ребенку. </w:t>
      </w:r>
    </w:p>
    <w:p w:rsidR="00B51C02" w:rsidRPr="00F379F9" w:rsidRDefault="00B51C02" w:rsidP="00B51C02">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Единство задач: </w:t>
      </w:r>
    </w:p>
    <w:p w:rsidR="00B51C02" w:rsidRPr="00F379F9" w:rsidRDefault="00B51C02" w:rsidP="00B51C02">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 воспитывать в детях качества личности, которые помогают влиться в общество других детей (организованность, общительность, отзывчивость, щедрость, доброжелательность); </w:t>
      </w:r>
    </w:p>
    <w:p w:rsidR="00B51C02" w:rsidRPr="00F379F9" w:rsidRDefault="00B51C02" w:rsidP="00B51C02">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-учить совместной деятельности, насыщать жизнь событиями, которые сплачивают и объединяют; </w:t>
      </w:r>
    </w:p>
    <w:p w:rsidR="00B51C02" w:rsidRPr="00F379F9" w:rsidRDefault="00B51C02" w:rsidP="00B51C02">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-воспитывать чувство ответственности перед группой за свое поведение.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i/>
          <w:iCs/>
          <w:color w:val="000000"/>
          <w:sz w:val="24"/>
          <w:szCs w:val="24"/>
        </w:rPr>
        <w:t xml:space="preserve">Детско-взрослая общность: </w:t>
      </w:r>
      <w:r w:rsidRPr="00F379F9">
        <w:rPr>
          <w:rFonts w:ascii="Times New Roman" w:hAnsi="Times New Roman" w:cs="Times New Roman"/>
          <w:color w:val="000000"/>
          <w:sz w:val="24"/>
          <w:szCs w:val="24"/>
        </w:rPr>
        <w:t xml:space="preserve">содействие друг другу, сотворчество и сопереживание, взаимопонимание и взаимное уважение, отношение к ребенку как полноправному человеку, наличие общих симпатий, ценностей и смыслов у всех участников общности. Взаимодействие взрослого и ребенка является механизмом и источником воспитания. С начало ребенок приобщается к тем правилам и нормам, которые вносит педагогический работник, а затем эти нормы усваиваются ребенком и становятся его собственными.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i/>
          <w:iCs/>
          <w:color w:val="000000"/>
          <w:sz w:val="24"/>
          <w:szCs w:val="24"/>
        </w:rPr>
        <w:t xml:space="preserve">Детская общность: </w:t>
      </w:r>
      <w:r w:rsidRPr="00F379F9">
        <w:rPr>
          <w:rFonts w:ascii="Times New Roman" w:hAnsi="Times New Roman" w:cs="Times New Roman"/>
          <w:color w:val="000000"/>
          <w:sz w:val="24"/>
          <w:szCs w:val="24"/>
        </w:rPr>
        <w:t xml:space="preserve">другие дети являются необходимым условием полноценного развития личности ребенка. Здесь он приобретает способы общественного поведения, под руководством педагога учится умению дружить, сообща играть, трудиться, заниматься, достигать поставленные цели. В ДО обеспечивается возможность взаимодействия между детьми не только в одной группе, но детьми разных возрастов и групп. Включаемость ребенка в отношения со старшими детьми, помимо подражания и приобретения нового, рожает опыт послушания, следования общим правилам, нормам поведения и традициям. Отношения с младшими-это возможность для ребенка стать авторитетом и образцом для подражания, а также пространство для воспитания заботы и ответственности. Социальная и культурная среда, в которой живет и растет ребенок, также влияет на поведение и воспитание. Учитываются этнокультурные и региональные особенности, которые направлены на воспитательную работу. Реализация социокультурного контекста опирается на построение социального партнерства с различными организациями.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Цели и задачи воспитания реализуются во всех видах деятельности дошкольника с ЗПР: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*предметно-целевая (открывает ребенку смысл и ценность человеческой деятельности, способы реализации совместно с родителями (законными представителями);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*культурные практики (в различных видах деятельности через личный опыт ребенка); </w:t>
      </w:r>
    </w:p>
    <w:p w:rsidR="00FB7C9F" w:rsidRPr="00F379F9" w:rsidRDefault="00FB7C9F" w:rsidP="00FB7C9F">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*свободная инициативная деятельность ребенка. </w:t>
      </w:r>
    </w:p>
    <w:p w:rsidR="00FB7C9F" w:rsidRPr="00F379F9" w:rsidRDefault="00FB7C9F" w:rsidP="00FB7C9F">
      <w:pPr>
        <w:autoSpaceDE w:val="0"/>
        <w:autoSpaceDN w:val="0"/>
        <w:adjustRightInd w:val="0"/>
        <w:spacing w:after="0" w:line="240" w:lineRule="auto"/>
        <w:rPr>
          <w:rFonts w:ascii="Times New Roman" w:hAnsi="Times New Roman" w:cs="Times New Roman"/>
          <w:b/>
          <w:bCs/>
          <w:color w:val="000000"/>
          <w:sz w:val="24"/>
          <w:szCs w:val="24"/>
        </w:rPr>
      </w:pPr>
      <w:r w:rsidRPr="00F379F9">
        <w:rPr>
          <w:rFonts w:ascii="Times New Roman" w:hAnsi="Times New Roman" w:cs="Times New Roman"/>
          <w:b/>
          <w:bCs/>
          <w:color w:val="000000"/>
          <w:sz w:val="24"/>
          <w:szCs w:val="24"/>
        </w:rPr>
        <w:t xml:space="preserve">Планируемые результаты воспитания: </w:t>
      </w:r>
    </w:p>
    <w:p w:rsidR="0067135F" w:rsidRPr="00F379F9" w:rsidRDefault="0067135F" w:rsidP="0067135F">
      <w:pPr>
        <w:widowControl w:val="0"/>
        <w:autoSpaceDE w:val="0"/>
        <w:autoSpaceDN w:val="0"/>
        <w:spacing w:line="240" w:lineRule="auto"/>
        <w:outlineLvl w:val="0"/>
        <w:rPr>
          <w:rFonts w:ascii="Times New Roman" w:eastAsia="Times New Roman" w:hAnsi="Times New Roman" w:cs="Times New Roman"/>
          <w:bCs/>
          <w:spacing w:val="-1"/>
          <w:sz w:val="24"/>
          <w:szCs w:val="24"/>
        </w:rPr>
      </w:pPr>
      <w:r w:rsidRPr="00F379F9">
        <w:rPr>
          <w:rFonts w:ascii="Times New Roman" w:eastAsia="Times New Roman" w:hAnsi="Times New Roman" w:cs="Times New Roman"/>
          <w:bCs/>
          <w:spacing w:val="-1"/>
          <w:sz w:val="24"/>
          <w:szCs w:val="24"/>
        </w:rPr>
        <w:t>Портрет ребенка с ЗПР дошкольного возраста к 7-8 годам.</w:t>
      </w:r>
    </w:p>
    <w:p w:rsidR="0067135F" w:rsidRPr="00F379F9" w:rsidRDefault="0067135F" w:rsidP="0067135F">
      <w:pPr>
        <w:widowControl w:val="0"/>
        <w:autoSpaceDE w:val="0"/>
        <w:autoSpaceDN w:val="0"/>
        <w:spacing w:line="240" w:lineRule="auto"/>
        <w:outlineLvl w:val="0"/>
        <w:rPr>
          <w:rFonts w:ascii="Times New Roman" w:eastAsia="Times New Roman" w:hAnsi="Times New Roman" w:cs="Times New Roman"/>
          <w:bCs/>
          <w:spacing w:val="-1"/>
          <w:sz w:val="24"/>
          <w:szCs w:val="24"/>
        </w:rPr>
      </w:pPr>
    </w:p>
    <w:tbl>
      <w:tblPr>
        <w:tblStyle w:val="3"/>
        <w:tblW w:w="0" w:type="auto"/>
        <w:tblInd w:w="534" w:type="dxa"/>
        <w:tblLook w:val="04A0" w:firstRow="1" w:lastRow="0" w:firstColumn="1" w:lastColumn="0" w:noHBand="0" w:noVBand="1"/>
      </w:tblPr>
      <w:tblGrid>
        <w:gridCol w:w="2916"/>
        <w:gridCol w:w="2990"/>
        <w:gridCol w:w="3928"/>
      </w:tblGrid>
      <w:tr w:rsidR="0067135F" w:rsidRPr="00F379F9" w:rsidTr="001F3D05">
        <w:trPr>
          <w:trHeight w:val="271"/>
        </w:trPr>
        <w:tc>
          <w:tcPr>
            <w:tcW w:w="2916" w:type="dxa"/>
          </w:tcPr>
          <w:p w:rsidR="0067135F" w:rsidRPr="00F379F9" w:rsidRDefault="0067135F" w:rsidP="008A2130">
            <w:pPr>
              <w:outlineLvl w:val="0"/>
              <w:rPr>
                <w:rFonts w:ascii="Times New Roman" w:eastAsia="Times New Roman" w:hAnsi="Times New Roman" w:cs="Times New Roman"/>
                <w:b/>
                <w:bCs/>
                <w:spacing w:val="-1"/>
                <w:sz w:val="24"/>
                <w:szCs w:val="24"/>
              </w:rPr>
            </w:pPr>
            <w:proofErr w:type="spellStart"/>
            <w:r w:rsidRPr="00F379F9">
              <w:rPr>
                <w:rFonts w:ascii="Times New Roman" w:eastAsia="Times New Roman" w:hAnsi="Times New Roman" w:cs="Times New Roman"/>
                <w:b/>
                <w:bCs/>
                <w:spacing w:val="-1"/>
                <w:sz w:val="24"/>
                <w:szCs w:val="24"/>
              </w:rPr>
              <w:t>Направление</w:t>
            </w:r>
            <w:proofErr w:type="spellEnd"/>
            <w:r w:rsidRPr="00F379F9">
              <w:rPr>
                <w:rFonts w:ascii="Times New Roman" w:eastAsia="Times New Roman" w:hAnsi="Times New Roman" w:cs="Times New Roman"/>
                <w:b/>
                <w:bCs/>
                <w:spacing w:val="-1"/>
                <w:sz w:val="24"/>
                <w:szCs w:val="24"/>
              </w:rPr>
              <w:t xml:space="preserve"> </w:t>
            </w:r>
            <w:proofErr w:type="spellStart"/>
            <w:r w:rsidRPr="00F379F9">
              <w:rPr>
                <w:rFonts w:ascii="Times New Roman" w:eastAsia="Times New Roman" w:hAnsi="Times New Roman" w:cs="Times New Roman"/>
                <w:b/>
                <w:bCs/>
                <w:spacing w:val="-1"/>
                <w:sz w:val="24"/>
                <w:szCs w:val="24"/>
              </w:rPr>
              <w:t>воспитания</w:t>
            </w:r>
            <w:proofErr w:type="spellEnd"/>
          </w:p>
        </w:tc>
        <w:tc>
          <w:tcPr>
            <w:tcW w:w="2990" w:type="dxa"/>
          </w:tcPr>
          <w:p w:rsidR="0067135F" w:rsidRPr="00F379F9" w:rsidRDefault="0067135F" w:rsidP="008A2130">
            <w:pPr>
              <w:outlineLvl w:val="0"/>
              <w:rPr>
                <w:rFonts w:ascii="Times New Roman" w:eastAsia="Times New Roman" w:hAnsi="Times New Roman" w:cs="Times New Roman"/>
                <w:b/>
                <w:bCs/>
                <w:spacing w:val="-1"/>
                <w:sz w:val="24"/>
                <w:szCs w:val="24"/>
              </w:rPr>
            </w:pPr>
            <w:proofErr w:type="spellStart"/>
            <w:r w:rsidRPr="00F379F9">
              <w:rPr>
                <w:rFonts w:ascii="Times New Roman" w:eastAsia="Times New Roman" w:hAnsi="Times New Roman" w:cs="Times New Roman"/>
                <w:b/>
                <w:bCs/>
                <w:spacing w:val="-1"/>
                <w:sz w:val="24"/>
                <w:szCs w:val="24"/>
              </w:rPr>
              <w:t>Ценности</w:t>
            </w:r>
            <w:proofErr w:type="spellEnd"/>
          </w:p>
        </w:tc>
        <w:tc>
          <w:tcPr>
            <w:tcW w:w="3928" w:type="dxa"/>
          </w:tcPr>
          <w:p w:rsidR="0067135F" w:rsidRPr="00F379F9" w:rsidRDefault="0067135F" w:rsidP="008A2130">
            <w:pPr>
              <w:outlineLvl w:val="0"/>
              <w:rPr>
                <w:rFonts w:ascii="Times New Roman" w:eastAsia="Times New Roman" w:hAnsi="Times New Roman" w:cs="Times New Roman"/>
                <w:b/>
                <w:bCs/>
                <w:spacing w:val="-1"/>
                <w:sz w:val="24"/>
                <w:szCs w:val="24"/>
              </w:rPr>
            </w:pPr>
            <w:proofErr w:type="spellStart"/>
            <w:r w:rsidRPr="00F379F9">
              <w:rPr>
                <w:rFonts w:ascii="Times New Roman" w:eastAsia="Times New Roman" w:hAnsi="Times New Roman" w:cs="Times New Roman"/>
                <w:b/>
                <w:bCs/>
                <w:spacing w:val="-1"/>
                <w:sz w:val="24"/>
                <w:szCs w:val="24"/>
              </w:rPr>
              <w:t>Показатели</w:t>
            </w:r>
            <w:proofErr w:type="spellEnd"/>
          </w:p>
        </w:tc>
      </w:tr>
      <w:tr w:rsidR="0067135F" w:rsidRPr="00F379F9" w:rsidTr="001F3D05">
        <w:trPr>
          <w:trHeight w:val="1388"/>
        </w:trPr>
        <w:tc>
          <w:tcPr>
            <w:tcW w:w="2916" w:type="dxa"/>
          </w:tcPr>
          <w:p w:rsidR="0067135F" w:rsidRPr="00F379F9" w:rsidRDefault="0067135F" w:rsidP="008A2130">
            <w:pPr>
              <w:outlineLvl w:val="0"/>
              <w:rPr>
                <w:rFonts w:ascii="Times New Roman" w:eastAsia="Times New Roman" w:hAnsi="Times New Roman" w:cs="Times New Roman"/>
                <w:bCs/>
                <w:spacing w:val="-1"/>
                <w:sz w:val="24"/>
                <w:szCs w:val="24"/>
              </w:rPr>
            </w:pPr>
            <w:proofErr w:type="spellStart"/>
            <w:r w:rsidRPr="00F379F9">
              <w:rPr>
                <w:rFonts w:ascii="Times New Roman" w:eastAsia="Times New Roman" w:hAnsi="Times New Roman" w:cs="Times New Roman"/>
                <w:bCs/>
                <w:spacing w:val="-1"/>
                <w:sz w:val="24"/>
                <w:szCs w:val="24"/>
              </w:rPr>
              <w:t>Патриотическое</w:t>
            </w:r>
            <w:proofErr w:type="spellEnd"/>
          </w:p>
        </w:tc>
        <w:tc>
          <w:tcPr>
            <w:tcW w:w="2990" w:type="dxa"/>
          </w:tcPr>
          <w:p w:rsidR="0067135F" w:rsidRPr="00F379F9" w:rsidRDefault="0067135F" w:rsidP="008A2130">
            <w:pPr>
              <w:outlineLvl w:val="0"/>
              <w:rPr>
                <w:rFonts w:ascii="Times New Roman" w:eastAsia="Times New Roman" w:hAnsi="Times New Roman" w:cs="Times New Roman"/>
                <w:bCs/>
                <w:spacing w:val="-1"/>
                <w:sz w:val="24"/>
                <w:szCs w:val="24"/>
              </w:rPr>
            </w:pPr>
            <w:proofErr w:type="spellStart"/>
            <w:r w:rsidRPr="00F379F9">
              <w:rPr>
                <w:rFonts w:ascii="Times New Roman" w:eastAsia="Times New Roman" w:hAnsi="Times New Roman" w:cs="Times New Roman"/>
                <w:bCs/>
                <w:spacing w:val="-1"/>
                <w:sz w:val="24"/>
                <w:szCs w:val="24"/>
              </w:rPr>
              <w:t>Родина</w:t>
            </w:r>
            <w:proofErr w:type="spellEnd"/>
            <w:r w:rsidRPr="00F379F9">
              <w:rPr>
                <w:rFonts w:ascii="Times New Roman" w:eastAsia="Times New Roman" w:hAnsi="Times New Roman" w:cs="Times New Roman"/>
                <w:bCs/>
                <w:spacing w:val="-1"/>
                <w:sz w:val="24"/>
                <w:szCs w:val="24"/>
              </w:rPr>
              <w:t xml:space="preserve">, </w:t>
            </w:r>
            <w:proofErr w:type="spellStart"/>
            <w:r w:rsidRPr="00F379F9">
              <w:rPr>
                <w:rFonts w:ascii="Times New Roman" w:eastAsia="Times New Roman" w:hAnsi="Times New Roman" w:cs="Times New Roman"/>
                <w:bCs/>
                <w:spacing w:val="-1"/>
                <w:sz w:val="24"/>
                <w:szCs w:val="24"/>
              </w:rPr>
              <w:t>природа</w:t>
            </w:r>
            <w:proofErr w:type="spellEnd"/>
          </w:p>
        </w:tc>
        <w:tc>
          <w:tcPr>
            <w:tcW w:w="3928" w:type="dxa"/>
          </w:tcPr>
          <w:p w:rsidR="0067135F" w:rsidRPr="00F379F9" w:rsidRDefault="0067135F" w:rsidP="008A2130">
            <w:pPr>
              <w:outlineLvl w:val="0"/>
              <w:rPr>
                <w:rFonts w:ascii="Times New Roman" w:eastAsia="Times New Roman" w:hAnsi="Times New Roman" w:cs="Times New Roman"/>
                <w:bCs/>
                <w:spacing w:val="-1"/>
                <w:sz w:val="24"/>
                <w:szCs w:val="24"/>
                <w:lang w:val="ru-RU"/>
              </w:rPr>
            </w:pPr>
            <w:r w:rsidRPr="00F379F9">
              <w:rPr>
                <w:rFonts w:ascii="Times New Roman" w:eastAsia="Times New Roman" w:hAnsi="Times New Roman" w:cs="Times New Roman"/>
                <w:bCs/>
                <w:spacing w:val="-1"/>
                <w:sz w:val="24"/>
                <w:szCs w:val="24"/>
                <w:lang w:val="ru-RU"/>
              </w:rPr>
              <w:t>Любящий свою малую Родину и имеющий представление о стране, испытывающий чувство привязанности к родному дому, семье, близким людям.</w:t>
            </w:r>
          </w:p>
        </w:tc>
      </w:tr>
      <w:tr w:rsidR="0067135F" w:rsidRPr="00F379F9" w:rsidTr="001F3D05">
        <w:trPr>
          <w:trHeight w:val="5278"/>
        </w:trPr>
        <w:tc>
          <w:tcPr>
            <w:tcW w:w="2916" w:type="dxa"/>
          </w:tcPr>
          <w:p w:rsidR="0067135F" w:rsidRPr="00F379F9" w:rsidRDefault="0067135F" w:rsidP="008A2130">
            <w:pPr>
              <w:outlineLvl w:val="0"/>
              <w:rPr>
                <w:rFonts w:ascii="Times New Roman" w:eastAsia="Times New Roman" w:hAnsi="Times New Roman" w:cs="Times New Roman"/>
                <w:bCs/>
                <w:spacing w:val="-1"/>
                <w:sz w:val="24"/>
                <w:szCs w:val="24"/>
              </w:rPr>
            </w:pPr>
            <w:proofErr w:type="spellStart"/>
            <w:r w:rsidRPr="00F379F9">
              <w:rPr>
                <w:rFonts w:ascii="Times New Roman" w:eastAsia="Times New Roman" w:hAnsi="Times New Roman" w:cs="Times New Roman"/>
                <w:bCs/>
                <w:spacing w:val="-1"/>
                <w:sz w:val="24"/>
                <w:szCs w:val="24"/>
              </w:rPr>
              <w:lastRenderedPageBreak/>
              <w:t>Социальное</w:t>
            </w:r>
            <w:proofErr w:type="spellEnd"/>
          </w:p>
        </w:tc>
        <w:tc>
          <w:tcPr>
            <w:tcW w:w="2990" w:type="dxa"/>
          </w:tcPr>
          <w:p w:rsidR="0067135F" w:rsidRPr="00F379F9" w:rsidRDefault="0067135F" w:rsidP="008A2130">
            <w:pPr>
              <w:outlineLvl w:val="0"/>
              <w:rPr>
                <w:rFonts w:ascii="Times New Roman" w:eastAsia="Times New Roman" w:hAnsi="Times New Roman" w:cs="Times New Roman"/>
                <w:bCs/>
                <w:spacing w:val="-1"/>
                <w:sz w:val="24"/>
                <w:szCs w:val="24"/>
              </w:rPr>
            </w:pPr>
            <w:proofErr w:type="spellStart"/>
            <w:r w:rsidRPr="00F379F9">
              <w:rPr>
                <w:rFonts w:ascii="Times New Roman" w:eastAsia="Times New Roman" w:hAnsi="Times New Roman" w:cs="Times New Roman"/>
                <w:bCs/>
                <w:spacing w:val="-1"/>
                <w:sz w:val="24"/>
                <w:szCs w:val="24"/>
              </w:rPr>
              <w:t>Человек</w:t>
            </w:r>
            <w:proofErr w:type="spellEnd"/>
            <w:r w:rsidRPr="00F379F9">
              <w:rPr>
                <w:rFonts w:ascii="Times New Roman" w:eastAsia="Times New Roman" w:hAnsi="Times New Roman" w:cs="Times New Roman"/>
                <w:bCs/>
                <w:spacing w:val="-1"/>
                <w:sz w:val="24"/>
                <w:szCs w:val="24"/>
              </w:rPr>
              <w:t xml:space="preserve">, </w:t>
            </w:r>
            <w:proofErr w:type="spellStart"/>
            <w:r w:rsidRPr="00F379F9">
              <w:rPr>
                <w:rFonts w:ascii="Times New Roman" w:eastAsia="Times New Roman" w:hAnsi="Times New Roman" w:cs="Times New Roman"/>
                <w:bCs/>
                <w:spacing w:val="-1"/>
                <w:sz w:val="24"/>
                <w:szCs w:val="24"/>
              </w:rPr>
              <w:t>семья</w:t>
            </w:r>
            <w:proofErr w:type="spellEnd"/>
            <w:r w:rsidRPr="00F379F9">
              <w:rPr>
                <w:rFonts w:ascii="Times New Roman" w:eastAsia="Times New Roman" w:hAnsi="Times New Roman" w:cs="Times New Roman"/>
                <w:bCs/>
                <w:spacing w:val="-1"/>
                <w:sz w:val="24"/>
                <w:szCs w:val="24"/>
              </w:rPr>
              <w:t xml:space="preserve">, </w:t>
            </w:r>
            <w:proofErr w:type="spellStart"/>
            <w:r w:rsidRPr="00F379F9">
              <w:rPr>
                <w:rFonts w:ascii="Times New Roman" w:eastAsia="Times New Roman" w:hAnsi="Times New Roman" w:cs="Times New Roman"/>
                <w:bCs/>
                <w:spacing w:val="-1"/>
                <w:sz w:val="24"/>
                <w:szCs w:val="24"/>
              </w:rPr>
              <w:t>дружба</w:t>
            </w:r>
            <w:proofErr w:type="spellEnd"/>
            <w:r w:rsidRPr="00F379F9">
              <w:rPr>
                <w:rFonts w:ascii="Times New Roman" w:eastAsia="Times New Roman" w:hAnsi="Times New Roman" w:cs="Times New Roman"/>
                <w:bCs/>
                <w:spacing w:val="-1"/>
                <w:sz w:val="24"/>
                <w:szCs w:val="24"/>
              </w:rPr>
              <w:t xml:space="preserve">, </w:t>
            </w:r>
            <w:proofErr w:type="spellStart"/>
            <w:r w:rsidRPr="00F379F9">
              <w:rPr>
                <w:rFonts w:ascii="Times New Roman" w:eastAsia="Times New Roman" w:hAnsi="Times New Roman" w:cs="Times New Roman"/>
                <w:bCs/>
                <w:spacing w:val="-1"/>
                <w:sz w:val="24"/>
                <w:szCs w:val="24"/>
              </w:rPr>
              <w:t>сотрудничество</w:t>
            </w:r>
            <w:proofErr w:type="spellEnd"/>
            <w:r w:rsidRPr="00F379F9">
              <w:rPr>
                <w:rFonts w:ascii="Times New Roman" w:eastAsia="Times New Roman" w:hAnsi="Times New Roman" w:cs="Times New Roman"/>
                <w:bCs/>
                <w:spacing w:val="-1"/>
                <w:sz w:val="24"/>
                <w:szCs w:val="24"/>
              </w:rPr>
              <w:t>.</w:t>
            </w:r>
          </w:p>
        </w:tc>
        <w:tc>
          <w:tcPr>
            <w:tcW w:w="3928" w:type="dxa"/>
          </w:tcPr>
          <w:p w:rsidR="0067135F" w:rsidRPr="00F379F9" w:rsidRDefault="0067135F" w:rsidP="008A2130">
            <w:pPr>
              <w:outlineLvl w:val="0"/>
              <w:rPr>
                <w:rFonts w:ascii="Times New Roman" w:eastAsia="Times New Roman" w:hAnsi="Times New Roman" w:cs="Times New Roman"/>
                <w:bCs/>
                <w:spacing w:val="-1"/>
                <w:sz w:val="24"/>
                <w:szCs w:val="24"/>
                <w:lang w:val="ru-RU"/>
              </w:rPr>
            </w:pPr>
            <w:r w:rsidRPr="00F379F9">
              <w:rPr>
                <w:rFonts w:ascii="Times New Roman" w:eastAsia="Times New Roman" w:hAnsi="Times New Roman" w:cs="Times New Roman"/>
                <w:bCs/>
                <w:spacing w:val="-1"/>
                <w:sz w:val="24"/>
                <w:szCs w:val="24"/>
                <w:lang w:val="ru-RU"/>
              </w:rP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нравственным поступкам, проявляющий задатки чувства долга: ответственность за свои действия и поведение; принимающий и </w:t>
            </w:r>
            <w:proofErr w:type="gramStart"/>
            <w:r w:rsidRPr="00F379F9">
              <w:rPr>
                <w:rFonts w:ascii="Times New Roman" w:eastAsia="Times New Roman" w:hAnsi="Times New Roman" w:cs="Times New Roman"/>
                <w:bCs/>
                <w:spacing w:val="-1"/>
                <w:sz w:val="24"/>
                <w:szCs w:val="24"/>
                <w:lang w:val="ru-RU"/>
              </w:rPr>
              <w:t>уважающий  различия</w:t>
            </w:r>
            <w:proofErr w:type="gramEnd"/>
            <w:r w:rsidRPr="00F379F9">
              <w:rPr>
                <w:rFonts w:ascii="Times New Roman" w:eastAsia="Times New Roman" w:hAnsi="Times New Roman" w:cs="Times New Roman"/>
                <w:bCs/>
                <w:spacing w:val="-1"/>
                <w:sz w:val="24"/>
                <w:szCs w:val="24"/>
                <w:lang w:val="ru-RU"/>
              </w:rPr>
              <w:t xml:space="preserve">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67135F" w:rsidRPr="00F379F9" w:rsidTr="001F3D05">
        <w:trPr>
          <w:trHeight w:val="3397"/>
        </w:trPr>
        <w:tc>
          <w:tcPr>
            <w:tcW w:w="2916" w:type="dxa"/>
          </w:tcPr>
          <w:p w:rsidR="0067135F" w:rsidRPr="00F379F9" w:rsidRDefault="0067135F" w:rsidP="008A2130">
            <w:pPr>
              <w:outlineLvl w:val="0"/>
              <w:rPr>
                <w:rFonts w:ascii="Times New Roman" w:eastAsia="Times New Roman" w:hAnsi="Times New Roman" w:cs="Times New Roman"/>
                <w:bCs/>
                <w:spacing w:val="-1"/>
                <w:sz w:val="24"/>
                <w:szCs w:val="24"/>
              </w:rPr>
            </w:pPr>
            <w:proofErr w:type="spellStart"/>
            <w:r w:rsidRPr="00F379F9">
              <w:rPr>
                <w:rFonts w:ascii="Times New Roman" w:eastAsia="Times New Roman" w:hAnsi="Times New Roman" w:cs="Times New Roman"/>
                <w:bCs/>
                <w:spacing w:val="-1"/>
                <w:sz w:val="24"/>
                <w:szCs w:val="24"/>
              </w:rPr>
              <w:t>Познавательное</w:t>
            </w:r>
            <w:proofErr w:type="spellEnd"/>
          </w:p>
        </w:tc>
        <w:tc>
          <w:tcPr>
            <w:tcW w:w="2990" w:type="dxa"/>
          </w:tcPr>
          <w:p w:rsidR="0067135F" w:rsidRPr="00F379F9" w:rsidRDefault="0067135F" w:rsidP="008A2130">
            <w:pPr>
              <w:outlineLvl w:val="0"/>
              <w:rPr>
                <w:rFonts w:ascii="Times New Roman" w:eastAsia="Times New Roman" w:hAnsi="Times New Roman" w:cs="Times New Roman"/>
                <w:bCs/>
                <w:spacing w:val="-1"/>
                <w:sz w:val="24"/>
                <w:szCs w:val="24"/>
              </w:rPr>
            </w:pPr>
            <w:proofErr w:type="spellStart"/>
            <w:r w:rsidRPr="00F379F9">
              <w:rPr>
                <w:rFonts w:ascii="Times New Roman" w:eastAsia="Times New Roman" w:hAnsi="Times New Roman" w:cs="Times New Roman"/>
                <w:bCs/>
                <w:spacing w:val="-1"/>
                <w:sz w:val="24"/>
                <w:szCs w:val="24"/>
              </w:rPr>
              <w:t>Знания</w:t>
            </w:r>
            <w:proofErr w:type="spellEnd"/>
          </w:p>
        </w:tc>
        <w:tc>
          <w:tcPr>
            <w:tcW w:w="3928" w:type="dxa"/>
          </w:tcPr>
          <w:p w:rsidR="0067135F" w:rsidRPr="00F379F9" w:rsidRDefault="0067135F" w:rsidP="008A2130">
            <w:pPr>
              <w:outlineLvl w:val="0"/>
              <w:rPr>
                <w:rFonts w:ascii="Times New Roman" w:eastAsia="Times New Roman" w:hAnsi="Times New Roman" w:cs="Times New Roman"/>
                <w:bCs/>
                <w:spacing w:val="-1"/>
                <w:sz w:val="24"/>
                <w:szCs w:val="24"/>
                <w:lang w:val="ru-RU"/>
              </w:rPr>
            </w:pPr>
            <w:r w:rsidRPr="00F379F9">
              <w:rPr>
                <w:rFonts w:ascii="Times New Roman" w:eastAsia="Times New Roman" w:hAnsi="Times New Roman" w:cs="Times New Roman"/>
                <w:bCs/>
                <w:spacing w:val="-1"/>
                <w:sz w:val="24"/>
                <w:szCs w:val="24"/>
                <w:lang w:val="ru-RU"/>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продуктивной видах деятельности и в самообслуживании, обладающий первичной картиной мира на основе </w:t>
            </w:r>
            <w:proofErr w:type="gramStart"/>
            <w:r w:rsidRPr="00F379F9">
              <w:rPr>
                <w:rFonts w:ascii="Times New Roman" w:eastAsia="Times New Roman" w:hAnsi="Times New Roman" w:cs="Times New Roman"/>
                <w:bCs/>
                <w:spacing w:val="-1"/>
                <w:sz w:val="24"/>
                <w:szCs w:val="24"/>
                <w:lang w:val="ru-RU"/>
              </w:rPr>
              <w:t>традиционных  ценностей</w:t>
            </w:r>
            <w:proofErr w:type="gramEnd"/>
            <w:r w:rsidRPr="00F379F9">
              <w:rPr>
                <w:rFonts w:ascii="Times New Roman" w:eastAsia="Times New Roman" w:hAnsi="Times New Roman" w:cs="Times New Roman"/>
                <w:bCs/>
                <w:spacing w:val="-1"/>
                <w:sz w:val="24"/>
                <w:szCs w:val="24"/>
                <w:lang w:val="ru-RU"/>
              </w:rPr>
              <w:t xml:space="preserve"> российского общества.</w:t>
            </w:r>
          </w:p>
        </w:tc>
      </w:tr>
      <w:tr w:rsidR="0067135F" w:rsidRPr="00F379F9" w:rsidTr="001F3D05">
        <w:trPr>
          <w:trHeight w:val="1932"/>
        </w:trPr>
        <w:tc>
          <w:tcPr>
            <w:tcW w:w="2916" w:type="dxa"/>
          </w:tcPr>
          <w:p w:rsidR="0067135F" w:rsidRPr="00F379F9" w:rsidRDefault="0067135F" w:rsidP="008A2130">
            <w:pPr>
              <w:outlineLvl w:val="0"/>
              <w:rPr>
                <w:rFonts w:ascii="Times New Roman" w:eastAsia="Times New Roman" w:hAnsi="Times New Roman" w:cs="Times New Roman"/>
                <w:bCs/>
                <w:spacing w:val="-1"/>
                <w:sz w:val="24"/>
                <w:szCs w:val="24"/>
              </w:rPr>
            </w:pPr>
            <w:proofErr w:type="spellStart"/>
            <w:r w:rsidRPr="00F379F9">
              <w:rPr>
                <w:rFonts w:ascii="Times New Roman" w:eastAsia="Times New Roman" w:hAnsi="Times New Roman" w:cs="Times New Roman"/>
                <w:bCs/>
                <w:spacing w:val="-1"/>
                <w:sz w:val="24"/>
                <w:szCs w:val="24"/>
              </w:rPr>
              <w:t>Физическое</w:t>
            </w:r>
            <w:proofErr w:type="spellEnd"/>
            <w:r w:rsidRPr="00F379F9">
              <w:rPr>
                <w:rFonts w:ascii="Times New Roman" w:eastAsia="Times New Roman" w:hAnsi="Times New Roman" w:cs="Times New Roman"/>
                <w:bCs/>
                <w:spacing w:val="-1"/>
                <w:sz w:val="24"/>
                <w:szCs w:val="24"/>
              </w:rPr>
              <w:t xml:space="preserve"> и </w:t>
            </w:r>
            <w:proofErr w:type="spellStart"/>
            <w:r w:rsidRPr="00F379F9">
              <w:rPr>
                <w:rFonts w:ascii="Times New Roman" w:eastAsia="Times New Roman" w:hAnsi="Times New Roman" w:cs="Times New Roman"/>
                <w:bCs/>
                <w:spacing w:val="-1"/>
                <w:sz w:val="24"/>
                <w:szCs w:val="24"/>
              </w:rPr>
              <w:t>оздоровительное</w:t>
            </w:r>
            <w:proofErr w:type="spellEnd"/>
          </w:p>
        </w:tc>
        <w:tc>
          <w:tcPr>
            <w:tcW w:w="2990" w:type="dxa"/>
          </w:tcPr>
          <w:p w:rsidR="0067135F" w:rsidRPr="00F379F9" w:rsidRDefault="0067135F" w:rsidP="008A2130">
            <w:pPr>
              <w:outlineLvl w:val="0"/>
              <w:rPr>
                <w:rFonts w:ascii="Times New Roman" w:eastAsia="Times New Roman" w:hAnsi="Times New Roman" w:cs="Times New Roman"/>
                <w:bCs/>
                <w:spacing w:val="-1"/>
                <w:sz w:val="24"/>
                <w:szCs w:val="24"/>
              </w:rPr>
            </w:pPr>
            <w:proofErr w:type="spellStart"/>
            <w:r w:rsidRPr="00F379F9">
              <w:rPr>
                <w:rFonts w:ascii="Times New Roman" w:eastAsia="Times New Roman" w:hAnsi="Times New Roman" w:cs="Times New Roman"/>
                <w:bCs/>
                <w:spacing w:val="-1"/>
                <w:sz w:val="24"/>
                <w:szCs w:val="24"/>
              </w:rPr>
              <w:t>Здоровье</w:t>
            </w:r>
            <w:proofErr w:type="spellEnd"/>
          </w:p>
        </w:tc>
        <w:tc>
          <w:tcPr>
            <w:tcW w:w="3928" w:type="dxa"/>
          </w:tcPr>
          <w:p w:rsidR="0067135F" w:rsidRPr="00F379F9" w:rsidRDefault="0067135F" w:rsidP="008A2130">
            <w:pPr>
              <w:outlineLvl w:val="0"/>
              <w:rPr>
                <w:rFonts w:ascii="Times New Roman" w:eastAsia="Times New Roman" w:hAnsi="Times New Roman" w:cs="Times New Roman"/>
                <w:bCs/>
                <w:spacing w:val="-1"/>
                <w:sz w:val="24"/>
                <w:szCs w:val="24"/>
                <w:lang w:val="ru-RU"/>
              </w:rPr>
            </w:pPr>
            <w:r w:rsidRPr="00F379F9">
              <w:rPr>
                <w:rFonts w:ascii="Times New Roman" w:eastAsia="Times New Roman" w:hAnsi="Times New Roman" w:cs="Times New Roman"/>
                <w:bCs/>
                <w:spacing w:val="-1"/>
                <w:sz w:val="24"/>
                <w:szCs w:val="24"/>
                <w:lang w:val="ru-RU"/>
              </w:rPr>
              <w:t>Владеющий основными навыками личной и общественной гигиены, стремящихся соблюдать правила безопасного поведения в быту, социуме (в том числе в цифровой среде), природе.</w:t>
            </w:r>
          </w:p>
        </w:tc>
      </w:tr>
      <w:tr w:rsidR="0067135F" w:rsidRPr="00F379F9" w:rsidTr="001F3D05">
        <w:trPr>
          <w:trHeight w:val="1947"/>
        </w:trPr>
        <w:tc>
          <w:tcPr>
            <w:tcW w:w="2916" w:type="dxa"/>
          </w:tcPr>
          <w:p w:rsidR="0067135F" w:rsidRPr="00F379F9" w:rsidRDefault="0067135F" w:rsidP="008A2130">
            <w:pPr>
              <w:outlineLvl w:val="0"/>
              <w:rPr>
                <w:rFonts w:ascii="Times New Roman" w:eastAsia="Times New Roman" w:hAnsi="Times New Roman" w:cs="Times New Roman"/>
                <w:bCs/>
                <w:spacing w:val="-1"/>
                <w:sz w:val="24"/>
                <w:szCs w:val="24"/>
              </w:rPr>
            </w:pPr>
            <w:proofErr w:type="spellStart"/>
            <w:r w:rsidRPr="00F379F9">
              <w:rPr>
                <w:rFonts w:ascii="Times New Roman" w:eastAsia="Times New Roman" w:hAnsi="Times New Roman" w:cs="Times New Roman"/>
                <w:bCs/>
                <w:spacing w:val="-1"/>
                <w:sz w:val="24"/>
                <w:szCs w:val="24"/>
              </w:rPr>
              <w:t>Трудовое</w:t>
            </w:r>
            <w:proofErr w:type="spellEnd"/>
          </w:p>
        </w:tc>
        <w:tc>
          <w:tcPr>
            <w:tcW w:w="2990" w:type="dxa"/>
          </w:tcPr>
          <w:p w:rsidR="0067135F" w:rsidRPr="00F379F9" w:rsidRDefault="0067135F" w:rsidP="008A2130">
            <w:pPr>
              <w:outlineLvl w:val="0"/>
              <w:rPr>
                <w:rFonts w:ascii="Times New Roman" w:eastAsia="Times New Roman" w:hAnsi="Times New Roman" w:cs="Times New Roman"/>
                <w:bCs/>
                <w:spacing w:val="-1"/>
                <w:sz w:val="24"/>
                <w:szCs w:val="24"/>
              </w:rPr>
            </w:pPr>
            <w:proofErr w:type="spellStart"/>
            <w:r w:rsidRPr="00F379F9">
              <w:rPr>
                <w:rFonts w:ascii="Times New Roman" w:eastAsia="Times New Roman" w:hAnsi="Times New Roman" w:cs="Times New Roman"/>
                <w:bCs/>
                <w:spacing w:val="-1"/>
                <w:sz w:val="24"/>
                <w:szCs w:val="24"/>
              </w:rPr>
              <w:t>Труд</w:t>
            </w:r>
            <w:proofErr w:type="spellEnd"/>
          </w:p>
        </w:tc>
        <w:tc>
          <w:tcPr>
            <w:tcW w:w="3928" w:type="dxa"/>
          </w:tcPr>
          <w:p w:rsidR="0067135F" w:rsidRPr="00F379F9" w:rsidRDefault="0067135F" w:rsidP="008A2130">
            <w:pPr>
              <w:outlineLvl w:val="0"/>
              <w:rPr>
                <w:rFonts w:ascii="Times New Roman" w:eastAsia="Times New Roman" w:hAnsi="Times New Roman" w:cs="Times New Roman"/>
                <w:bCs/>
                <w:spacing w:val="-1"/>
                <w:sz w:val="24"/>
                <w:szCs w:val="24"/>
                <w:lang w:val="ru-RU"/>
              </w:rPr>
            </w:pPr>
            <w:r w:rsidRPr="00F379F9">
              <w:rPr>
                <w:rFonts w:ascii="Times New Roman" w:eastAsia="Times New Roman" w:hAnsi="Times New Roman" w:cs="Times New Roman"/>
                <w:bCs/>
                <w:spacing w:val="-1"/>
                <w:sz w:val="24"/>
                <w:szCs w:val="24"/>
                <w:lang w:val="ru-RU"/>
              </w:rPr>
              <w:t xml:space="preserve">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 </w:t>
            </w:r>
          </w:p>
        </w:tc>
      </w:tr>
      <w:tr w:rsidR="0067135F" w:rsidRPr="00F379F9" w:rsidTr="001F3D05">
        <w:trPr>
          <w:trHeight w:val="2777"/>
        </w:trPr>
        <w:tc>
          <w:tcPr>
            <w:tcW w:w="2916" w:type="dxa"/>
          </w:tcPr>
          <w:p w:rsidR="0067135F" w:rsidRPr="00F379F9" w:rsidRDefault="0067135F" w:rsidP="008A2130">
            <w:pPr>
              <w:outlineLvl w:val="0"/>
              <w:rPr>
                <w:rFonts w:ascii="Times New Roman" w:eastAsia="Times New Roman" w:hAnsi="Times New Roman" w:cs="Times New Roman"/>
                <w:bCs/>
                <w:spacing w:val="-1"/>
                <w:sz w:val="24"/>
                <w:szCs w:val="24"/>
              </w:rPr>
            </w:pPr>
            <w:proofErr w:type="spellStart"/>
            <w:r w:rsidRPr="00F379F9">
              <w:rPr>
                <w:rFonts w:ascii="Times New Roman" w:eastAsia="Times New Roman" w:hAnsi="Times New Roman" w:cs="Times New Roman"/>
                <w:bCs/>
                <w:spacing w:val="-1"/>
                <w:sz w:val="24"/>
                <w:szCs w:val="24"/>
              </w:rPr>
              <w:lastRenderedPageBreak/>
              <w:t>Этико-эстетическое</w:t>
            </w:r>
            <w:proofErr w:type="spellEnd"/>
          </w:p>
        </w:tc>
        <w:tc>
          <w:tcPr>
            <w:tcW w:w="2990" w:type="dxa"/>
          </w:tcPr>
          <w:p w:rsidR="0067135F" w:rsidRPr="00F379F9" w:rsidRDefault="0067135F" w:rsidP="008A2130">
            <w:pPr>
              <w:outlineLvl w:val="0"/>
              <w:rPr>
                <w:rFonts w:ascii="Times New Roman" w:eastAsia="Times New Roman" w:hAnsi="Times New Roman" w:cs="Times New Roman"/>
                <w:bCs/>
                <w:spacing w:val="-1"/>
                <w:sz w:val="24"/>
                <w:szCs w:val="24"/>
              </w:rPr>
            </w:pPr>
            <w:proofErr w:type="spellStart"/>
            <w:r w:rsidRPr="00F379F9">
              <w:rPr>
                <w:rFonts w:ascii="Times New Roman" w:eastAsia="Times New Roman" w:hAnsi="Times New Roman" w:cs="Times New Roman"/>
                <w:bCs/>
                <w:spacing w:val="-1"/>
                <w:sz w:val="24"/>
                <w:szCs w:val="24"/>
              </w:rPr>
              <w:t>Культура</w:t>
            </w:r>
            <w:proofErr w:type="spellEnd"/>
            <w:r w:rsidRPr="00F379F9">
              <w:rPr>
                <w:rFonts w:ascii="Times New Roman" w:eastAsia="Times New Roman" w:hAnsi="Times New Roman" w:cs="Times New Roman"/>
                <w:bCs/>
                <w:spacing w:val="-1"/>
                <w:sz w:val="24"/>
                <w:szCs w:val="24"/>
              </w:rPr>
              <w:t xml:space="preserve"> и </w:t>
            </w:r>
            <w:proofErr w:type="spellStart"/>
            <w:r w:rsidRPr="00F379F9">
              <w:rPr>
                <w:rFonts w:ascii="Times New Roman" w:eastAsia="Times New Roman" w:hAnsi="Times New Roman" w:cs="Times New Roman"/>
                <w:bCs/>
                <w:spacing w:val="-1"/>
                <w:sz w:val="24"/>
                <w:szCs w:val="24"/>
              </w:rPr>
              <w:t>красота</w:t>
            </w:r>
            <w:proofErr w:type="spellEnd"/>
          </w:p>
        </w:tc>
        <w:tc>
          <w:tcPr>
            <w:tcW w:w="3928" w:type="dxa"/>
          </w:tcPr>
          <w:p w:rsidR="0067135F" w:rsidRPr="00F379F9" w:rsidRDefault="0067135F" w:rsidP="008A2130">
            <w:pPr>
              <w:outlineLvl w:val="0"/>
              <w:rPr>
                <w:rFonts w:ascii="Times New Roman" w:eastAsia="Times New Roman" w:hAnsi="Times New Roman" w:cs="Times New Roman"/>
                <w:bCs/>
                <w:spacing w:val="-1"/>
                <w:sz w:val="24"/>
                <w:szCs w:val="24"/>
                <w:lang w:val="ru-RU"/>
              </w:rPr>
            </w:pPr>
            <w:r w:rsidRPr="00F379F9">
              <w:rPr>
                <w:rFonts w:ascii="Times New Roman" w:eastAsia="Times New Roman" w:hAnsi="Times New Roman" w:cs="Times New Roman"/>
                <w:bCs/>
                <w:spacing w:val="-1"/>
                <w:sz w:val="24"/>
                <w:szCs w:val="24"/>
                <w:lang w:val="ru-RU"/>
              </w:rPr>
              <w:t xml:space="preserve">Способный воспринимать и чувствовать прекрасное в быту, природе, поступках, искусстве, стремящийся к отображению </w:t>
            </w:r>
          </w:p>
          <w:p w:rsidR="0067135F" w:rsidRPr="00F379F9" w:rsidRDefault="0067135F" w:rsidP="008A2130">
            <w:pPr>
              <w:outlineLvl w:val="0"/>
              <w:rPr>
                <w:rFonts w:ascii="Times New Roman" w:eastAsia="Times New Roman" w:hAnsi="Times New Roman" w:cs="Times New Roman"/>
                <w:bCs/>
                <w:spacing w:val="-1"/>
                <w:sz w:val="24"/>
                <w:szCs w:val="24"/>
                <w:lang w:val="ru-RU"/>
              </w:rPr>
            </w:pPr>
          </w:p>
          <w:p w:rsidR="0067135F" w:rsidRPr="00F379F9" w:rsidRDefault="0067135F" w:rsidP="008A2130">
            <w:pPr>
              <w:outlineLvl w:val="0"/>
              <w:rPr>
                <w:rFonts w:ascii="Times New Roman" w:eastAsia="Times New Roman" w:hAnsi="Times New Roman" w:cs="Times New Roman"/>
                <w:bCs/>
                <w:spacing w:val="-1"/>
                <w:sz w:val="24"/>
                <w:szCs w:val="24"/>
                <w:lang w:val="ru-RU"/>
              </w:rPr>
            </w:pPr>
            <w:r w:rsidRPr="00F379F9">
              <w:rPr>
                <w:rFonts w:ascii="Times New Roman" w:eastAsia="Times New Roman" w:hAnsi="Times New Roman" w:cs="Times New Roman"/>
                <w:bCs/>
                <w:spacing w:val="-1"/>
                <w:sz w:val="24"/>
                <w:szCs w:val="24"/>
                <w:lang w:val="ru-RU"/>
              </w:rPr>
              <w:t>прекрасного в продуктивных видах деятельности, обладающий зачатками художественно-эстетического вкуса.</w:t>
            </w:r>
          </w:p>
        </w:tc>
      </w:tr>
    </w:tbl>
    <w:p w:rsidR="0067135F" w:rsidRPr="00F379F9" w:rsidRDefault="0067135F" w:rsidP="00FB7C9F">
      <w:pPr>
        <w:autoSpaceDE w:val="0"/>
        <w:autoSpaceDN w:val="0"/>
        <w:adjustRightInd w:val="0"/>
        <w:spacing w:after="0" w:line="240" w:lineRule="auto"/>
        <w:rPr>
          <w:rFonts w:ascii="Times New Roman" w:hAnsi="Times New Roman" w:cs="Times New Roman"/>
          <w:color w:val="000000"/>
          <w:sz w:val="24"/>
          <w:szCs w:val="24"/>
        </w:rPr>
      </w:pPr>
    </w:p>
    <w:p w:rsidR="00F763CF" w:rsidRPr="00F379F9" w:rsidRDefault="00F763CF" w:rsidP="00F763CF">
      <w:pPr>
        <w:rPr>
          <w:rFonts w:ascii="Times New Roman" w:hAnsi="Times New Roman" w:cs="Times New Roman"/>
          <w:b/>
          <w:sz w:val="24"/>
          <w:szCs w:val="24"/>
        </w:rPr>
      </w:pPr>
      <w:r w:rsidRPr="00F379F9">
        <w:rPr>
          <w:rFonts w:ascii="Times New Roman" w:hAnsi="Times New Roman" w:cs="Times New Roman"/>
          <w:b/>
          <w:sz w:val="24"/>
          <w:szCs w:val="24"/>
        </w:rPr>
        <w:t>Содержание воспитательной работы по направлениям воспитания.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Содержание воспитательной работы реализуется в ходе освоения детьми с ЗПР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-социально-коммуникативное развитие;</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-познавательное развитие;</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-речевое развитие;</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-художественно-эстетическое развитие;</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-физическое развитие.</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региональные и муниципальные компоненты.</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Патриотическое направление воспитания.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Родина и природа.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w:t>
      </w:r>
      <w:proofErr w:type="spellStart"/>
      <w:r w:rsidRPr="00F379F9">
        <w:rPr>
          <w:rFonts w:ascii="Times New Roman" w:hAnsi="Times New Roman" w:cs="Times New Roman"/>
          <w:sz w:val="24"/>
          <w:szCs w:val="24"/>
        </w:rPr>
        <w:t>когнитивно</w:t>
      </w:r>
      <w:proofErr w:type="spellEnd"/>
      <w:r w:rsidRPr="00F379F9">
        <w:rPr>
          <w:rFonts w:ascii="Times New Roman" w:hAnsi="Times New Roman" w:cs="Times New Roman"/>
          <w:sz w:val="24"/>
          <w:szCs w:val="24"/>
        </w:rPr>
        <w:t>-смысловой, связанный со знаниями об истории России, своего края, духовных и культурных традиций и достижений многонационального народа России;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-эмоционально-ценностный, характеризующийся любовь к Родине-России, уважением к своему народу, народу России в целом;</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-регулярно-волевой,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Задачи: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1) формирование любви к родному краю, родной природе, родному языку, культурному наследию своего народа;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lastRenderedPageBreak/>
        <w:t>2) воспитание любви, уважения к своим национальным особенностям и чувства собственного достоинства как представителя своего народа;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При реализации указанных задач педагог сосредотачивает свое внимание на нескольких основных направлениях воспитательной работы:</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-ознакомлении обучающихся с ЗПР с историей, героями, культурой, традициями России и своего народа;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-организации коллективных творческих проектов, направленных на приобщение обучающихся с ЗПР к российским общенациональным традициям;</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-формирование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Социальное направление воспитания.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Семья, дружба, человек и сотрудничество.</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В дошкольном детстве ребенок с ЗПР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Основная цель социального направления воспитания дошкольника с ЗПР заключается в формировании ценностного отношения обучающихся к семье, другому человеку, развитию дружелюбия, создания условий для реализации в обществе.</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Задачи: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1) формирование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поступков самих обучающихся с ЗПР в группе в различных ситуациях.</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2) формирование навыков, необходимых для полноценного существования в обществе: </w:t>
      </w:r>
      <w:proofErr w:type="spellStart"/>
      <w:r w:rsidRPr="00F379F9">
        <w:rPr>
          <w:rFonts w:ascii="Times New Roman" w:hAnsi="Times New Roman" w:cs="Times New Roman"/>
          <w:sz w:val="24"/>
          <w:szCs w:val="24"/>
        </w:rPr>
        <w:t>эмпатии</w:t>
      </w:r>
      <w:proofErr w:type="spellEnd"/>
      <w:r w:rsidRPr="00F379F9">
        <w:rPr>
          <w:rFonts w:ascii="Times New Roman" w:hAnsi="Times New Roman" w:cs="Times New Roman"/>
          <w:sz w:val="24"/>
          <w:szCs w:val="24"/>
        </w:rPr>
        <w:t xml:space="preserve"> (сопереживания), коммуникабельности, заботы, ответственности, сотрудничества, умения договариваться, умения соблюдать правила.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При реализации задач педагог сосредотачивает свое внимание на нескольких основных направлениях воспитательной работы:</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*организовать сюжетно-ролевые игры (в семью, в команду), игры с правилами, традиционные народные игры;</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воспитывать обучающихся с ЗПР сотрудничать, организуя групповые формы в продуктивных видах деятельности;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lastRenderedPageBreak/>
        <w:t>*учить обучающихся с ЗПР анализировать поступки и чувства-свои и других людей;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*организовывать коллективные проекты заботы и помощи;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*создавать доброжелательный психологический климат в группе.</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Познавательное направление воспитания.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Формирование целостной картины мира (отношение к миру, людям, природе, деятельности человека).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Задачи: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1) развитие любознательности, формирование опыта познавательной инициативы;</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2) формирование ценностного отношения к педагогическому работнику как источнику знаний;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3) приобщение ребенка к культурным способам познания (книги, интернет-источники, дискуссии).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Направления деятельности педагогических работников:</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-совместная деятельность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-организация конструкторской и продуктивной творческой деятельности, проектной и исследовательской деятельности обучающихся с ЗПР совместно с педагогическими работником;</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Физическое и оздоровительное направление воспитания.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Цель: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танцев, творческой деятельности, спорта, прогулок.</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Задачи по формированию здорового образа жизни: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1) обеспечение построения образовательного процесса физического воспитания обучающихся с ЗПР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2) закаливание, повышение сопротивляемости к воздействию условий внешней среды;</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3) укрепление опорно-двигательного аппарата; развитие двигательных способностей, обучение двигательным навыкам и умениям;</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4) формирование элементарных представлений в области физической культуры, здоровья и безопасного образа жизни;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5) организация сна, здорового питания, выстраивание правильного режима дня;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6) воспитание экологической культуры, обучение безопасности жизнедеятельности.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Направления деятельности педагогического работника: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lastRenderedPageBreak/>
        <w:t>Организация подвижных, спортивных игр, в том числе традиционных народных игр,</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дворовых игр на территории детского сада;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-создание детско-педагогических проектов по здоровому образу жизни;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-введение оздоровительных традиций ДО.</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Формирование у дошкольников культурно-гигиенических навыков является важной частью воспитания культуры здоровья. Педагогический работник должен формировать у дошкольников с ЗПР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ЗПР в ДО.</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ЗПР вводит их в свое бытовое пространство, и постепенно они становятся для него привычкой. Формируя у обучающихся с ЗПР культурно-гигиенических навыков, педагогический работник сосредотачивает свое внимание на нескольких основных направлениях воспитательной работ:</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-формировать навыки поведения во время приема пищи;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-формировать представления о ценности здоровья, красоте и чистоте тела;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-формировать привычку следить за внешним видом;</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-включать информацию о гигиене в повседневную жизнь ребенка с ЗПР, в игру.</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Работа по формированию у ребенка с ЗПР культурно-гигиенических навыков ведется в тесном контакте с семьей.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Трудовое направление воспитания.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Цель: формирование ценностного отношения обучающихся к труду, трудолюбия, а также в приобщении ребенка к труду.</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Задачи: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1) ознакомление с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2) формирование навыков, необходимых для трудовой деятельности, воспитание навыков организации своей работы, формирование элементарных навыков планирования;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3) формирования трудового усилия (привычки к доступному напряжению физических, умственных и нравственных сил для решения трудовой задачи).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Педагогический работник сосредотачивает внимание на нескольких направлениях:</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 показать необходимость постоянного труда в повседневной жизни; использовать </w:t>
      </w:r>
      <w:proofErr w:type="spellStart"/>
      <w:r w:rsidRPr="00F379F9">
        <w:rPr>
          <w:rFonts w:ascii="Times New Roman" w:hAnsi="Times New Roman" w:cs="Times New Roman"/>
          <w:sz w:val="24"/>
          <w:szCs w:val="24"/>
        </w:rPr>
        <w:t>ео</w:t>
      </w:r>
      <w:proofErr w:type="spellEnd"/>
      <w:r w:rsidRPr="00F379F9">
        <w:rPr>
          <w:rFonts w:ascii="Times New Roman" w:hAnsi="Times New Roman" w:cs="Times New Roman"/>
          <w:sz w:val="24"/>
          <w:szCs w:val="24"/>
        </w:rPr>
        <w:t xml:space="preserve"> возможности для нравственного воспитания;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-воспитывать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lastRenderedPageBreak/>
        <w:t>-предоставлять самостоятельность в выполнении работы, чтобы они чувствовали ответственность за свои действия;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-собственным примером трудолюбия и занятости создавать у обучающихся соответствующее настроение, формировать стремление к полезной деятельности;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-связывать развитие трудолюбия с формированием общественных мотивов труда, желанием приносить пользу людям.</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Этико-эстетическое направление воспитания.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Цель: формирование конкретных представления о культуре поведения.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Задачи: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1) формирование культуры общения, поведения, этических представлений;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2) воспитание представлений о значении опрятности и красоты внешней, ее влиянии на внутренний мир человека;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3) развитие предпосылок ценностно-смыслового восприятия и понимания произведений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искусства, явлений жизни, отношений между людьми;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4) воспитание любви к прекрасному, уважения к традициям и культуре родной страны и других народов;</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5) развитие творческого отношения к миру, природе, быту и к окружающей ребенка с ЗПР действительности;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6) формирование у обучающихся с ЗПР эстетического вкуса, стремления окружать себя прекрасным, создавать его.</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Основные направления воспитательной работе:</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-учить уважительно относиться к окружающим людям, считаться с их делами, интересами, удобствами;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-воспитывать культуру общения ребенка с ЗПР, выражающуюся в общительности, этикет вежливости, предупредительность, сдержанность, умение вести себя в общественных местах;</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-воспитывать культуру деятельности, что подразумевает умение общаться с игрушками, книгами, личными вещами, имуществом ДО;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Цель эстетического воспитания –становление у ребенка с ЗПР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ЗПР. Направления по эстетическому воспитанию:</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*выстраивание взаимосвязи художественно-творческой деятельности самих обучающихся с ЗПР с воспитательной работой через развитие восприятия, образных представлений, воображения и творчества;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lastRenderedPageBreak/>
        <w:t>*уважительное отношение к результатам творчества обучающихся с ЗПР, широкое включение их произведений в жизнь ДО;</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*организация выставок, концертов, создание эстетической развивающей среды;</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*формирование чувства прекрасного на основе восприятия художественного слова на русском языке;</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реализация вариативности содержания, форм и методов работы с детьми ЗПР по разным</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направлениям эстетического направления.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Особенностью воспитательного процесса является: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-отражение региональных и муниципальных особенностей социокультурного отражения;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-использование значимых проектов;</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-элементы уклада ДО;</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-наличие технологий;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-взаимодействие с социальными партнерами;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учет особенностей развития детей с ЗПР и инвалидностью.</w:t>
      </w:r>
    </w:p>
    <w:p w:rsidR="00F763CF" w:rsidRPr="00F379F9" w:rsidRDefault="00F763CF" w:rsidP="00F763CF">
      <w:pPr>
        <w:rPr>
          <w:rFonts w:ascii="Times New Roman" w:hAnsi="Times New Roman" w:cs="Times New Roman"/>
          <w:b/>
          <w:sz w:val="24"/>
          <w:szCs w:val="24"/>
        </w:rPr>
      </w:pPr>
      <w:r w:rsidRPr="00F379F9">
        <w:rPr>
          <w:rFonts w:ascii="Times New Roman" w:hAnsi="Times New Roman" w:cs="Times New Roman"/>
          <w:b/>
          <w:sz w:val="24"/>
          <w:szCs w:val="24"/>
        </w:rPr>
        <w:t>Взаимодействие педагогического коллектива с семьями воспитанников обучающихся с ЗПР.</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В целях реализации социокультурного потенциала работа с родителями (законными представителями) строится на принципах ценностного единства и сотрудничества всех субъектов социокультурного окружения ДО. Основу уклада ДО составляет единство ценностей м готовность к сотрудничеству всех участников образовательных отношений.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Используются различные формы взаимодействия с семьями воспитанников: консультирование, анкетирование, родительские собрания и т.д. Диагностический блок</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программы посвящен выявлению уровня осведомленности родителей в области воспитания детей, мнения родителей о качестве воспитательного процесса в ДО. Педагогическое просвещение родителей повышает их компетентность и позволяет привлечь их к активному участию в воспитательном процессе. Совместная деятельность коллектива и родителей повышает авторитет родителя в глазах детей, авторитет педагога в глазах родителей.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Воспитывающая среда раскрывает заданные укладом ценностно-смысловые ориентиры. Воспитывающая среда-содержательная и динамическая характеристика уклада, которая определяет его особенности, степень его вариативности и уникальности.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Воспитывающая среда построена на трех линиях:</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«от педагогического работника», который создает предметно-образную среду, способствующую воспитанию необходимых качеств;</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«от совместной деятельности ребенка с ЗПР и педагогического работника»,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обеспечивающего достижение поставленных воспитательных целей;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 </w:t>
      </w:r>
      <w:proofErr w:type="gramStart"/>
      <w:r w:rsidRPr="00F379F9">
        <w:rPr>
          <w:rFonts w:ascii="Times New Roman" w:hAnsi="Times New Roman" w:cs="Times New Roman"/>
          <w:sz w:val="24"/>
          <w:szCs w:val="24"/>
        </w:rPr>
        <w:t>« от</w:t>
      </w:r>
      <w:proofErr w:type="gramEnd"/>
      <w:r w:rsidRPr="00F379F9">
        <w:rPr>
          <w:rFonts w:ascii="Times New Roman" w:hAnsi="Times New Roman" w:cs="Times New Roman"/>
          <w:sz w:val="24"/>
          <w:szCs w:val="24"/>
        </w:rPr>
        <w:t xml:space="preserve"> ребенка», который самостоятельно действует, творит, получает опыт деятельности, в особенности-игровой.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lastRenderedPageBreak/>
        <w:t>Взаимодействие педагогического работника с детьми ЗПР.</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Спроектированная педагогическими работниками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организованные мероприятия, и спонтанно возникшая ситуация, и любой режимы момент, традиции, индивидуальные беседы,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ДО, группы, ситуаций развития конкретного ребенка.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Формы проектирования событий: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-создание творческих детско-педагогических проектов (празднование Дня Победы и другие).</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Содержание и методы воспитания дошкольников с ЗПР соответствует особенностям детей, уровню развития и предусматривает зону ближайшего развития.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Методы воспитания- это способы педагогического воздействия, с помощью которых осуществляется формирование личности ребенка в</w:t>
      </w:r>
      <w:r w:rsidR="00EF7E49" w:rsidRPr="00F379F9">
        <w:rPr>
          <w:rFonts w:ascii="Times New Roman" w:hAnsi="Times New Roman" w:cs="Times New Roman"/>
          <w:sz w:val="24"/>
          <w:szCs w:val="24"/>
        </w:rPr>
        <w:t xml:space="preserve"> соответствии с целями и идеями </w:t>
      </w:r>
      <w:r w:rsidRPr="00F379F9">
        <w:rPr>
          <w:rFonts w:ascii="Times New Roman" w:hAnsi="Times New Roman" w:cs="Times New Roman"/>
          <w:sz w:val="24"/>
          <w:szCs w:val="24"/>
        </w:rPr>
        <w:t>нашего общества.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Метод приучения- обеспечивает создание у детей практического опыта, общественного поведения, привычек.</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Метод приручения дает наибольший эффект, если он сочетается с использованием примера взрослого или других детей. Наблюдение также играет огромную роль в воспитании, и не следует их </w:t>
      </w:r>
      <w:proofErr w:type="gramStart"/>
      <w:r w:rsidRPr="00F379F9">
        <w:rPr>
          <w:rFonts w:ascii="Times New Roman" w:hAnsi="Times New Roman" w:cs="Times New Roman"/>
          <w:sz w:val="24"/>
          <w:szCs w:val="24"/>
        </w:rPr>
        <w:t>рассматривать ,</w:t>
      </w:r>
      <w:proofErr w:type="gramEnd"/>
      <w:r w:rsidRPr="00F379F9">
        <w:rPr>
          <w:rFonts w:ascii="Times New Roman" w:hAnsi="Times New Roman" w:cs="Times New Roman"/>
          <w:sz w:val="24"/>
          <w:szCs w:val="24"/>
        </w:rPr>
        <w:t xml:space="preserve"> как пассивное средство воздействия. Это источник, который питает детский опыт. Можно использовать показ действия. Это эффективное средство для формирования у ребенка самостоятельности.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Метод организации деятельности-обеспечивает создание практического опыта: коллективный труд, поручения, занятия, игры-занятия, игры.</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Метод беседы, чтение художественной литературы, рассматривание, рассказывание и обсуждение – направлены на формирование нравственных представлений, суждений, оценок.</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Метод убеждения-направлен на положительный пример, который становится для ребенка образом для подражания.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Метод поощрения и наказания –применяется с учетом того, какое значение имеет поступок ребенка не только для самого ребенка, но и для других людей.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Организация предметно-пространственная среды (- далее ППС) включает:</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-оформление помещений;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-оборудование, в том числе и специальное для обучения детей с ЗПР;</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-игрушки.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ППС включает:</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знаки и символы государства, региона, города и организации;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lastRenderedPageBreak/>
        <w:t>* отражает региональные, этнографические, конфессиональные и другие особенности социокультурных условий;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 </w:t>
      </w:r>
      <w:proofErr w:type="spellStart"/>
      <w:r w:rsidRPr="00F379F9">
        <w:rPr>
          <w:rFonts w:ascii="Times New Roman" w:hAnsi="Times New Roman" w:cs="Times New Roman"/>
          <w:sz w:val="24"/>
          <w:szCs w:val="24"/>
        </w:rPr>
        <w:t>экологичность</w:t>
      </w:r>
      <w:proofErr w:type="spellEnd"/>
      <w:r w:rsidRPr="00F379F9">
        <w:rPr>
          <w:rFonts w:ascii="Times New Roman" w:hAnsi="Times New Roman" w:cs="Times New Roman"/>
          <w:sz w:val="24"/>
          <w:szCs w:val="24"/>
        </w:rPr>
        <w:t xml:space="preserve">, </w:t>
      </w:r>
      <w:proofErr w:type="spellStart"/>
      <w:r w:rsidRPr="00F379F9">
        <w:rPr>
          <w:rFonts w:ascii="Times New Roman" w:hAnsi="Times New Roman" w:cs="Times New Roman"/>
          <w:sz w:val="24"/>
          <w:szCs w:val="24"/>
        </w:rPr>
        <w:t>природосообразность</w:t>
      </w:r>
      <w:proofErr w:type="spellEnd"/>
      <w:r w:rsidRPr="00F379F9">
        <w:rPr>
          <w:rFonts w:ascii="Times New Roman" w:hAnsi="Times New Roman" w:cs="Times New Roman"/>
          <w:sz w:val="24"/>
          <w:szCs w:val="24"/>
        </w:rPr>
        <w:t xml:space="preserve"> и безопасность;</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*обеспечивает возможность общения, игры, совместной деятельности;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отражает ценность семьи, людей разных поколений, радость общения с семьей;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обеспечивает возможность познавательного развития, экспериментирования, освоения новых технологий;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*раскрывает красоту знаний, необходимость научного познания, формирует научную картину мира;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обеспечивает возможность посильного труда, а также отражает ценности труда в жизни человека и государства (портреты членов семьи обучающихся, героев труда, представителей профессий);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обеспечивает возможность для укрепления здоровья, раскрывает смысл здорового образа жизни, физической культуры и спорта;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представляет возможность погружения в культуру России, знакомства с особенностями региональной культурной традицией.</w:t>
      </w:r>
    </w:p>
    <w:p w:rsidR="00DF7A2A" w:rsidRPr="00F379F9" w:rsidRDefault="00DF7A2A" w:rsidP="00DF7A2A">
      <w:pPr>
        <w:pStyle w:val="Default"/>
      </w:pPr>
      <w:r w:rsidRPr="00F379F9">
        <w:rPr>
          <w:b/>
          <w:bCs/>
        </w:rPr>
        <w:t xml:space="preserve"> III. ОРГАНИЗАЦИОННЫЙ РАЗДЕЛ </w:t>
      </w:r>
    </w:p>
    <w:p w:rsidR="00DF7A2A" w:rsidRPr="00F379F9" w:rsidRDefault="00DF7A2A" w:rsidP="00DF7A2A">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b/>
          <w:bCs/>
          <w:color w:val="000000"/>
          <w:sz w:val="24"/>
          <w:szCs w:val="24"/>
        </w:rPr>
        <w:t xml:space="preserve">3.1. Психолого-педагогические условия, обеспечивающие развитие ребенка с задержкой психического развития. </w:t>
      </w:r>
    </w:p>
    <w:p w:rsidR="00DF7A2A" w:rsidRPr="00F379F9" w:rsidRDefault="00DF7A2A" w:rsidP="00DF7A2A">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Направлениями деятельности образовательной организации, реализующей программы дошкольного образования, по выполнению образовательной программы являются: </w:t>
      </w:r>
    </w:p>
    <w:p w:rsidR="00DF7A2A" w:rsidRPr="00F379F9" w:rsidRDefault="00DF7A2A" w:rsidP="00DF7A2A">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 развитие физических, интеллектуальных, нравственных, эстетических и личностных качеств; </w:t>
      </w:r>
    </w:p>
    <w:p w:rsidR="00DF7A2A" w:rsidRPr="00F379F9" w:rsidRDefault="00DF7A2A" w:rsidP="00DF7A2A">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 формирование предпосылок учебной деятельности; </w:t>
      </w:r>
    </w:p>
    <w:p w:rsidR="00DF7A2A" w:rsidRPr="00F379F9" w:rsidRDefault="00DF7A2A" w:rsidP="00DF7A2A">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 сохранение и укрепление здоровья; </w:t>
      </w:r>
    </w:p>
    <w:p w:rsidR="00DF7A2A" w:rsidRPr="00F379F9" w:rsidRDefault="00DF7A2A" w:rsidP="00DF7A2A">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 коррекция недостатков в физическом и (или) психическом развитии детей; </w:t>
      </w:r>
    </w:p>
    <w:p w:rsidR="00DF7A2A" w:rsidRPr="00F379F9" w:rsidRDefault="00DF7A2A" w:rsidP="00DF7A2A">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 создание современной развивающей предметно-пространственной среды, комфортной как для детей с ЗПР, так и для нормально развивающихся детей, их родителей (законных представителей) и педагогического коллектива; </w:t>
      </w:r>
    </w:p>
    <w:p w:rsidR="00DF7A2A" w:rsidRPr="00F379F9" w:rsidRDefault="00DF7A2A" w:rsidP="00DF7A2A">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 формирование у детей общей культуры. </w:t>
      </w:r>
    </w:p>
    <w:p w:rsidR="00DF7A2A" w:rsidRPr="00F379F9" w:rsidRDefault="00DF7A2A" w:rsidP="00DF7A2A">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Коррекционно-развивающая работа строится с учетом особых образовательных потребностей детей с ЗПР и заключений психолого-медико-педагогической комиссии (ПМПК). </w:t>
      </w:r>
    </w:p>
    <w:p w:rsidR="00DF7A2A" w:rsidRPr="00F379F9" w:rsidRDefault="00DF7A2A" w:rsidP="00DF7A2A">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Организация образовательного процесса для детей с ЗПР и детей-инвалидов предполагает соблюдение следующих позиций: </w:t>
      </w:r>
    </w:p>
    <w:p w:rsidR="00DF7A2A" w:rsidRPr="00F379F9" w:rsidRDefault="00DF7A2A" w:rsidP="00DF7A2A">
      <w:pPr>
        <w:pStyle w:val="Default"/>
      </w:pPr>
      <w:r w:rsidRPr="00F379F9">
        <w:t xml:space="preserve">1) регламент проведения и содержание занятий с ребенком с ЗПР строится воспитателями дошкольной образовательной организации в соответствии с АООП или АОП, разработанным индивидуальным образовательным маршрутом с учетом рекомендаций ПМПК и/или ИПРА для ребенка-инвалида; </w:t>
      </w:r>
    </w:p>
    <w:p w:rsidR="00DF7A2A" w:rsidRPr="00F379F9" w:rsidRDefault="00DF7A2A" w:rsidP="00DF7A2A">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2) создание специальной среды; </w:t>
      </w:r>
    </w:p>
    <w:p w:rsidR="00DF7A2A" w:rsidRPr="00F379F9" w:rsidRDefault="00DF7A2A" w:rsidP="00DF7A2A">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3) предоставление услуг ассистента (помощника), если это прописано в заключении ПМПК; </w:t>
      </w:r>
    </w:p>
    <w:p w:rsidR="00DF7A2A" w:rsidRPr="00F379F9" w:rsidRDefault="00DF7A2A" w:rsidP="00DF7A2A">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4) регламент и содержание работы психолого-медико-педагогического консилиума (ПМПК) дошкольной образовательной организации. </w:t>
      </w:r>
    </w:p>
    <w:p w:rsidR="00DF7A2A" w:rsidRPr="00F379F9" w:rsidRDefault="00DF7A2A" w:rsidP="00DF7A2A">
      <w:pPr>
        <w:pageBreakBefore/>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lastRenderedPageBreak/>
        <w:t xml:space="preserve">В группе компенсирующей направленности для детей с ЗПР осуществляется реализация адаптированной основной образовательной программы дошкольного образования. </w:t>
      </w:r>
    </w:p>
    <w:p w:rsidR="00DF7A2A" w:rsidRPr="00F379F9" w:rsidRDefault="00DF7A2A" w:rsidP="00DF7A2A">
      <w:pPr>
        <w:pStyle w:val="Default"/>
      </w:pPr>
      <w:r w:rsidRPr="00F379F9">
        <w:rPr>
          <w:b/>
          <w:bCs/>
        </w:rPr>
        <w:t xml:space="preserve">3.2. Организация развивающей предметно-пространственной среды (РППС) 3.2. Организация развивающей предметно-пространственной среды (РППС) </w:t>
      </w:r>
    </w:p>
    <w:p w:rsidR="00DF7A2A" w:rsidRPr="00F379F9" w:rsidRDefault="00DF7A2A" w:rsidP="00DF7A2A">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Организация развивающей предметно-пространственной среды имеет важное значение при формировании высших психических функций у ребенка с проблемами в развитии, поэтому мы организовали пространство так, чтобы оно оказывало прямое и косвенное влияние на всестороннее развитие ребенка, его физическое и психическое состояние здоровья, на успешность его дальнейшего образования. </w:t>
      </w:r>
    </w:p>
    <w:p w:rsidR="00DF7A2A" w:rsidRPr="00F379F9" w:rsidRDefault="00DF7A2A" w:rsidP="00DF7A2A">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Оборудование группы безопасно, </w:t>
      </w:r>
      <w:proofErr w:type="spellStart"/>
      <w:r w:rsidRPr="00F379F9">
        <w:rPr>
          <w:rFonts w:ascii="Times New Roman" w:hAnsi="Times New Roman" w:cs="Times New Roman"/>
          <w:color w:val="000000"/>
          <w:sz w:val="24"/>
          <w:szCs w:val="24"/>
        </w:rPr>
        <w:t>здоровьесберегающее</w:t>
      </w:r>
      <w:proofErr w:type="spellEnd"/>
      <w:r w:rsidRPr="00F379F9">
        <w:rPr>
          <w:rFonts w:ascii="Times New Roman" w:hAnsi="Times New Roman" w:cs="Times New Roman"/>
          <w:color w:val="000000"/>
          <w:sz w:val="24"/>
          <w:szCs w:val="24"/>
        </w:rPr>
        <w:t xml:space="preserve">, эстетически привлекательно и развивающее. Мебель соответствует росту и возрасту детей, игрушки — обеспечивать максимальный для данного возраста развивающий эффект. </w:t>
      </w:r>
    </w:p>
    <w:p w:rsidR="00DF7A2A" w:rsidRPr="00F379F9" w:rsidRDefault="00DF7A2A" w:rsidP="00DF7A2A">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В пространстве группы организованы в виде хорошо разграниченных зон («центры», «уголки»), оснащенные развивающим материалов (книги, игрушки, материалы для творчества, развивающее оборудование и пр.). Все предметы доступны детям. </w:t>
      </w:r>
    </w:p>
    <w:p w:rsidR="00DF7A2A" w:rsidRPr="00F379F9" w:rsidRDefault="00DF7A2A" w:rsidP="00DF7A2A">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Подобная организация пространства позволяет детям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DF7A2A" w:rsidRPr="00F379F9" w:rsidRDefault="00DF7A2A" w:rsidP="00DF7A2A">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Оснащение уголков меняется в соответствии с тематическим планированием образовательного процесса. </w:t>
      </w:r>
    </w:p>
    <w:p w:rsidR="00DF7A2A" w:rsidRPr="00F379F9" w:rsidRDefault="00DF7A2A" w:rsidP="00DF7A2A">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Развивающая предметно-пространственная среда группы содержательно насыщена и соответствует возрастным возможностям детей. </w:t>
      </w:r>
    </w:p>
    <w:p w:rsidR="00DF7A2A" w:rsidRPr="00F379F9" w:rsidRDefault="00DF7A2A" w:rsidP="00DF7A2A">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color w:val="000000"/>
          <w:sz w:val="24"/>
          <w:szCs w:val="24"/>
        </w:rPr>
        <w:t xml:space="preserve">Каждая зона выдержана с учетом детского восприятия. </w:t>
      </w:r>
    </w:p>
    <w:p w:rsidR="00DF7A2A" w:rsidRPr="00F379F9" w:rsidRDefault="00DF7A2A" w:rsidP="00DF7A2A">
      <w:pPr>
        <w:autoSpaceDE w:val="0"/>
        <w:autoSpaceDN w:val="0"/>
        <w:adjustRightInd w:val="0"/>
        <w:spacing w:after="0" w:line="240" w:lineRule="auto"/>
        <w:rPr>
          <w:rFonts w:ascii="Times New Roman" w:hAnsi="Times New Roman" w:cs="Times New Roman"/>
          <w:color w:val="000000"/>
          <w:sz w:val="24"/>
          <w:szCs w:val="24"/>
        </w:rPr>
      </w:pPr>
      <w:r w:rsidRPr="00F379F9">
        <w:rPr>
          <w:rFonts w:ascii="Times New Roman" w:hAnsi="Times New Roman" w:cs="Times New Roman"/>
          <w:b/>
          <w:bCs/>
          <w:color w:val="000000"/>
          <w:sz w:val="24"/>
          <w:szCs w:val="24"/>
        </w:rPr>
        <w:t xml:space="preserve">В бытовой зоне </w:t>
      </w:r>
      <w:r w:rsidRPr="00F379F9">
        <w:rPr>
          <w:rFonts w:ascii="Times New Roman" w:hAnsi="Times New Roman" w:cs="Times New Roman"/>
          <w:color w:val="000000"/>
          <w:sz w:val="24"/>
          <w:szCs w:val="24"/>
        </w:rPr>
        <w:t xml:space="preserve">располагается уголок дежурства, где формируются умения выполнять обязанности дежурных, воспитывается положительное отношение к труду, самостоятельность. </w:t>
      </w:r>
    </w:p>
    <w:p w:rsidR="00DF7A2A" w:rsidRPr="00F379F9" w:rsidRDefault="00DF7A2A" w:rsidP="00DF7A2A">
      <w:pPr>
        <w:rPr>
          <w:rFonts w:ascii="Times New Roman" w:hAnsi="Times New Roman" w:cs="Times New Roman"/>
          <w:sz w:val="24"/>
          <w:szCs w:val="24"/>
        </w:rPr>
      </w:pPr>
      <w:r w:rsidRPr="00F379F9">
        <w:rPr>
          <w:rFonts w:ascii="Times New Roman" w:eastAsia="Calibri" w:hAnsi="Times New Roman" w:cs="Times New Roman"/>
          <w:noProof/>
          <w:sz w:val="24"/>
          <w:szCs w:val="24"/>
          <w:lang w:eastAsia="ru-RU"/>
        </w:rPr>
        <w:drawing>
          <wp:inline distT="0" distB="0" distL="0" distR="0" wp14:anchorId="27344281" wp14:editId="1AE827CE">
            <wp:extent cx="2837741" cy="2682240"/>
            <wp:effectExtent l="0" t="0" r="1270" b="3810"/>
            <wp:docPr id="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2443" cy="2743396"/>
                    </a:xfrm>
                    <a:prstGeom prst="rect">
                      <a:avLst/>
                    </a:prstGeom>
                    <a:noFill/>
                  </pic:spPr>
                </pic:pic>
              </a:graphicData>
            </a:graphic>
          </wp:inline>
        </w:drawing>
      </w:r>
    </w:p>
    <w:p w:rsidR="00E034D2" w:rsidRPr="00F379F9" w:rsidRDefault="0067135F" w:rsidP="00E034D2">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 xml:space="preserve">-Центр двигательной </w:t>
      </w:r>
      <w:proofErr w:type="gramStart"/>
      <w:r w:rsidRPr="00F379F9">
        <w:rPr>
          <w:rFonts w:ascii="Times New Roman" w:eastAsia="Times New Roman" w:hAnsi="Times New Roman" w:cs="Times New Roman"/>
          <w:sz w:val="24"/>
          <w:szCs w:val="24"/>
          <w:lang w:eastAsia="ru-RU"/>
        </w:rPr>
        <w:t>активности</w:t>
      </w:r>
      <w:r w:rsidR="00E034D2" w:rsidRPr="00F379F9">
        <w:rPr>
          <w:rFonts w:ascii="Times New Roman" w:eastAsia="Times New Roman" w:hAnsi="Times New Roman" w:cs="Times New Roman"/>
          <w:sz w:val="24"/>
          <w:szCs w:val="24"/>
          <w:lang w:eastAsia="ru-RU"/>
        </w:rPr>
        <w:t xml:space="preserve"> :</w:t>
      </w:r>
      <w:proofErr w:type="gramEnd"/>
      <w:r w:rsidR="00E034D2" w:rsidRPr="00F379F9">
        <w:rPr>
          <w:rFonts w:ascii="Times New Roman" w:eastAsia="Times New Roman" w:hAnsi="Times New Roman" w:cs="Times New Roman"/>
          <w:sz w:val="24"/>
          <w:szCs w:val="24"/>
          <w:lang w:eastAsia="ru-RU"/>
        </w:rPr>
        <w:t xml:space="preserve"> в нём дорожки здоровья ,мячи, ленточки ,медальки, маски, кегли ,скакалки и т.д.</w:t>
      </w:r>
    </w:p>
    <w:p w:rsidR="00E034D2" w:rsidRPr="00F379F9" w:rsidRDefault="00E034D2" w:rsidP="00E034D2">
      <w:pPr>
        <w:spacing w:line="240" w:lineRule="auto"/>
        <w:rPr>
          <w:rFonts w:ascii="Times New Roman" w:eastAsia="Times New Roman" w:hAnsi="Times New Roman" w:cs="Times New Roman"/>
          <w:bCs/>
          <w:sz w:val="24"/>
          <w:szCs w:val="24"/>
          <w:lang w:eastAsia="ru-RU"/>
        </w:rPr>
      </w:pPr>
    </w:p>
    <w:p w:rsidR="00E034D2" w:rsidRPr="00F379F9" w:rsidRDefault="00E034D2" w:rsidP="00E034D2">
      <w:pPr>
        <w:spacing w:line="240" w:lineRule="auto"/>
        <w:rPr>
          <w:rFonts w:ascii="Times New Roman" w:eastAsia="Times New Roman" w:hAnsi="Times New Roman" w:cs="Times New Roman"/>
          <w:bCs/>
          <w:sz w:val="24"/>
          <w:szCs w:val="24"/>
          <w:lang w:eastAsia="ru-RU"/>
        </w:rPr>
      </w:pPr>
      <w:r w:rsidRPr="00F379F9">
        <w:rPr>
          <w:rFonts w:ascii="Times New Roman" w:eastAsia="Times New Roman" w:hAnsi="Times New Roman" w:cs="Times New Roman"/>
          <w:bCs/>
          <w:noProof/>
          <w:color w:val="000000"/>
          <w:sz w:val="24"/>
          <w:szCs w:val="24"/>
          <w:lang w:eastAsia="ru-RU"/>
        </w:rPr>
        <w:lastRenderedPageBreak/>
        <w:t xml:space="preserve">                                </w:t>
      </w:r>
      <w:r w:rsidRPr="00F379F9">
        <w:rPr>
          <w:rFonts w:ascii="Times New Roman" w:eastAsia="Times New Roman" w:hAnsi="Times New Roman" w:cs="Times New Roman"/>
          <w:bCs/>
          <w:noProof/>
          <w:color w:val="000000"/>
          <w:sz w:val="24"/>
          <w:szCs w:val="24"/>
          <w:lang w:eastAsia="ru-RU"/>
        </w:rPr>
        <w:drawing>
          <wp:inline distT="0" distB="0" distL="0" distR="0" wp14:anchorId="68156A0C" wp14:editId="18923A7C">
            <wp:extent cx="2606675" cy="2066413"/>
            <wp:effectExtent l="0" t="0" r="3175" b="0"/>
            <wp:docPr id="15" name="Рисунок 22" descr="C:\Users\user\Desktop\фотки(3)\20180924_16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ки(3)\20180924_16063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5892" cy="2105429"/>
                    </a:xfrm>
                    <a:prstGeom prst="rect">
                      <a:avLst/>
                    </a:prstGeom>
                    <a:noFill/>
                    <a:ln>
                      <a:noFill/>
                    </a:ln>
                  </pic:spPr>
                </pic:pic>
              </a:graphicData>
            </a:graphic>
          </wp:inline>
        </w:drawing>
      </w:r>
    </w:p>
    <w:p w:rsidR="00E034D2" w:rsidRPr="00F379F9" w:rsidRDefault="00E034D2" w:rsidP="00E034D2">
      <w:pPr>
        <w:spacing w:line="240" w:lineRule="auto"/>
        <w:rPr>
          <w:rFonts w:ascii="Times New Roman" w:eastAsia="Times New Roman" w:hAnsi="Times New Roman" w:cs="Times New Roman"/>
          <w:bCs/>
          <w:color w:val="000000"/>
          <w:sz w:val="24"/>
          <w:szCs w:val="24"/>
          <w:lang w:eastAsia="ru-RU"/>
        </w:rPr>
      </w:pPr>
    </w:p>
    <w:p w:rsidR="00E034D2" w:rsidRPr="00F379F9" w:rsidRDefault="00C966B2" w:rsidP="00E034D2">
      <w:pPr>
        <w:spacing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Центр конструирования и модели</w:t>
      </w:r>
      <w:r w:rsidR="0067135F" w:rsidRPr="00F379F9">
        <w:rPr>
          <w:rFonts w:ascii="Times New Roman" w:eastAsia="Times New Roman" w:hAnsi="Times New Roman" w:cs="Times New Roman"/>
          <w:bCs/>
          <w:color w:val="000000"/>
          <w:sz w:val="24"/>
          <w:szCs w:val="24"/>
          <w:lang w:eastAsia="ru-RU"/>
        </w:rPr>
        <w:t>рования</w:t>
      </w:r>
      <w:r w:rsidR="00E034D2" w:rsidRPr="00F379F9">
        <w:rPr>
          <w:rFonts w:ascii="Times New Roman" w:eastAsia="Times New Roman" w:hAnsi="Times New Roman" w:cs="Times New Roman"/>
          <w:bCs/>
          <w:color w:val="000000"/>
          <w:sz w:val="24"/>
          <w:szCs w:val="24"/>
          <w:lang w:eastAsia="ru-RU"/>
        </w:rPr>
        <w:t xml:space="preserve">: конструктор напольный, настольный, </w:t>
      </w:r>
      <w:proofErr w:type="spellStart"/>
      <w:r w:rsidR="00E034D2" w:rsidRPr="00F379F9">
        <w:rPr>
          <w:rFonts w:ascii="Times New Roman" w:eastAsia="Times New Roman" w:hAnsi="Times New Roman" w:cs="Times New Roman"/>
          <w:bCs/>
          <w:color w:val="000000"/>
          <w:sz w:val="24"/>
          <w:szCs w:val="24"/>
          <w:lang w:eastAsia="ru-RU"/>
        </w:rPr>
        <w:t>лего</w:t>
      </w:r>
      <w:proofErr w:type="spellEnd"/>
      <w:r w:rsidR="00E034D2" w:rsidRPr="00F379F9">
        <w:rPr>
          <w:rFonts w:ascii="Times New Roman" w:eastAsia="Times New Roman" w:hAnsi="Times New Roman" w:cs="Times New Roman"/>
          <w:bCs/>
          <w:color w:val="000000"/>
          <w:sz w:val="24"/>
          <w:szCs w:val="24"/>
          <w:lang w:eastAsia="ru-RU"/>
        </w:rPr>
        <w:t xml:space="preserve">, детские </w:t>
      </w:r>
      <w:proofErr w:type="gramStart"/>
      <w:r w:rsidR="00E034D2" w:rsidRPr="00F379F9">
        <w:rPr>
          <w:rFonts w:ascii="Times New Roman" w:eastAsia="Times New Roman" w:hAnsi="Times New Roman" w:cs="Times New Roman"/>
          <w:bCs/>
          <w:color w:val="000000"/>
          <w:sz w:val="24"/>
          <w:szCs w:val="24"/>
          <w:lang w:eastAsia="ru-RU"/>
        </w:rPr>
        <w:t>инструменты ,каски</w:t>
      </w:r>
      <w:proofErr w:type="gramEnd"/>
      <w:r w:rsidR="00E034D2" w:rsidRPr="00F379F9">
        <w:rPr>
          <w:rFonts w:ascii="Times New Roman" w:eastAsia="Times New Roman" w:hAnsi="Times New Roman" w:cs="Times New Roman"/>
          <w:bCs/>
          <w:color w:val="000000"/>
          <w:sz w:val="24"/>
          <w:szCs w:val="24"/>
          <w:lang w:eastAsia="ru-RU"/>
        </w:rPr>
        <w:t>.</w:t>
      </w:r>
    </w:p>
    <w:p w:rsidR="00E034D2" w:rsidRPr="00F379F9" w:rsidRDefault="001F3D05" w:rsidP="00E034D2">
      <w:pPr>
        <w:spacing w:line="240" w:lineRule="auto"/>
        <w:rPr>
          <w:rFonts w:ascii="Times New Roman" w:eastAsia="Times New Roman" w:hAnsi="Times New Roman" w:cs="Times New Roman"/>
          <w:bCs/>
          <w:color w:val="000000"/>
          <w:sz w:val="24"/>
          <w:szCs w:val="24"/>
          <w:lang w:eastAsia="ru-RU"/>
        </w:rPr>
      </w:pPr>
      <w:r w:rsidRPr="00F379F9">
        <w:rPr>
          <w:rFonts w:ascii="Times New Roman" w:eastAsia="Times New Roman" w:hAnsi="Times New Roman" w:cs="Times New Roman"/>
          <w:bCs/>
          <w:noProof/>
          <w:color w:val="000000"/>
          <w:sz w:val="24"/>
          <w:szCs w:val="24"/>
          <w:lang w:eastAsia="ru-RU"/>
        </w:rPr>
        <w:drawing>
          <wp:anchor distT="0" distB="0" distL="114300" distR="114300" simplePos="0" relativeHeight="251659264" behindDoc="1" locked="0" layoutInCell="1" allowOverlap="1" wp14:anchorId="3CDA5EA5" wp14:editId="206DB13E">
            <wp:simplePos x="0" y="0"/>
            <wp:positionH relativeFrom="margin">
              <wp:posOffset>1148715</wp:posOffset>
            </wp:positionH>
            <wp:positionV relativeFrom="paragraph">
              <wp:posOffset>144146</wp:posOffset>
            </wp:positionV>
            <wp:extent cx="4561666" cy="2849880"/>
            <wp:effectExtent l="0" t="0" r="0" b="7620"/>
            <wp:wrapNone/>
            <wp:docPr id="23" name="Рисунок 10" descr="C:\Users\user\Desktop\фотки(3)\20180924_16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ки(3)\20180924_16054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63049" cy="2850744"/>
                    </a:xfrm>
                    <a:prstGeom prst="rect">
                      <a:avLst/>
                    </a:prstGeom>
                    <a:noFill/>
                    <a:ln>
                      <a:noFill/>
                    </a:ln>
                  </pic:spPr>
                </pic:pic>
              </a:graphicData>
            </a:graphic>
            <wp14:sizeRelV relativeFrom="margin">
              <wp14:pctHeight>0</wp14:pctHeight>
            </wp14:sizeRelV>
          </wp:anchor>
        </w:drawing>
      </w:r>
      <w:r w:rsidR="00E034D2" w:rsidRPr="00F379F9">
        <w:rPr>
          <w:rFonts w:ascii="Times New Roman" w:eastAsia="Times New Roman" w:hAnsi="Times New Roman" w:cs="Times New Roman"/>
          <w:bCs/>
          <w:color w:val="000000"/>
          <w:sz w:val="24"/>
          <w:szCs w:val="24"/>
          <w:lang w:eastAsia="ru-RU"/>
        </w:rPr>
        <w:t xml:space="preserve">       </w:t>
      </w:r>
      <w:r w:rsidR="00E034D2" w:rsidRPr="00F379F9">
        <w:rPr>
          <w:rFonts w:ascii="Times New Roman" w:eastAsia="Times New Roman" w:hAnsi="Times New Roman" w:cs="Times New Roman"/>
          <w:bCs/>
          <w:noProof/>
          <w:color w:val="000000"/>
          <w:sz w:val="24"/>
          <w:szCs w:val="24"/>
          <w:lang w:eastAsia="ru-RU"/>
        </w:rPr>
        <w:t xml:space="preserve">                                                                   </w:t>
      </w:r>
    </w:p>
    <w:p w:rsidR="00E034D2" w:rsidRPr="00F379F9" w:rsidRDefault="00E034D2" w:rsidP="00E034D2">
      <w:pPr>
        <w:spacing w:line="240" w:lineRule="auto"/>
        <w:rPr>
          <w:rFonts w:ascii="Times New Roman" w:eastAsia="Times New Roman" w:hAnsi="Times New Roman" w:cs="Times New Roman"/>
          <w:bCs/>
          <w:color w:val="000000"/>
          <w:sz w:val="24"/>
          <w:szCs w:val="24"/>
          <w:lang w:eastAsia="ru-RU"/>
        </w:rPr>
      </w:pPr>
    </w:p>
    <w:p w:rsidR="00E034D2" w:rsidRPr="00F379F9" w:rsidRDefault="00E034D2" w:rsidP="00E034D2">
      <w:pPr>
        <w:spacing w:line="240" w:lineRule="auto"/>
        <w:rPr>
          <w:rFonts w:ascii="Times New Roman" w:eastAsia="Times New Roman" w:hAnsi="Times New Roman" w:cs="Times New Roman"/>
          <w:bCs/>
          <w:color w:val="000000"/>
          <w:sz w:val="24"/>
          <w:szCs w:val="24"/>
          <w:lang w:eastAsia="ru-RU"/>
        </w:rPr>
      </w:pPr>
    </w:p>
    <w:p w:rsidR="00E034D2" w:rsidRPr="00F379F9" w:rsidRDefault="00E034D2" w:rsidP="00E034D2">
      <w:pPr>
        <w:spacing w:line="240" w:lineRule="auto"/>
        <w:rPr>
          <w:rFonts w:ascii="Times New Roman" w:eastAsia="Times New Roman" w:hAnsi="Times New Roman" w:cs="Times New Roman"/>
          <w:bCs/>
          <w:color w:val="000000"/>
          <w:sz w:val="24"/>
          <w:szCs w:val="24"/>
          <w:lang w:eastAsia="ru-RU"/>
        </w:rPr>
      </w:pPr>
    </w:p>
    <w:p w:rsidR="00E034D2" w:rsidRPr="00F379F9" w:rsidRDefault="00E034D2" w:rsidP="00E034D2">
      <w:pPr>
        <w:spacing w:line="240" w:lineRule="auto"/>
        <w:rPr>
          <w:rFonts w:ascii="Times New Roman" w:eastAsia="Times New Roman" w:hAnsi="Times New Roman" w:cs="Times New Roman"/>
          <w:bCs/>
          <w:color w:val="000000"/>
          <w:sz w:val="24"/>
          <w:szCs w:val="24"/>
          <w:lang w:eastAsia="ru-RU"/>
        </w:rPr>
      </w:pPr>
    </w:p>
    <w:p w:rsidR="00E034D2" w:rsidRPr="00F379F9" w:rsidRDefault="00E034D2" w:rsidP="00E034D2">
      <w:pPr>
        <w:spacing w:line="240" w:lineRule="auto"/>
        <w:rPr>
          <w:rFonts w:ascii="Times New Roman" w:eastAsia="Times New Roman" w:hAnsi="Times New Roman" w:cs="Times New Roman"/>
          <w:bCs/>
          <w:color w:val="000000"/>
          <w:sz w:val="24"/>
          <w:szCs w:val="24"/>
          <w:lang w:eastAsia="ru-RU"/>
        </w:rPr>
      </w:pPr>
    </w:p>
    <w:p w:rsidR="00E034D2" w:rsidRPr="00F379F9" w:rsidRDefault="00E034D2" w:rsidP="00E034D2">
      <w:pPr>
        <w:spacing w:line="240" w:lineRule="auto"/>
        <w:rPr>
          <w:rFonts w:ascii="Times New Roman" w:eastAsia="Times New Roman" w:hAnsi="Times New Roman" w:cs="Times New Roman"/>
          <w:bCs/>
          <w:noProof/>
          <w:color w:val="000000"/>
          <w:sz w:val="24"/>
          <w:szCs w:val="24"/>
          <w:lang w:eastAsia="ru-RU"/>
        </w:rPr>
      </w:pPr>
    </w:p>
    <w:p w:rsidR="00E034D2" w:rsidRPr="00F379F9" w:rsidRDefault="00E034D2" w:rsidP="00E034D2">
      <w:pPr>
        <w:spacing w:line="240" w:lineRule="auto"/>
        <w:rPr>
          <w:rFonts w:ascii="Times New Roman" w:eastAsia="Times New Roman" w:hAnsi="Times New Roman" w:cs="Times New Roman"/>
          <w:bCs/>
          <w:noProof/>
          <w:color w:val="000000"/>
          <w:sz w:val="24"/>
          <w:szCs w:val="24"/>
          <w:lang w:eastAsia="ru-RU"/>
        </w:rPr>
      </w:pPr>
    </w:p>
    <w:p w:rsidR="00E034D2" w:rsidRPr="00F379F9" w:rsidRDefault="00E034D2" w:rsidP="00E034D2">
      <w:pPr>
        <w:spacing w:line="240" w:lineRule="auto"/>
        <w:rPr>
          <w:rFonts w:ascii="Times New Roman" w:eastAsia="Times New Roman" w:hAnsi="Times New Roman" w:cs="Times New Roman"/>
          <w:bCs/>
          <w:noProof/>
          <w:color w:val="000000"/>
          <w:sz w:val="24"/>
          <w:szCs w:val="24"/>
          <w:lang w:eastAsia="ru-RU"/>
        </w:rPr>
      </w:pPr>
    </w:p>
    <w:p w:rsidR="00E034D2" w:rsidRPr="00F379F9" w:rsidRDefault="00E034D2" w:rsidP="00E034D2">
      <w:pPr>
        <w:spacing w:line="240" w:lineRule="auto"/>
        <w:rPr>
          <w:rFonts w:ascii="Times New Roman" w:eastAsia="Times New Roman" w:hAnsi="Times New Roman" w:cs="Times New Roman"/>
          <w:bCs/>
          <w:color w:val="000000"/>
          <w:sz w:val="24"/>
          <w:szCs w:val="24"/>
          <w:lang w:eastAsia="ru-RU"/>
        </w:rPr>
      </w:pPr>
    </w:p>
    <w:p w:rsidR="00E034D2" w:rsidRPr="00F379F9" w:rsidRDefault="00E034D2" w:rsidP="00E034D2">
      <w:pPr>
        <w:spacing w:line="240" w:lineRule="auto"/>
        <w:rPr>
          <w:rFonts w:ascii="Times New Roman" w:eastAsia="Times New Roman" w:hAnsi="Times New Roman" w:cs="Times New Roman"/>
          <w:bCs/>
          <w:color w:val="000000"/>
          <w:sz w:val="24"/>
          <w:szCs w:val="24"/>
          <w:lang w:eastAsia="ru-RU"/>
        </w:rPr>
      </w:pPr>
    </w:p>
    <w:p w:rsidR="00E034D2" w:rsidRPr="00F379F9" w:rsidRDefault="00E034D2" w:rsidP="00E034D2">
      <w:pPr>
        <w:spacing w:line="240" w:lineRule="auto"/>
        <w:rPr>
          <w:rFonts w:ascii="Times New Roman" w:eastAsia="Times New Roman" w:hAnsi="Times New Roman" w:cs="Times New Roman"/>
          <w:bCs/>
          <w:color w:val="000000"/>
          <w:sz w:val="24"/>
          <w:szCs w:val="24"/>
          <w:lang w:eastAsia="ru-RU"/>
        </w:rPr>
      </w:pPr>
      <w:r w:rsidRPr="00F379F9">
        <w:rPr>
          <w:rFonts w:ascii="Times New Roman" w:eastAsia="Times New Roman" w:hAnsi="Times New Roman" w:cs="Times New Roman"/>
          <w:bCs/>
          <w:color w:val="000000"/>
          <w:sz w:val="24"/>
          <w:szCs w:val="24"/>
          <w:lang w:eastAsia="ru-RU"/>
        </w:rPr>
        <w:t>-</w:t>
      </w:r>
      <w:r w:rsidR="00C963E2" w:rsidRPr="00F379F9">
        <w:rPr>
          <w:rFonts w:ascii="Times New Roman" w:eastAsia="Times New Roman" w:hAnsi="Times New Roman" w:cs="Times New Roman"/>
          <w:bCs/>
          <w:color w:val="000000"/>
          <w:sz w:val="24"/>
          <w:szCs w:val="24"/>
          <w:lang w:eastAsia="ru-RU"/>
        </w:rPr>
        <w:t xml:space="preserve">Центр </w:t>
      </w:r>
      <w:proofErr w:type="gramStart"/>
      <w:r w:rsidR="00C963E2" w:rsidRPr="00F379F9">
        <w:rPr>
          <w:rFonts w:ascii="Times New Roman" w:eastAsia="Times New Roman" w:hAnsi="Times New Roman" w:cs="Times New Roman"/>
          <w:bCs/>
          <w:color w:val="000000"/>
          <w:sz w:val="24"/>
          <w:szCs w:val="24"/>
          <w:lang w:eastAsia="ru-RU"/>
        </w:rPr>
        <w:t>творчества</w:t>
      </w:r>
      <w:r w:rsidRPr="00F379F9">
        <w:rPr>
          <w:rFonts w:ascii="Times New Roman" w:eastAsia="Times New Roman" w:hAnsi="Times New Roman" w:cs="Times New Roman"/>
          <w:bCs/>
          <w:color w:val="000000"/>
          <w:sz w:val="24"/>
          <w:szCs w:val="24"/>
          <w:lang w:eastAsia="ru-RU"/>
        </w:rPr>
        <w:t xml:space="preserve"> :</w:t>
      </w:r>
      <w:proofErr w:type="gramEnd"/>
      <w:r w:rsidRPr="00F379F9">
        <w:rPr>
          <w:rFonts w:ascii="Times New Roman" w:eastAsia="Times New Roman" w:hAnsi="Times New Roman" w:cs="Times New Roman"/>
          <w:bCs/>
          <w:color w:val="000000"/>
          <w:sz w:val="24"/>
          <w:szCs w:val="24"/>
          <w:lang w:eastAsia="ru-RU"/>
        </w:rPr>
        <w:t xml:space="preserve"> карандаши, пластилин, альбом с изображением картин по жанрам ,игрушки  и посуда народных промыслов , дидактические игры по </w:t>
      </w:r>
      <w:proofErr w:type="spellStart"/>
      <w:r w:rsidRPr="00F379F9">
        <w:rPr>
          <w:rFonts w:ascii="Times New Roman" w:eastAsia="Times New Roman" w:hAnsi="Times New Roman" w:cs="Times New Roman"/>
          <w:bCs/>
          <w:color w:val="000000"/>
          <w:sz w:val="24"/>
          <w:szCs w:val="24"/>
          <w:lang w:eastAsia="ru-RU"/>
        </w:rPr>
        <w:t>изодеятельности</w:t>
      </w:r>
      <w:proofErr w:type="spellEnd"/>
      <w:r w:rsidRPr="00F379F9">
        <w:rPr>
          <w:rFonts w:ascii="Times New Roman" w:eastAsia="Times New Roman" w:hAnsi="Times New Roman" w:cs="Times New Roman"/>
          <w:bCs/>
          <w:color w:val="000000"/>
          <w:sz w:val="24"/>
          <w:szCs w:val="24"/>
          <w:lang w:eastAsia="ru-RU"/>
        </w:rPr>
        <w:t xml:space="preserve"> .</w:t>
      </w:r>
    </w:p>
    <w:p w:rsidR="00E034D2" w:rsidRPr="00F379F9" w:rsidRDefault="00E034D2" w:rsidP="00E034D2">
      <w:pPr>
        <w:spacing w:line="240" w:lineRule="auto"/>
        <w:jc w:val="center"/>
        <w:rPr>
          <w:rFonts w:ascii="Times New Roman" w:eastAsia="Times New Roman" w:hAnsi="Times New Roman" w:cs="Times New Roman"/>
          <w:noProof/>
          <w:sz w:val="24"/>
          <w:szCs w:val="24"/>
          <w:lang w:eastAsia="ru-RU"/>
        </w:rPr>
      </w:pPr>
      <w:r w:rsidRPr="00F379F9">
        <w:rPr>
          <w:rFonts w:ascii="Times New Roman" w:eastAsia="Times New Roman" w:hAnsi="Times New Roman" w:cs="Times New Roman"/>
          <w:noProof/>
          <w:sz w:val="24"/>
          <w:szCs w:val="24"/>
          <w:lang w:eastAsia="ru-RU"/>
        </w:rPr>
        <w:drawing>
          <wp:inline distT="0" distB="0" distL="0" distR="0" wp14:anchorId="2B354E13" wp14:editId="3700EB5F">
            <wp:extent cx="2717800" cy="2484120"/>
            <wp:effectExtent l="0" t="0" r="6350" b="0"/>
            <wp:docPr id="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726448" cy="2492024"/>
                    </a:xfrm>
                    <a:prstGeom prst="rect">
                      <a:avLst/>
                    </a:prstGeom>
                  </pic:spPr>
                </pic:pic>
              </a:graphicData>
            </a:graphic>
          </wp:inline>
        </w:drawing>
      </w:r>
    </w:p>
    <w:p w:rsidR="00E034D2" w:rsidRPr="00F379F9" w:rsidRDefault="00E034D2" w:rsidP="00E034D2">
      <w:pPr>
        <w:spacing w:line="240" w:lineRule="auto"/>
        <w:jc w:val="center"/>
        <w:rPr>
          <w:rFonts w:ascii="Times New Roman" w:eastAsia="Times New Roman" w:hAnsi="Times New Roman" w:cs="Times New Roman"/>
          <w:sz w:val="24"/>
          <w:szCs w:val="24"/>
          <w:lang w:eastAsia="ru-RU"/>
        </w:rPr>
      </w:pPr>
    </w:p>
    <w:p w:rsidR="00E034D2" w:rsidRPr="00F379F9" w:rsidRDefault="00E034D2" w:rsidP="00E034D2">
      <w:pPr>
        <w:spacing w:line="240" w:lineRule="auto"/>
        <w:rPr>
          <w:rFonts w:ascii="Times New Roman" w:eastAsia="Times New Roman" w:hAnsi="Times New Roman" w:cs="Times New Roman"/>
          <w:sz w:val="24"/>
          <w:szCs w:val="24"/>
          <w:lang w:eastAsia="ru-RU"/>
        </w:rPr>
      </w:pPr>
    </w:p>
    <w:p w:rsidR="00E034D2" w:rsidRPr="00F379F9" w:rsidRDefault="00C963E2" w:rsidP="00E034D2">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Центр экспериментирования и п</w:t>
      </w:r>
      <w:r w:rsidR="00E034D2" w:rsidRPr="00F379F9">
        <w:rPr>
          <w:rFonts w:ascii="Times New Roman" w:eastAsia="Times New Roman" w:hAnsi="Times New Roman" w:cs="Times New Roman"/>
          <w:sz w:val="24"/>
          <w:szCs w:val="24"/>
          <w:lang w:eastAsia="ru-RU"/>
        </w:rPr>
        <w:t xml:space="preserve">риродный </w:t>
      </w:r>
      <w:proofErr w:type="gramStart"/>
      <w:r w:rsidR="00E034D2" w:rsidRPr="00F379F9">
        <w:rPr>
          <w:rFonts w:ascii="Times New Roman" w:eastAsia="Times New Roman" w:hAnsi="Times New Roman" w:cs="Times New Roman"/>
          <w:sz w:val="24"/>
          <w:szCs w:val="24"/>
          <w:lang w:eastAsia="ru-RU"/>
        </w:rPr>
        <w:t>уголок :</w:t>
      </w:r>
      <w:proofErr w:type="gramEnd"/>
      <w:r w:rsidR="00E034D2" w:rsidRPr="00F379F9">
        <w:rPr>
          <w:rFonts w:ascii="Times New Roman" w:eastAsia="Times New Roman" w:hAnsi="Times New Roman" w:cs="Times New Roman"/>
          <w:sz w:val="24"/>
          <w:szCs w:val="24"/>
          <w:lang w:eastAsia="ru-RU"/>
        </w:rPr>
        <w:t xml:space="preserve"> комнатные растения, все для труда в природном уголке ,природный материал ,всё для исследовательской деятельности , дидактические игры, макеты , календарь природы </w:t>
      </w:r>
    </w:p>
    <w:p w:rsidR="00E034D2" w:rsidRPr="00F379F9" w:rsidRDefault="00E034D2" w:rsidP="00E034D2">
      <w:pPr>
        <w:spacing w:line="240" w:lineRule="auto"/>
        <w:rPr>
          <w:rFonts w:ascii="Times New Roman" w:eastAsia="Times New Roman" w:hAnsi="Times New Roman" w:cs="Times New Roman"/>
          <w:bCs/>
          <w:noProof/>
          <w:color w:val="000000"/>
          <w:sz w:val="24"/>
          <w:szCs w:val="24"/>
          <w:lang w:eastAsia="ru-RU"/>
        </w:rPr>
      </w:pPr>
      <w:r w:rsidRPr="00F379F9">
        <w:rPr>
          <w:rFonts w:ascii="Times New Roman" w:eastAsia="Times New Roman" w:hAnsi="Times New Roman" w:cs="Times New Roman"/>
          <w:bCs/>
          <w:noProof/>
          <w:color w:val="000000"/>
          <w:sz w:val="24"/>
          <w:szCs w:val="24"/>
          <w:lang w:eastAsia="ru-RU"/>
        </w:rPr>
        <w:t xml:space="preserve">       </w:t>
      </w:r>
    </w:p>
    <w:p w:rsidR="00E034D2" w:rsidRPr="00F379F9" w:rsidRDefault="00E034D2" w:rsidP="00E034D2">
      <w:pPr>
        <w:spacing w:line="240" w:lineRule="auto"/>
        <w:jc w:val="center"/>
        <w:rPr>
          <w:rFonts w:ascii="Times New Roman" w:eastAsia="Times New Roman" w:hAnsi="Times New Roman" w:cs="Times New Roman"/>
          <w:bCs/>
          <w:color w:val="000000"/>
          <w:sz w:val="24"/>
          <w:szCs w:val="24"/>
          <w:lang w:eastAsia="ru-RU"/>
        </w:rPr>
      </w:pPr>
      <w:r w:rsidRPr="00F379F9">
        <w:rPr>
          <w:rFonts w:ascii="Times New Roman" w:eastAsia="Times New Roman" w:hAnsi="Times New Roman" w:cs="Times New Roman"/>
          <w:bCs/>
          <w:noProof/>
          <w:color w:val="000000"/>
          <w:sz w:val="24"/>
          <w:szCs w:val="24"/>
          <w:lang w:eastAsia="ru-RU"/>
        </w:rPr>
        <w:drawing>
          <wp:inline distT="0" distB="0" distL="0" distR="0" wp14:anchorId="39526564" wp14:editId="29088AEA">
            <wp:extent cx="4187190" cy="2567940"/>
            <wp:effectExtent l="0" t="0" r="3810" b="3810"/>
            <wp:docPr id="29" name="Рисунок 26" descr="C:\Users\user\Desktop\фотки(3)\20180924_16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ки(3)\20180924_1604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10894" cy="2582477"/>
                    </a:xfrm>
                    <a:prstGeom prst="rect">
                      <a:avLst/>
                    </a:prstGeom>
                    <a:noFill/>
                    <a:ln>
                      <a:noFill/>
                    </a:ln>
                  </pic:spPr>
                </pic:pic>
              </a:graphicData>
            </a:graphic>
          </wp:inline>
        </w:drawing>
      </w:r>
    </w:p>
    <w:p w:rsidR="00E034D2" w:rsidRPr="00F379F9" w:rsidRDefault="00E034D2" w:rsidP="00E034D2">
      <w:pPr>
        <w:spacing w:line="240" w:lineRule="auto"/>
        <w:jc w:val="center"/>
        <w:rPr>
          <w:rFonts w:ascii="Times New Roman" w:eastAsia="Times New Roman" w:hAnsi="Times New Roman" w:cs="Times New Roman"/>
          <w:bCs/>
          <w:color w:val="000000"/>
          <w:sz w:val="24"/>
          <w:szCs w:val="24"/>
          <w:lang w:eastAsia="ru-RU"/>
        </w:rPr>
      </w:pPr>
      <w:r w:rsidRPr="00F379F9">
        <w:rPr>
          <w:rFonts w:ascii="Times New Roman" w:eastAsia="Times New Roman" w:hAnsi="Times New Roman" w:cs="Times New Roman"/>
          <w:bCs/>
          <w:color w:val="000000"/>
          <w:sz w:val="24"/>
          <w:szCs w:val="24"/>
          <w:lang w:eastAsia="ru-RU"/>
        </w:rPr>
        <w:t>-</w:t>
      </w:r>
      <w:r w:rsidR="00C963E2" w:rsidRPr="00F379F9">
        <w:rPr>
          <w:rFonts w:ascii="Times New Roman" w:eastAsia="Times New Roman" w:hAnsi="Times New Roman" w:cs="Times New Roman"/>
          <w:color w:val="262626"/>
          <w:sz w:val="24"/>
          <w:szCs w:val="24"/>
          <w:lang w:eastAsia="ru-RU"/>
        </w:rPr>
        <w:t xml:space="preserve">Центр театрализации и </w:t>
      </w:r>
      <w:proofErr w:type="spellStart"/>
      <w:proofErr w:type="gramStart"/>
      <w:r w:rsidR="00C963E2" w:rsidRPr="00F379F9">
        <w:rPr>
          <w:rFonts w:ascii="Times New Roman" w:eastAsia="Times New Roman" w:hAnsi="Times New Roman" w:cs="Times New Roman"/>
          <w:color w:val="262626"/>
          <w:sz w:val="24"/>
          <w:szCs w:val="24"/>
          <w:lang w:eastAsia="ru-RU"/>
        </w:rPr>
        <w:t>музицирования</w:t>
      </w:r>
      <w:proofErr w:type="spellEnd"/>
      <w:r w:rsidRPr="00F379F9">
        <w:rPr>
          <w:rFonts w:ascii="Times New Roman" w:eastAsia="Times New Roman" w:hAnsi="Times New Roman" w:cs="Times New Roman"/>
          <w:color w:val="262626"/>
          <w:sz w:val="24"/>
          <w:szCs w:val="24"/>
          <w:lang w:eastAsia="ru-RU"/>
        </w:rPr>
        <w:t xml:space="preserve"> :</w:t>
      </w:r>
      <w:proofErr w:type="gramEnd"/>
      <w:r w:rsidRPr="00F379F9">
        <w:rPr>
          <w:rFonts w:ascii="Times New Roman" w:eastAsia="Times New Roman" w:hAnsi="Times New Roman" w:cs="Times New Roman"/>
          <w:color w:val="262626"/>
          <w:sz w:val="24"/>
          <w:szCs w:val="24"/>
          <w:lang w:eastAsia="ru-RU"/>
        </w:rPr>
        <w:t xml:space="preserve"> в нём куклы-бибабо, пальчиковые игрушки, атрибуты для настольного театра ,ширмы, музыкальные инструменты, уголок </w:t>
      </w:r>
      <w:proofErr w:type="spellStart"/>
      <w:r w:rsidRPr="00F379F9">
        <w:rPr>
          <w:rFonts w:ascii="Times New Roman" w:eastAsia="Times New Roman" w:hAnsi="Times New Roman" w:cs="Times New Roman"/>
          <w:color w:val="262626"/>
          <w:sz w:val="24"/>
          <w:szCs w:val="24"/>
          <w:lang w:eastAsia="ru-RU"/>
        </w:rPr>
        <w:t>ряжения</w:t>
      </w:r>
      <w:proofErr w:type="spellEnd"/>
      <w:r w:rsidRPr="00F379F9">
        <w:rPr>
          <w:rFonts w:ascii="Times New Roman" w:eastAsia="Times New Roman" w:hAnsi="Times New Roman" w:cs="Times New Roman"/>
          <w:color w:val="262626"/>
          <w:sz w:val="24"/>
          <w:szCs w:val="24"/>
          <w:lang w:eastAsia="ru-RU"/>
        </w:rPr>
        <w:t>.</w:t>
      </w:r>
    </w:p>
    <w:p w:rsidR="00E034D2" w:rsidRPr="00F379F9" w:rsidRDefault="00E034D2" w:rsidP="00E034D2">
      <w:pPr>
        <w:tabs>
          <w:tab w:val="left" w:pos="7044"/>
        </w:tabs>
        <w:spacing w:line="240" w:lineRule="auto"/>
        <w:rPr>
          <w:rFonts w:ascii="Times New Roman" w:eastAsia="Times New Roman" w:hAnsi="Times New Roman" w:cs="Times New Roman"/>
          <w:sz w:val="24"/>
          <w:szCs w:val="24"/>
          <w:lang w:eastAsia="ru-RU"/>
        </w:rPr>
      </w:pPr>
    </w:p>
    <w:p w:rsidR="00E034D2" w:rsidRPr="00F379F9" w:rsidRDefault="00E034D2" w:rsidP="00E034D2">
      <w:pPr>
        <w:tabs>
          <w:tab w:val="left" w:pos="7044"/>
        </w:tabs>
        <w:spacing w:line="240" w:lineRule="auto"/>
        <w:rPr>
          <w:rFonts w:ascii="Times New Roman" w:eastAsia="Times New Roman" w:hAnsi="Times New Roman" w:cs="Times New Roman"/>
          <w:sz w:val="24"/>
          <w:szCs w:val="24"/>
          <w:lang w:eastAsia="ru-RU"/>
        </w:rPr>
      </w:pPr>
    </w:p>
    <w:p w:rsidR="00E034D2" w:rsidRPr="00F379F9" w:rsidRDefault="00E034D2" w:rsidP="00E034D2">
      <w:pPr>
        <w:tabs>
          <w:tab w:val="left" w:pos="7044"/>
        </w:tabs>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noProof/>
          <w:sz w:val="24"/>
          <w:szCs w:val="24"/>
          <w:lang w:eastAsia="ru-RU"/>
        </w:rPr>
        <w:t xml:space="preserve">                                      </w:t>
      </w:r>
      <w:r w:rsidRPr="00F379F9">
        <w:rPr>
          <w:rFonts w:ascii="Times New Roman" w:eastAsia="Times New Roman" w:hAnsi="Times New Roman" w:cs="Times New Roman"/>
          <w:noProof/>
          <w:sz w:val="24"/>
          <w:szCs w:val="24"/>
          <w:lang w:eastAsia="ru-RU"/>
        </w:rPr>
        <w:drawing>
          <wp:inline distT="0" distB="0" distL="0" distR="0" wp14:anchorId="47C607D4" wp14:editId="13271B2C">
            <wp:extent cx="3114675" cy="2811780"/>
            <wp:effectExtent l="0" t="0" r="9525" b="7620"/>
            <wp:docPr id="3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3113232" cy="2810477"/>
                    </a:xfrm>
                    <a:prstGeom prst="rect">
                      <a:avLst/>
                    </a:prstGeom>
                  </pic:spPr>
                </pic:pic>
              </a:graphicData>
            </a:graphic>
          </wp:inline>
        </w:drawing>
      </w:r>
    </w:p>
    <w:p w:rsidR="00E034D2" w:rsidRPr="00F379F9" w:rsidRDefault="00E034D2" w:rsidP="00E034D2">
      <w:pPr>
        <w:tabs>
          <w:tab w:val="left" w:pos="7044"/>
        </w:tabs>
        <w:spacing w:line="240" w:lineRule="auto"/>
        <w:rPr>
          <w:rFonts w:ascii="Times New Roman" w:eastAsia="Times New Roman" w:hAnsi="Times New Roman" w:cs="Times New Roman"/>
          <w:sz w:val="24"/>
          <w:szCs w:val="24"/>
          <w:lang w:eastAsia="ru-RU"/>
        </w:rPr>
      </w:pPr>
    </w:p>
    <w:p w:rsidR="00E034D2" w:rsidRPr="00F379F9" w:rsidRDefault="00C963E2" w:rsidP="00E034D2">
      <w:pPr>
        <w:spacing w:line="240" w:lineRule="auto"/>
        <w:rPr>
          <w:rFonts w:ascii="Times New Roman" w:eastAsia="Times New Roman" w:hAnsi="Times New Roman" w:cs="Times New Roman"/>
          <w:color w:val="262626"/>
          <w:sz w:val="24"/>
          <w:szCs w:val="24"/>
          <w:lang w:eastAsia="ru-RU"/>
        </w:rPr>
      </w:pPr>
      <w:r w:rsidRPr="00F379F9">
        <w:rPr>
          <w:rFonts w:ascii="Times New Roman" w:eastAsia="Times New Roman" w:hAnsi="Times New Roman" w:cs="Times New Roman"/>
          <w:color w:val="262626"/>
          <w:sz w:val="24"/>
          <w:szCs w:val="24"/>
          <w:lang w:eastAsia="ru-RU"/>
        </w:rPr>
        <w:t>Центр</w:t>
      </w:r>
      <w:r w:rsidR="00E034D2" w:rsidRPr="00F379F9">
        <w:rPr>
          <w:rFonts w:ascii="Times New Roman" w:eastAsia="Times New Roman" w:hAnsi="Times New Roman" w:cs="Times New Roman"/>
          <w:color w:val="262626"/>
          <w:sz w:val="24"/>
          <w:szCs w:val="24"/>
          <w:lang w:eastAsia="ru-RU"/>
        </w:rPr>
        <w:t xml:space="preserve"> патриотического </w:t>
      </w:r>
      <w:proofErr w:type="gramStart"/>
      <w:r w:rsidR="00E034D2" w:rsidRPr="00F379F9">
        <w:rPr>
          <w:rFonts w:ascii="Times New Roman" w:eastAsia="Times New Roman" w:hAnsi="Times New Roman" w:cs="Times New Roman"/>
          <w:color w:val="262626"/>
          <w:sz w:val="24"/>
          <w:szCs w:val="24"/>
          <w:lang w:eastAsia="ru-RU"/>
        </w:rPr>
        <w:t>воспитания :</w:t>
      </w:r>
      <w:proofErr w:type="gramEnd"/>
      <w:r w:rsidR="00E034D2" w:rsidRPr="00F379F9">
        <w:rPr>
          <w:rFonts w:ascii="Times New Roman" w:eastAsia="Times New Roman" w:hAnsi="Times New Roman" w:cs="Times New Roman"/>
          <w:color w:val="262626"/>
          <w:sz w:val="24"/>
          <w:szCs w:val="24"/>
          <w:lang w:eastAsia="ru-RU"/>
        </w:rPr>
        <w:t xml:space="preserve"> фотографии президента ,губернатора области, куклы в национальных костюмах ,Красная книга Ульяновской области ,книги и фотографии об Ульяновске.</w:t>
      </w:r>
    </w:p>
    <w:p w:rsidR="00E034D2" w:rsidRPr="00F379F9" w:rsidRDefault="00E034D2" w:rsidP="00E034D2">
      <w:pPr>
        <w:spacing w:line="240" w:lineRule="auto"/>
        <w:rPr>
          <w:rFonts w:ascii="Times New Roman" w:eastAsia="Times New Roman" w:hAnsi="Times New Roman" w:cs="Times New Roman"/>
          <w:color w:val="262626"/>
          <w:sz w:val="24"/>
          <w:szCs w:val="24"/>
          <w:lang w:eastAsia="ru-RU"/>
        </w:rPr>
      </w:pPr>
    </w:p>
    <w:p w:rsidR="00E034D2" w:rsidRPr="00F379F9" w:rsidRDefault="00E034D2" w:rsidP="00E034D2">
      <w:pPr>
        <w:spacing w:line="240" w:lineRule="auto"/>
        <w:rPr>
          <w:rFonts w:ascii="Times New Roman" w:eastAsia="Times New Roman" w:hAnsi="Times New Roman" w:cs="Times New Roman"/>
          <w:color w:val="262626"/>
          <w:sz w:val="24"/>
          <w:szCs w:val="24"/>
          <w:lang w:eastAsia="ru-RU"/>
        </w:rPr>
      </w:pPr>
      <w:r w:rsidRPr="00F379F9">
        <w:rPr>
          <w:rFonts w:ascii="Times New Roman" w:eastAsia="Times New Roman" w:hAnsi="Times New Roman" w:cs="Times New Roman"/>
          <w:bCs/>
          <w:noProof/>
          <w:color w:val="000000"/>
          <w:sz w:val="24"/>
          <w:szCs w:val="24"/>
          <w:lang w:eastAsia="ru-RU"/>
        </w:rPr>
        <w:lastRenderedPageBreak/>
        <w:t xml:space="preserve">                 </w:t>
      </w:r>
      <w:r w:rsidR="001F3D05" w:rsidRPr="00F379F9">
        <w:rPr>
          <w:rFonts w:ascii="Times New Roman" w:eastAsia="Times New Roman" w:hAnsi="Times New Roman" w:cs="Times New Roman"/>
          <w:bCs/>
          <w:noProof/>
          <w:color w:val="000000"/>
          <w:sz w:val="24"/>
          <w:szCs w:val="24"/>
          <w:lang w:eastAsia="ru-RU"/>
        </w:rPr>
        <w:drawing>
          <wp:inline distT="0" distB="0" distL="0" distR="0" wp14:anchorId="36136493" wp14:editId="2106212A">
            <wp:extent cx="2484120" cy="2588260"/>
            <wp:effectExtent l="0" t="0" r="0" b="2540"/>
            <wp:docPr id="33" name="Рисунок 34" descr="C:\Users\user\Desktop\фотки(3)\20180924_16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ки(3)\20180924_16033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0664" cy="2615917"/>
                    </a:xfrm>
                    <a:prstGeom prst="rect">
                      <a:avLst/>
                    </a:prstGeom>
                    <a:noFill/>
                    <a:ln>
                      <a:noFill/>
                    </a:ln>
                  </pic:spPr>
                </pic:pic>
              </a:graphicData>
            </a:graphic>
          </wp:inline>
        </w:drawing>
      </w:r>
      <w:r w:rsidRPr="00F379F9">
        <w:rPr>
          <w:rFonts w:ascii="Times New Roman" w:eastAsia="Times New Roman" w:hAnsi="Times New Roman" w:cs="Times New Roman"/>
          <w:bCs/>
          <w:noProof/>
          <w:color w:val="000000"/>
          <w:sz w:val="24"/>
          <w:szCs w:val="24"/>
          <w:lang w:eastAsia="ru-RU"/>
        </w:rPr>
        <w:t xml:space="preserve">           </w:t>
      </w:r>
      <w:r w:rsidR="001F3D05" w:rsidRPr="00F379F9">
        <w:rPr>
          <w:rFonts w:ascii="Times New Roman" w:eastAsia="Times New Roman" w:hAnsi="Times New Roman" w:cs="Times New Roman"/>
          <w:bCs/>
          <w:noProof/>
          <w:color w:val="000000"/>
          <w:sz w:val="24"/>
          <w:szCs w:val="24"/>
          <w:lang w:eastAsia="ru-RU"/>
        </w:rPr>
        <w:drawing>
          <wp:inline distT="0" distB="0" distL="0" distR="0" wp14:anchorId="79CED9DF" wp14:editId="0F8942FD">
            <wp:extent cx="2194560" cy="2546350"/>
            <wp:effectExtent l="0" t="0" r="0" b="6350"/>
            <wp:docPr id="3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q.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01114" cy="2553955"/>
                    </a:xfrm>
                    <a:prstGeom prst="rect">
                      <a:avLst/>
                    </a:prstGeom>
                  </pic:spPr>
                </pic:pic>
              </a:graphicData>
            </a:graphic>
          </wp:inline>
        </w:drawing>
      </w:r>
    </w:p>
    <w:p w:rsidR="00E034D2" w:rsidRPr="00F379F9" w:rsidRDefault="00C963E2" w:rsidP="00E034D2">
      <w:pPr>
        <w:spacing w:line="240" w:lineRule="auto"/>
        <w:rPr>
          <w:rFonts w:ascii="Times New Roman" w:eastAsia="Times New Roman" w:hAnsi="Times New Roman" w:cs="Times New Roman"/>
          <w:bCs/>
          <w:color w:val="000000"/>
          <w:sz w:val="24"/>
          <w:szCs w:val="24"/>
          <w:lang w:eastAsia="ru-RU"/>
        </w:rPr>
      </w:pPr>
      <w:r w:rsidRPr="00F379F9">
        <w:rPr>
          <w:rFonts w:ascii="Times New Roman" w:eastAsia="Times New Roman" w:hAnsi="Times New Roman" w:cs="Times New Roman"/>
          <w:bCs/>
          <w:color w:val="000000"/>
          <w:sz w:val="24"/>
          <w:szCs w:val="24"/>
          <w:lang w:eastAsia="ru-RU"/>
        </w:rPr>
        <w:t>Центр с</w:t>
      </w:r>
      <w:r w:rsidR="00E034D2" w:rsidRPr="00F379F9">
        <w:rPr>
          <w:rFonts w:ascii="Times New Roman" w:eastAsia="Times New Roman" w:hAnsi="Times New Roman" w:cs="Times New Roman"/>
          <w:bCs/>
          <w:color w:val="000000"/>
          <w:sz w:val="24"/>
          <w:szCs w:val="24"/>
          <w:lang w:eastAsia="ru-RU"/>
        </w:rPr>
        <w:t xml:space="preserve">южетно-ролевых игр, где имеются: </w:t>
      </w:r>
      <w:r w:rsidR="00E034D2" w:rsidRPr="00F379F9">
        <w:rPr>
          <w:rFonts w:ascii="Times New Roman" w:eastAsia="Times New Roman" w:hAnsi="Times New Roman" w:cs="Times New Roman"/>
          <w:color w:val="262626"/>
          <w:sz w:val="24"/>
          <w:szCs w:val="24"/>
          <w:lang w:eastAsia="ru-RU"/>
        </w:rPr>
        <w:t xml:space="preserve">мебель для игр с </w:t>
      </w:r>
      <w:proofErr w:type="gramStart"/>
      <w:r w:rsidR="00E034D2" w:rsidRPr="00F379F9">
        <w:rPr>
          <w:rFonts w:ascii="Times New Roman" w:eastAsia="Times New Roman" w:hAnsi="Times New Roman" w:cs="Times New Roman"/>
          <w:color w:val="262626"/>
          <w:sz w:val="24"/>
          <w:szCs w:val="24"/>
          <w:lang w:eastAsia="ru-RU"/>
        </w:rPr>
        <w:t>куклами ,</w:t>
      </w:r>
      <w:proofErr w:type="gramEnd"/>
      <w:r w:rsidR="00E034D2" w:rsidRPr="00F379F9">
        <w:rPr>
          <w:rFonts w:ascii="Times New Roman" w:eastAsia="Times New Roman" w:hAnsi="Times New Roman" w:cs="Times New Roman"/>
          <w:color w:val="262626"/>
          <w:sz w:val="24"/>
          <w:szCs w:val="24"/>
          <w:lang w:eastAsia="ru-RU"/>
        </w:rPr>
        <w:t xml:space="preserve"> кухня ,кукольная посуда, кухонные приборы, продукты. </w:t>
      </w:r>
      <w:proofErr w:type="gramStart"/>
      <w:r w:rsidR="00E034D2" w:rsidRPr="00F379F9">
        <w:rPr>
          <w:rFonts w:ascii="Times New Roman" w:eastAsia="Times New Roman" w:hAnsi="Times New Roman" w:cs="Times New Roman"/>
          <w:color w:val="262626"/>
          <w:sz w:val="24"/>
          <w:szCs w:val="24"/>
          <w:lang w:eastAsia="ru-RU"/>
        </w:rPr>
        <w:t>Стол ,стулья</w:t>
      </w:r>
      <w:proofErr w:type="gramEnd"/>
      <w:r w:rsidR="00E034D2" w:rsidRPr="00F379F9">
        <w:rPr>
          <w:rFonts w:ascii="Times New Roman" w:eastAsia="Times New Roman" w:hAnsi="Times New Roman" w:cs="Times New Roman"/>
          <w:color w:val="262626"/>
          <w:sz w:val="24"/>
          <w:szCs w:val="24"/>
          <w:lang w:eastAsia="ru-RU"/>
        </w:rPr>
        <w:t xml:space="preserve">, всё для сервировки стола </w:t>
      </w:r>
    </w:p>
    <w:p w:rsidR="00E034D2" w:rsidRPr="00F379F9" w:rsidRDefault="00E034D2" w:rsidP="00E034D2">
      <w:pPr>
        <w:spacing w:line="240" w:lineRule="auto"/>
        <w:rPr>
          <w:rFonts w:ascii="Times New Roman" w:eastAsia="Times New Roman" w:hAnsi="Times New Roman" w:cs="Times New Roman"/>
          <w:bCs/>
          <w:noProof/>
          <w:color w:val="000000"/>
          <w:sz w:val="24"/>
          <w:szCs w:val="24"/>
          <w:lang w:eastAsia="ru-RU"/>
        </w:rPr>
      </w:pPr>
    </w:p>
    <w:p w:rsidR="00E034D2" w:rsidRPr="00F379F9" w:rsidRDefault="00E034D2" w:rsidP="00E034D2">
      <w:pPr>
        <w:spacing w:line="240" w:lineRule="auto"/>
        <w:jc w:val="center"/>
        <w:rPr>
          <w:rFonts w:ascii="Times New Roman" w:eastAsia="Times New Roman" w:hAnsi="Times New Roman" w:cs="Times New Roman"/>
          <w:color w:val="262626"/>
          <w:sz w:val="24"/>
          <w:szCs w:val="24"/>
          <w:lang w:eastAsia="ru-RU"/>
        </w:rPr>
      </w:pPr>
      <w:r w:rsidRPr="00F379F9">
        <w:rPr>
          <w:rFonts w:ascii="Times New Roman" w:eastAsia="Times New Roman" w:hAnsi="Times New Roman" w:cs="Times New Roman"/>
          <w:bCs/>
          <w:noProof/>
          <w:color w:val="000000"/>
          <w:sz w:val="24"/>
          <w:szCs w:val="24"/>
          <w:lang w:eastAsia="ru-RU"/>
        </w:rPr>
        <w:drawing>
          <wp:inline distT="0" distB="0" distL="0" distR="0" wp14:anchorId="7AE94F16" wp14:editId="638BF05B">
            <wp:extent cx="2710180" cy="2622312"/>
            <wp:effectExtent l="0" t="0" r="0" b="0"/>
            <wp:docPr id="35" name="Рисунок 35" descr="C:\Users\user\Desktop\фотки(3)\20180924_16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ки(3)\20180924_1606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9090" cy="2640609"/>
                    </a:xfrm>
                    <a:prstGeom prst="rect">
                      <a:avLst/>
                    </a:prstGeom>
                    <a:noFill/>
                    <a:ln>
                      <a:noFill/>
                    </a:ln>
                  </pic:spPr>
                </pic:pic>
              </a:graphicData>
            </a:graphic>
          </wp:inline>
        </w:drawing>
      </w:r>
      <w:r w:rsidRPr="00F379F9">
        <w:rPr>
          <w:rFonts w:ascii="Times New Roman" w:eastAsia="Times New Roman" w:hAnsi="Times New Roman" w:cs="Times New Roman"/>
          <w:bCs/>
          <w:noProof/>
          <w:color w:val="000000"/>
          <w:sz w:val="24"/>
          <w:szCs w:val="24"/>
          <w:lang w:eastAsia="ru-RU"/>
        </w:rPr>
        <w:drawing>
          <wp:inline distT="0" distB="0" distL="0" distR="0" wp14:anchorId="0A90CC85" wp14:editId="7002CEA6">
            <wp:extent cx="2982110" cy="2623457"/>
            <wp:effectExtent l="0" t="0" r="0" b="0"/>
            <wp:docPr id="36" name="Рисунок 15" descr="C:\Users\user\Desktop\фотки(3)\20180924_18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ки(3)\20180924_1835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26331" cy="2662360"/>
                    </a:xfrm>
                    <a:prstGeom prst="rect">
                      <a:avLst/>
                    </a:prstGeom>
                    <a:noFill/>
                    <a:ln>
                      <a:noFill/>
                    </a:ln>
                  </pic:spPr>
                </pic:pic>
              </a:graphicData>
            </a:graphic>
          </wp:inline>
        </w:drawing>
      </w:r>
    </w:p>
    <w:p w:rsidR="00E034D2" w:rsidRPr="00F379F9" w:rsidRDefault="001F3D05" w:rsidP="00E034D2">
      <w:pPr>
        <w:spacing w:line="240" w:lineRule="auto"/>
        <w:rPr>
          <w:rFonts w:ascii="Times New Roman" w:eastAsia="Times New Roman" w:hAnsi="Times New Roman" w:cs="Times New Roman"/>
          <w:color w:val="262626"/>
          <w:sz w:val="24"/>
          <w:szCs w:val="24"/>
          <w:lang w:eastAsia="ru-RU"/>
        </w:rPr>
      </w:pPr>
      <w:r w:rsidRPr="00F379F9">
        <w:rPr>
          <w:rFonts w:ascii="Times New Roman" w:eastAsia="Times New Roman" w:hAnsi="Times New Roman" w:cs="Times New Roman"/>
          <w:color w:val="262626"/>
          <w:sz w:val="24"/>
          <w:szCs w:val="24"/>
          <w:lang w:eastAsia="ru-RU"/>
        </w:rPr>
        <w:t xml:space="preserve"> </w:t>
      </w:r>
      <w:r w:rsidR="00E034D2" w:rsidRPr="00F379F9">
        <w:rPr>
          <w:rFonts w:ascii="Times New Roman" w:eastAsia="Times New Roman" w:hAnsi="Times New Roman" w:cs="Times New Roman"/>
          <w:color w:val="262626"/>
          <w:sz w:val="24"/>
          <w:szCs w:val="24"/>
          <w:lang w:eastAsia="ru-RU"/>
        </w:rPr>
        <w:t>«</w:t>
      </w:r>
      <w:proofErr w:type="gramStart"/>
      <w:r w:rsidR="00E034D2" w:rsidRPr="00F379F9">
        <w:rPr>
          <w:rFonts w:ascii="Times New Roman" w:eastAsia="Times New Roman" w:hAnsi="Times New Roman" w:cs="Times New Roman"/>
          <w:color w:val="262626"/>
          <w:sz w:val="24"/>
          <w:szCs w:val="24"/>
          <w:lang w:eastAsia="ru-RU"/>
        </w:rPr>
        <w:t>Больница»-</w:t>
      </w:r>
      <w:proofErr w:type="gramEnd"/>
      <w:r w:rsidR="00E034D2" w:rsidRPr="00F379F9">
        <w:rPr>
          <w:rFonts w:ascii="Times New Roman" w:eastAsia="Times New Roman" w:hAnsi="Times New Roman" w:cs="Times New Roman"/>
          <w:color w:val="262626"/>
          <w:sz w:val="24"/>
          <w:szCs w:val="24"/>
          <w:lang w:eastAsia="ru-RU"/>
        </w:rPr>
        <w:t>есть кушетка. ростомер, стол для выписывания рецептов. медицинские халаты.</w:t>
      </w:r>
    </w:p>
    <w:p w:rsidR="00E034D2" w:rsidRPr="00F379F9" w:rsidRDefault="00E034D2" w:rsidP="00E034D2">
      <w:pPr>
        <w:spacing w:line="240" w:lineRule="auto"/>
        <w:rPr>
          <w:rFonts w:ascii="Times New Roman" w:eastAsia="Times New Roman" w:hAnsi="Times New Roman" w:cs="Times New Roman"/>
          <w:color w:val="262626"/>
          <w:sz w:val="24"/>
          <w:szCs w:val="24"/>
          <w:lang w:eastAsia="ru-RU"/>
        </w:rPr>
      </w:pPr>
      <w:r w:rsidRPr="00F379F9">
        <w:rPr>
          <w:rFonts w:ascii="Times New Roman" w:eastAsia="Times New Roman" w:hAnsi="Times New Roman" w:cs="Times New Roman"/>
          <w:bCs/>
          <w:noProof/>
          <w:color w:val="000000"/>
          <w:sz w:val="24"/>
          <w:szCs w:val="24"/>
          <w:lang w:eastAsia="ru-RU"/>
        </w:rPr>
        <w:t xml:space="preserve">                       </w:t>
      </w:r>
      <w:r w:rsidRPr="00F379F9">
        <w:rPr>
          <w:rFonts w:ascii="Times New Roman" w:eastAsia="Times New Roman" w:hAnsi="Times New Roman" w:cs="Times New Roman"/>
          <w:bCs/>
          <w:noProof/>
          <w:color w:val="000000"/>
          <w:sz w:val="24"/>
          <w:szCs w:val="24"/>
          <w:lang w:eastAsia="ru-RU"/>
        </w:rPr>
        <w:drawing>
          <wp:inline distT="0" distB="0" distL="0" distR="0" wp14:anchorId="36BEA952" wp14:editId="4B7281BC">
            <wp:extent cx="4045565" cy="2652395"/>
            <wp:effectExtent l="0" t="0" r="0" b="0"/>
            <wp:docPr id="37" name="Рисунок 37" descr="C:\Users\user\Desktop\фотки(3)\20180924_18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ки(3)\20180924_18345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72286" cy="2669914"/>
                    </a:xfrm>
                    <a:prstGeom prst="rect">
                      <a:avLst/>
                    </a:prstGeom>
                    <a:noFill/>
                    <a:ln>
                      <a:noFill/>
                    </a:ln>
                  </pic:spPr>
                </pic:pic>
              </a:graphicData>
            </a:graphic>
          </wp:inline>
        </w:drawing>
      </w:r>
    </w:p>
    <w:p w:rsidR="00E034D2" w:rsidRPr="00F379F9" w:rsidRDefault="00E034D2" w:rsidP="00E034D2">
      <w:pPr>
        <w:spacing w:line="276" w:lineRule="auto"/>
        <w:rPr>
          <w:rFonts w:ascii="Times New Roman" w:hAnsi="Times New Roman" w:cs="Times New Roman"/>
          <w:b/>
          <w:sz w:val="24"/>
          <w:szCs w:val="24"/>
        </w:rPr>
      </w:pPr>
      <w:r w:rsidRPr="00F379F9">
        <w:rPr>
          <w:rFonts w:ascii="Times New Roman" w:hAnsi="Times New Roman" w:cs="Times New Roman"/>
          <w:b/>
          <w:sz w:val="24"/>
          <w:szCs w:val="24"/>
        </w:rPr>
        <w:lastRenderedPageBreak/>
        <w:t xml:space="preserve">Уголок для родителей </w:t>
      </w:r>
      <w:r w:rsidRPr="00F379F9">
        <w:rPr>
          <w:rFonts w:ascii="Times New Roman" w:hAnsi="Times New Roman" w:cs="Times New Roman"/>
          <w:sz w:val="24"/>
          <w:szCs w:val="24"/>
          <w:shd w:val="clear" w:color="auto" w:fill="FFFFFF"/>
        </w:rPr>
        <w:t xml:space="preserve">содержит информацию для родителей: режим дня группы, расписание и тематику проводимых занятий, расписание консультаций специалистов, ежедневное меню. Отдельное внимание уделяется уголку дефектолога и логопеда.  </w:t>
      </w:r>
      <w:r w:rsidRPr="00F379F9">
        <w:rPr>
          <w:rFonts w:ascii="Times New Roman" w:hAnsi="Times New Roman" w:cs="Times New Roman"/>
          <w:color w:val="000000"/>
          <w:sz w:val="24"/>
          <w:szCs w:val="24"/>
          <w:shd w:val="clear" w:color="auto" w:fill="FFFFFF"/>
        </w:rPr>
        <w:t>В родительском уголке размещается доступная информация: памятки, рекомендации, консультации, буклеты. Материал постоянно меняется и обновляется.</w:t>
      </w:r>
    </w:p>
    <w:p w:rsidR="00E034D2" w:rsidRPr="00F379F9" w:rsidRDefault="00E034D2" w:rsidP="00E034D2">
      <w:pPr>
        <w:spacing w:line="276" w:lineRule="auto"/>
        <w:ind w:firstLine="540"/>
        <w:rPr>
          <w:rFonts w:ascii="Times New Roman" w:hAnsi="Times New Roman" w:cs="Times New Roman"/>
          <w:b/>
          <w:sz w:val="24"/>
          <w:szCs w:val="24"/>
        </w:rPr>
      </w:pPr>
      <w:r w:rsidRPr="00F379F9">
        <w:rPr>
          <w:rFonts w:ascii="Times New Roman" w:hAnsi="Times New Roman" w:cs="Times New Roman"/>
          <w:b/>
          <w:noProof/>
          <w:sz w:val="24"/>
          <w:szCs w:val="24"/>
          <w:lang w:eastAsia="ru-RU"/>
        </w:rPr>
        <w:drawing>
          <wp:inline distT="0" distB="0" distL="0" distR="0" wp14:anchorId="02E7E610" wp14:editId="1571A259">
            <wp:extent cx="2903220" cy="3182620"/>
            <wp:effectExtent l="0" t="0" r="0" b="0"/>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03220" cy="3182620"/>
                    </a:xfrm>
                    <a:prstGeom prst="rect">
                      <a:avLst/>
                    </a:prstGeom>
                    <a:noFill/>
                  </pic:spPr>
                </pic:pic>
              </a:graphicData>
            </a:graphic>
          </wp:inline>
        </w:drawing>
      </w:r>
      <w:r w:rsidR="001F3D05">
        <w:rPr>
          <w:rFonts w:ascii="Times New Roman" w:hAnsi="Times New Roman" w:cs="Times New Roman"/>
          <w:b/>
          <w:noProof/>
          <w:sz w:val="24"/>
          <w:szCs w:val="24"/>
          <w:lang w:eastAsia="ru-RU"/>
        </w:rPr>
        <w:t xml:space="preserve">    </w:t>
      </w:r>
      <w:r w:rsidR="001F3D05" w:rsidRPr="00F379F9">
        <w:rPr>
          <w:rFonts w:ascii="Times New Roman" w:hAnsi="Times New Roman" w:cs="Times New Roman"/>
          <w:b/>
          <w:noProof/>
          <w:sz w:val="24"/>
          <w:szCs w:val="24"/>
          <w:lang w:eastAsia="ru-RU"/>
        </w:rPr>
        <w:drawing>
          <wp:inline distT="0" distB="0" distL="0" distR="0" wp14:anchorId="260AA7B0" wp14:editId="01CFC17D">
            <wp:extent cx="2804160" cy="3180715"/>
            <wp:effectExtent l="0" t="0" r="0" b="635"/>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5926" cy="3182718"/>
                    </a:xfrm>
                    <a:prstGeom prst="rect">
                      <a:avLst/>
                    </a:prstGeom>
                    <a:noFill/>
                  </pic:spPr>
                </pic:pic>
              </a:graphicData>
            </a:graphic>
          </wp:inline>
        </w:drawing>
      </w:r>
    </w:p>
    <w:p w:rsidR="00C963E2" w:rsidRPr="00F379F9" w:rsidRDefault="00E034D2" w:rsidP="001F3D05">
      <w:pPr>
        <w:spacing w:line="276" w:lineRule="auto"/>
        <w:jc w:val="center"/>
        <w:rPr>
          <w:rFonts w:ascii="Times New Roman" w:hAnsi="Times New Roman" w:cs="Times New Roman"/>
          <w:b/>
          <w:sz w:val="24"/>
          <w:szCs w:val="24"/>
        </w:rPr>
      </w:pPr>
      <w:r w:rsidRPr="00F379F9">
        <w:rPr>
          <w:rFonts w:ascii="Times New Roman" w:hAnsi="Times New Roman" w:cs="Times New Roman"/>
          <w:b/>
          <w:noProof/>
          <w:sz w:val="24"/>
          <w:szCs w:val="24"/>
          <w:lang w:eastAsia="ru-RU"/>
        </w:rPr>
        <w:drawing>
          <wp:inline distT="0" distB="0" distL="0" distR="0" wp14:anchorId="0FDB1AF7" wp14:editId="63A61E31">
            <wp:extent cx="3724275" cy="2905125"/>
            <wp:effectExtent l="19050" t="0" r="9525" b="0"/>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28345" cy="2908300"/>
                    </a:xfrm>
                    <a:prstGeom prst="rect">
                      <a:avLst/>
                    </a:prstGeom>
                    <a:noFill/>
                  </pic:spPr>
                </pic:pic>
              </a:graphicData>
            </a:graphic>
          </wp:inline>
        </w:drawing>
      </w:r>
    </w:p>
    <w:p w:rsidR="00672A4D" w:rsidRDefault="00672A4D" w:rsidP="00E034D2">
      <w:pPr>
        <w:spacing w:line="276" w:lineRule="auto"/>
        <w:rPr>
          <w:rFonts w:ascii="Times New Roman" w:hAnsi="Times New Roman" w:cs="Times New Roman"/>
          <w:b/>
          <w:sz w:val="24"/>
          <w:szCs w:val="24"/>
        </w:rPr>
      </w:pPr>
    </w:p>
    <w:p w:rsidR="001F3D05" w:rsidRDefault="001F3D05" w:rsidP="00E034D2">
      <w:pPr>
        <w:spacing w:line="276" w:lineRule="auto"/>
        <w:rPr>
          <w:rFonts w:ascii="Times New Roman" w:hAnsi="Times New Roman" w:cs="Times New Roman"/>
          <w:b/>
          <w:sz w:val="24"/>
          <w:szCs w:val="24"/>
        </w:rPr>
      </w:pPr>
    </w:p>
    <w:p w:rsidR="001F3D05" w:rsidRDefault="001F3D05" w:rsidP="00E034D2">
      <w:pPr>
        <w:spacing w:line="276" w:lineRule="auto"/>
        <w:rPr>
          <w:rFonts w:ascii="Times New Roman" w:hAnsi="Times New Roman" w:cs="Times New Roman"/>
          <w:b/>
          <w:sz w:val="24"/>
          <w:szCs w:val="24"/>
        </w:rPr>
      </w:pPr>
    </w:p>
    <w:p w:rsidR="001F3D05" w:rsidRDefault="001F3D05" w:rsidP="00E034D2">
      <w:pPr>
        <w:spacing w:line="276" w:lineRule="auto"/>
        <w:rPr>
          <w:rFonts w:ascii="Times New Roman" w:hAnsi="Times New Roman" w:cs="Times New Roman"/>
          <w:b/>
          <w:sz w:val="24"/>
          <w:szCs w:val="24"/>
        </w:rPr>
      </w:pPr>
    </w:p>
    <w:p w:rsidR="001F3D05" w:rsidRDefault="001F3D05" w:rsidP="00E034D2">
      <w:pPr>
        <w:spacing w:line="276" w:lineRule="auto"/>
        <w:rPr>
          <w:rFonts w:ascii="Times New Roman" w:hAnsi="Times New Roman" w:cs="Times New Roman"/>
          <w:b/>
          <w:sz w:val="24"/>
          <w:szCs w:val="24"/>
        </w:rPr>
      </w:pPr>
    </w:p>
    <w:p w:rsidR="001F3D05" w:rsidRDefault="001F3D05" w:rsidP="00E034D2">
      <w:pPr>
        <w:spacing w:line="276" w:lineRule="auto"/>
        <w:rPr>
          <w:rFonts w:ascii="Times New Roman" w:hAnsi="Times New Roman" w:cs="Times New Roman"/>
          <w:b/>
          <w:sz w:val="24"/>
          <w:szCs w:val="24"/>
        </w:rPr>
      </w:pPr>
    </w:p>
    <w:p w:rsidR="00E034D2" w:rsidRPr="00F379F9" w:rsidRDefault="00672A4D" w:rsidP="00E034D2">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E034D2" w:rsidRPr="00F379F9">
        <w:rPr>
          <w:rFonts w:ascii="Times New Roman" w:hAnsi="Times New Roman" w:cs="Times New Roman"/>
          <w:b/>
          <w:sz w:val="24"/>
          <w:szCs w:val="24"/>
        </w:rPr>
        <w:t>3.3. Кадровые условия реализации Программы</w:t>
      </w:r>
    </w:p>
    <w:p w:rsidR="00E034D2" w:rsidRPr="00F379F9" w:rsidRDefault="00E034D2" w:rsidP="00E034D2">
      <w:pPr>
        <w:tabs>
          <w:tab w:val="left" w:pos="567"/>
        </w:tabs>
        <w:autoSpaceDE w:val="0"/>
        <w:autoSpaceDN w:val="0"/>
        <w:adjustRightInd w:val="0"/>
        <w:spacing w:line="276" w:lineRule="auto"/>
        <w:ind w:firstLine="540"/>
        <w:rPr>
          <w:rFonts w:ascii="Times New Roman" w:hAnsi="Times New Roman" w:cs="Times New Roman"/>
          <w:b/>
          <w:sz w:val="24"/>
          <w:szCs w:val="24"/>
        </w:rPr>
      </w:pPr>
      <w:r w:rsidRPr="00F379F9">
        <w:rPr>
          <w:rFonts w:ascii="Times New Roman" w:hAnsi="Times New Roman" w:cs="Times New Roman"/>
          <w:b/>
          <w:bCs/>
          <w:sz w:val="24"/>
          <w:szCs w:val="24"/>
        </w:rPr>
        <w:t>Описание кадрового состава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2408"/>
        <w:gridCol w:w="1725"/>
        <w:gridCol w:w="2410"/>
        <w:gridCol w:w="3254"/>
      </w:tblGrid>
      <w:tr w:rsidR="00E034D2" w:rsidRPr="00F379F9" w:rsidTr="007031E5">
        <w:tc>
          <w:tcPr>
            <w:tcW w:w="540" w:type="dxa"/>
          </w:tcPr>
          <w:p w:rsidR="00E034D2" w:rsidRPr="00F379F9" w:rsidRDefault="00E034D2" w:rsidP="007031E5">
            <w:pPr>
              <w:autoSpaceDE w:val="0"/>
              <w:autoSpaceDN w:val="0"/>
              <w:adjustRightInd w:val="0"/>
              <w:spacing w:line="240" w:lineRule="auto"/>
              <w:rPr>
                <w:rFonts w:ascii="Times New Roman" w:eastAsia="Calibri" w:hAnsi="Times New Roman" w:cs="Times New Roman"/>
                <w:b/>
                <w:i/>
                <w:sz w:val="24"/>
                <w:szCs w:val="24"/>
                <w:lang w:eastAsia="ru-RU"/>
              </w:rPr>
            </w:pPr>
            <w:r w:rsidRPr="00F379F9">
              <w:rPr>
                <w:rFonts w:ascii="Times New Roman" w:eastAsia="Calibri" w:hAnsi="Times New Roman" w:cs="Times New Roman"/>
                <w:b/>
                <w:bCs/>
                <w:i/>
                <w:sz w:val="24"/>
                <w:szCs w:val="24"/>
              </w:rPr>
              <w:t>№</w:t>
            </w:r>
          </w:p>
        </w:tc>
        <w:tc>
          <w:tcPr>
            <w:tcW w:w="2408" w:type="dxa"/>
          </w:tcPr>
          <w:p w:rsidR="00E034D2" w:rsidRPr="00F379F9" w:rsidRDefault="00E034D2" w:rsidP="007031E5">
            <w:pPr>
              <w:autoSpaceDE w:val="0"/>
              <w:autoSpaceDN w:val="0"/>
              <w:adjustRightInd w:val="0"/>
              <w:spacing w:line="240" w:lineRule="auto"/>
              <w:rPr>
                <w:rFonts w:ascii="Times New Roman" w:eastAsia="Calibri" w:hAnsi="Times New Roman" w:cs="Times New Roman"/>
                <w:b/>
                <w:i/>
                <w:sz w:val="24"/>
                <w:szCs w:val="24"/>
                <w:lang w:eastAsia="ru-RU"/>
              </w:rPr>
            </w:pPr>
            <w:r w:rsidRPr="00F379F9">
              <w:rPr>
                <w:rFonts w:ascii="Times New Roman" w:eastAsia="Calibri" w:hAnsi="Times New Roman" w:cs="Times New Roman"/>
                <w:b/>
                <w:bCs/>
                <w:i/>
                <w:sz w:val="24"/>
                <w:szCs w:val="24"/>
              </w:rPr>
              <w:t>Ф.И. О педагога</w:t>
            </w:r>
          </w:p>
        </w:tc>
        <w:tc>
          <w:tcPr>
            <w:tcW w:w="1725" w:type="dxa"/>
          </w:tcPr>
          <w:p w:rsidR="00E034D2" w:rsidRPr="00F379F9" w:rsidRDefault="00E034D2" w:rsidP="007031E5">
            <w:pPr>
              <w:autoSpaceDE w:val="0"/>
              <w:autoSpaceDN w:val="0"/>
              <w:adjustRightInd w:val="0"/>
              <w:spacing w:line="240" w:lineRule="auto"/>
              <w:rPr>
                <w:rFonts w:ascii="Times New Roman" w:eastAsia="Calibri" w:hAnsi="Times New Roman" w:cs="Times New Roman"/>
                <w:b/>
                <w:i/>
                <w:sz w:val="24"/>
                <w:szCs w:val="24"/>
                <w:lang w:eastAsia="ru-RU"/>
              </w:rPr>
            </w:pPr>
            <w:r w:rsidRPr="00F379F9">
              <w:rPr>
                <w:rFonts w:ascii="Times New Roman" w:eastAsia="Calibri" w:hAnsi="Times New Roman" w:cs="Times New Roman"/>
                <w:b/>
                <w:bCs/>
                <w:i/>
                <w:sz w:val="24"/>
                <w:szCs w:val="24"/>
              </w:rPr>
              <w:t>должность</w:t>
            </w:r>
          </w:p>
        </w:tc>
        <w:tc>
          <w:tcPr>
            <w:tcW w:w="2410" w:type="dxa"/>
          </w:tcPr>
          <w:p w:rsidR="00E034D2" w:rsidRPr="00F379F9" w:rsidRDefault="00E034D2" w:rsidP="007031E5">
            <w:pPr>
              <w:autoSpaceDE w:val="0"/>
              <w:autoSpaceDN w:val="0"/>
              <w:adjustRightInd w:val="0"/>
              <w:spacing w:line="240" w:lineRule="auto"/>
              <w:ind w:firstLine="540"/>
              <w:rPr>
                <w:rFonts w:ascii="Times New Roman" w:eastAsia="Calibri" w:hAnsi="Times New Roman" w:cs="Times New Roman"/>
                <w:b/>
                <w:i/>
                <w:sz w:val="24"/>
                <w:szCs w:val="24"/>
                <w:lang w:eastAsia="ru-RU"/>
              </w:rPr>
            </w:pPr>
            <w:r w:rsidRPr="00F379F9">
              <w:rPr>
                <w:rFonts w:ascii="Times New Roman" w:eastAsia="Calibri" w:hAnsi="Times New Roman" w:cs="Times New Roman"/>
                <w:b/>
                <w:bCs/>
                <w:i/>
                <w:sz w:val="24"/>
                <w:szCs w:val="24"/>
              </w:rPr>
              <w:t xml:space="preserve">Аттестация </w:t>
            </w:r>
          </w:p>
        </w:tc>
        <w:tc>
          <w:tcPr>
            <w:tcW w:w="3254" w:type="dxa"/>
          </w:tcPr>
          <w:p w:rsidR="00E034D2" w:rsidRPr="00F379F9" w:rsidRDefault="00E034D2" w:rsidP="007031E5">
            <w:pPr>
              <w:autoSpaceDE w:val="0"/>
              <w:autoSpaceDN w:val="0"/>
              <w:adjustRightInd w:val="0"/>
              <w:spacing w:line="240" w:lineRule="auto"/>
              <w:rPr>
                <w:rFonts w:ascii="Times New Roman" w:eastAsia="Calibri" w:hAnsi="Times New Roman" w:cs="Times New Roman"/>
                <w:b/>
                <w:i/>
                <w:sz w:val="24"/>
                <w:szCs w:val="24"/>
                <w:lang w:eastAsia="ru-RU"/>
              </w:rPr>
            </w:pPr>
            <w:r w:rsidRPr="00F379F9">
              <w:rPr>
                <w:rFonts w:ascii="Times New Roman" w:eastAsia="Calibri" w:hAnsi="Times New Roman" w:cs="Times New Roman"/>
                <w:b/>
                <w:bCs/>
                <w:i/>
                <w:sz w:val="24"/>
                <w:szCs w:val="24"/>
              </w:rPr>
              <w:t>Курсовая подготовка</w:t>
            </w:r>
          </w:p>
        </w:tc>
      </w:tr>
      <w:tr w:rsidR="00E034D2" w:rsidRPr="00F379F9" w:rsidTr="007031E5">
        <w:tc>
          <w:tcPr>
            <w:tcW w:w="540" w:type="dxa"/>
          </w:tcPr>
          <w:p w:rsidR="00E034D2" w:rsidRPr="00F379F9" w:rsidRDefault="00E034D2" w:rsidP="007031E5">
            <w:pPr>
              <w:autoSpaceDE w:val="0"/>
              <w:autoSpaceDN w:val="0"/>
              <w:adjustRightInd w:val="0"/>
              <w:spacing w:line="240" w:lineRule="auto"/>
              <w:rPr>
                <w:rFonts w:ascii="Times New Roman" w:eastAsia="Calibri" w:hAnsi="Times New Roman" w:cs="Times New Roman"/>
                <w:b/>
                <w:i/>
                <w:sz w:val="24"/>
                <w:szCs w:val="24"/>
                <w:lang w:eastAsia="ru-RU"/>
              </w:rPr>
            </w:pPr>
            <w:r w:rsidRPr="00F379F9">
              <w:rPr>
                <w:rFonts w:ascii="Times New Roman" w:eastAsia="Calibri" w:hAnsi="Times New Roman" w:cs="Times New Roman"/>
                <w:b/>
                <w:i/>
                <w:sz w:val="24"/>
                <w:szCs w:val="24"/>
                <w:lang w:eastAsia="ru-RU"/>
              </w:rPr>
              <w:t>1.</w:t>
            </w:r>
          </w:p>
        </w:tc>
        <w:tc>
          <w:tcPr>
            <w:tcW w:w="2408" w:type="dxa"/>
          </w:tcPr>
          <w:p w:rsidR="00E034D2" w:rsidRPr="001F3D05" w:rsidRDefault="00E034D2" w:rsidP="007031E5">
            <w:pPr>
              <w:autoSpaceDE w:val="0"/>
              <w:autoSpaceDN w:val="0"/>
              <w:adjustRightInd w:val="0"/>
              <w:spacing w:line="240" w:lineRule="auto"/>
              <w:rPr>
                <w:rFonts w:ascii="Times New Roman" w:eastAsia="Calibri" w:hAnsi="Times New Roman" w:cs="Times New Roman"/>
                <w:sz w:val="24"/>
                <w:szCs w:val="24"/>
                <w:lang w:eastAsia="ru-RU"/>
              </w:rPr>
            </w:pPr>
            <w:r w:rsidRPr="001F3D05">
              <w:rPr>
                <w:rFonts w:ascii="Times New Roman" w:eastAsia="Calibri" w:hAnsi="Times New Roman" w:cs="Times New Roman"/>
                <w:sz w:val="24"/>
                <w:szCs w:val="24"/>
                <w:lang w:eastAsia="ru-RU"/>
              </w:rPr>
              <w:t>Кривошеева Светлана Владимировна</w:t>
            </w:r>
          </w:p>
        </w:tc>
        <w:tc>
          <w:tcPr>
            <w:tcW w:w="1725" w:type="dxa"/>
          </w:tcPr>
          <w:p w:rsidR="00E034D2" w:rsidRPr="001F3D05" w:rsidRDefault="00E034D2" w:rsidP="007031E5">
            <w:pPr>
              <w:autoSpaceDE w:val="0"/>
              <w:autoSpaceDN w:val="0"/>
              <w:adjustRightInd w:val="0"/>
              <w:spacing w:line="240" w:lineRule="auto"/>
              <w:rPr>
                <w:rFonts w:ascii="Times New Roman" w:eastAsia="Calibri" w:hAnsi="Times New Roman" w:cs="Times New Roman"/>
                <w:sz w:val="24"/>
                <w:szCs w:val="24"/>
                <w:lang w:eastAsia="ru-RU"/>
              </w:rPr>
            </w:pPr>
            <w:r w:rsidRPr="001F3D05">
              <w:rPr>
                <w:rFonts w:ascii="Times New Roman" w:eastAsia="Calibri" w:hAnsi="Times New Roman" w:cs="Times New Roman"/>
                <w:sz w:val="24"/>
                <w:szCs w:val="24"/>
                <w:lang w:eastAsia="ru-RU"/>
              </w:rPr>
              <w:t>Воспитатель</w:t>
            </w:r>
          </w:p>
        </w:tc>
        <w:tc>
          <w:tcPr>
            <w:tcW w:w="2410" w:type="dxa"/>
          </w:tcPr>
          <w:p w:rsidR="00E034D2" w:rsidRPr="001F3D05" w:rsidRDefault="00E034D2" w:rsidP="007031E5">
            <w:pPr>
              <w:spacing w:line="240" w:lineRule="auto"/>
              <w:rPr>
                <w:rFonts w:ascii="Times New Roman" w:eastAsia="Calibri" w:hAnsi="Times New Roman" w:cs="Times New Roman"/>
                <w:b/>
                <w:sz w:val="24"/>
                <w:szCs w:val="24"/>
                <w:lang w:eastAsia="ru-RU"/>
              </w:rPr>
            </w:pPr>
            <w:r w:rsidRPr="001F3D05">
              <w:rPr>
                <w:rFonts w:ascii="Times New Roman" w:eastAsia="Times New Roman" w:hAnsi="Times New Roman" w:cs="Times New Roman"/>
                <w:b/>
                <w:sz w:val="24"/>
                <w:szCs w:val="24"/>
                <w:lang w:eastAsia="ru-RU"/>
              </w:rPr>
              <w:t>Высшая категория</w:t>
            </w:r>
            <w:r w:rsidRPr="001F3D05">
              <w:rPr>
                <w:rFonts w:ascii="Times New Roman" w:eastAsia="Calibri" w:hAnsi="Times New Roman" w:cs="Times New Roman"/>
                <w:b/>
                <w:sz w:val="24"/>
                <w:szCs w:val="24"/>
                <w:lang w:eastAsia="ru-RU"/>
              </w:rPr>
              <w:t xml:space="preserve">. Распоряжение министерства образования и науки Ульяновской области от 04.07.2023г. </w:t>
            </w:r>
          </w:p>
          <w:p w:rsidR="00E034D2" w:rsidRPr="001F3D05" w:rsidRDefault="00E034D2" w:rsidP="007031E5">
            <w:pPr>
              <w:spacing w:line="240" w:lineRule="auto"/>
              <w:rPr>
                <w:rFonts w:ascii="Times New Roman" w:eastAsia="Calibri" w:hAnsi="Times New Roman" w:cs="Times New Roman"/>
                <w:b/>
                <w:sz w:val="24"/>
                <w:szCs w:val="24"/>
                <w:lang w:eastAsia="ru-RU"/>
              </w:rPr>
            </w:pPr>
            <w:r w:rsidRPr="001F3D05">
              <w:rPr>
                <w:rFonts w:ascii="Times New Roman" w:eastAsia="Calibri" w:hAnsi="Times New Roman" w:cs="Times New Roman"/>
                <w:b/>
                <w:sz w:val="24"/>
                <w:szCs w:val="24"/>
                <w:lang w:eastAsia="ru-RU"/>
              </w:rPr>
              <w:t>№ 1332-р</w:t>
            </w:r>
          </w:p>
          <w:p w:rsidR="00E034D2" w:rsidRPr="001F3D05" w:rsidRDefault="00E034D2" w:rsidP="007031E5">
            <w:pPr>
              <w:autoSpaceDE w:val="0"/>
              <w:autoSpaceDN w:val="0"/>
              <w:adjustRightInd w:val="0"/>
              <w:spacing w:line="240" w:lineRule="auto"/>
              <w:rPr>
                <w:rFonts w:ascii="Times New Roman" w:eastAsia="Calibri" w:hAnsi="Times New Roman" w:cs="Times New Roman"/>
                <w:b/>
                <w:i/>
                <w:sz w:val="24"/>
                <w:szCs w:val="24"/>
                <w:lang w:eastAsia="ru-RU"/>
              </w:rPr>
            </w:pPr>
          </w:p>
          <w:p w:rsidR="00E034D2" w:rsidRPr="001F3D05" w:rsidRDefault="00E034D2" w:rsidP="007031E5">
            <w:pPr>
              <w:autoSpaceDE w:val="0"/>
              <w:autoSpaceDN w:val="0"/>
              <w:adjustRightInd w:val="0"/>
              <w:spacing w:line="240" w:lineRule="auto"/>
              <w:rPr>
                <w:rFonts w:ascii="Times New Roman" w:eastAsia="Calibri" w:hAnsi="Times New Roman" w:cs="Times New Roman"/>
                <w:b/>
                <w:i/>
                <w:sz w:val="24"/>
                <w:szCs w:val="24"/>
                <w:lang w:eastAsia="ru-RU"/>
              </w:rPr>
            </w:pPr>
          </w:p>
          <w:p w:rsidR="00E034D2" w:rsidRPr="001F3D05" w:rsidRDefault="00E034D2" w:rsidP="007031E5">
            <w:pPr>
              <w:autoSpaceDE w:val="0"/>
              <w:autoSpaceDN w:val="0"/>
              <w:adjustRightInd w:val="0"/>
              <w:spacing w:line="240" w:lineRule="auto"/>
              <w:rPr>
                <w:rFonts w:ascii="Times New Roman" w:eastAsia="Calibri" w:hAnsi="Times New Roman" w:cs="Times New Roman"/>
                <w:b/>
                <w:i/>
                <w:sz w:val="24"/>
                <w:szCs w:val="24"/>
                <w:lang w:eastAsia="ru-RU"/>
              </w:rPr>
            </w:pPr>
          </w:p>
        </w:tc>
        <w:tc>
          <w:tcPr>
            <w:tcW w:w="3254" w:type="dxa"/>
            <w:tcBorders>
              <w:top w:val="single" w:sz="4" w:space="0" w:color="auto"/>
              <w:left w:val="single" w:sz="4" w:space="0" w:color="auto"/>
              <w:bottom w:val="single" w:sz="4" w:space="0" w:color="auto"/>
              <w:right w:val="single" w:sz="4" w:space="0" w:color="auto"/>
            </w:tcBorders>
          </w:tcPr>
          <w:p w:rsidR="00E034D2" w:rsidRPr="001F3D05" w:rsidRDefault="00E034D2" w:rsidP="007031E5">
            <w:pPr>
              <w:spacing w:line="240" w:lineRule="auto"/>
              <w:rPr>
                <w:rFonts w:ascii="Times New Roman" w:hAnsi="Times New Roman" w:cs="Times New Roman"/>
                <w:b/>
                <w:sz w:val="24"/>
                <w:szCs w:val="24"/>
              </w:rPr>
            </w:pPr>
            <w:r w:rsidRPr="001F3D05">
              <w:rPr>
                <w:rFonts w:ascii="Times New Roman" w:hAnsi="Times New Roman" w:cs="Times New Roman"/>
                <w:b/>
                <w:sz w:val="24"/>
                <w:szCs w:val="24"/>
              </w:rPr>
              <w:t>С 11.04 по30.04 2022г.</w:t>
            </w:r>
          </w:p>
          <w:p w:rsidR="00E034D2" w:rsidRPr="001F3D05" w:rsidRDefault="00E034D2" w:rsidP="007031E5">
            <w:pPr>
              <w:spacing w:line="240" w:lineRule="auto"/>
              <w:rPr>
                <w:rFonts w:ascii="Times New Roman" w:hAnsi="Times New Roman" w:cs="Times New Roman"/>
                <w:b/>
                <w:sz w:val="24"/>
                <w:szCs w:val="24"/>
              </w:rPr>
            </w:pPr>
            <w:r w:rsidRPr="001F3D05">
              <w:rPr>
                <w:rFonts w:ascii="Times New Roman" w:hAnsi="Times New Roman" w:cs="Times New Roman"/>
                <w:b/>
                <w:sz w:val="24"/>
                <w:szCs w:val="24"/>
              </w:rPr>
              <w:t>повышение квалификации</w:t>
            </w:r>
          </w:p>
          <w:p w:rsidR="00E034D2" w:rsidRPr="001F3D05" w:rsidRDefault="00E034D2" w:rsidP="007031E5">
            <w:pPr>
              <w:spacing w:line="240" w:lineRule="auto"/>
              <w:rPr>
                <w:rFonts w:ascii="Times New Roman" w:hAnsi="Times New Roman" w:cs="Times New Roman"/>
                <w:b/>
                <w:sz w:val="24"/>
                <w:szCs w:val="24"/>
              </w:rPr>
            </w:pPr>
            <w:r w:rsidRPr="001F3D05">
              <w:rPr>
                <w:rFonts w:ascii="Times New Roman" w:hAnsi="Times New Roman" w:cs="Times New Roman"/>
                <w:b/>
                <w:sz w:val="24"/>
                <w:szCs w:val="24"/>
              </w:rPr>
              <w:t>в ОГБП ОУ</w:t>
            </w:r>
          </w:p>
          <w:p w:rsidR="00E034D2" w:rsidRPr="001F3D05" w:rsidRDefault="00E034D2" w:rsidP="007031E5">
            <w:pPr>
              <w:spacing w:line="240" w:lineRule="auto"/>
              <w:rPr>
                <w:rFonts w:ascii="Times New Roman" w:hAnsi="Times New Roman" w:cs="Times New Roman"/>
                <w:b/>
                <w:sz w:val="24"/>
                <w:szCs w:val="24"/>
              </w:rPr>
            </w:pPr>
            <w:r w:rsidRPr="001F3D05">
              <w:rPr>
                <w:rFonts w:ascii="Times New Roman" w:hAnsi="Times New Roman" w:cs="Times New Roman"/>
                <w:b/>
                <w:sz w:val="24"/>
                <w:szCs w:val="24"/>
              </w:rPr>
              <w:t>«Ульяновский педагогический колледж»</w:t>
            </w:r>
          </w:p>
          <w:p w:rsidR="00E034D2" w:rsidRPr="001F3D05" w:rsidRDefault="00E034D2" w:rsidP="007031E5">
            <w:pPr>
              <w:spacing w:line="240" w:lineRule="auto"/>
              <w:rPr>
                <w:rFonts w:ascii="Times New Roman" w:hAnsi="Times New Roman" w:cs="Times New Roman"/>
                <w:b/>
                <w:sz w:val="24"/>
                <w:szCs w:val="24"/>
              </w:rPr>
            </w:pPr>
            <w:r w:rsidRPr="001F3D05">
              <w:rPr>
                <w:rFonts w:ascii="Times New Roman" w:hAnsi="Times New Roman" w:cs="Times New Roman"/>
                <w:b/>
                <w:sz w:val="24"/>
                <w:szCs w:val="24"/>
              </w:rPr>
              <w:t>по программе:</w:t>
            </w:r>
          </w:p>
          <w:p w:rsidR="00E034D2" w:rsidRPr="001F3D05" w:rsidRDefault="00E034D2" w:rsidP="007031E5">
            <w:pPr>
              <w:spacing w:line="240" w:lineRule="auto"/>
              <w:rPr>
                <w:rFonts w:ascii="Times New Roman" w:hAnsi="Times New Roman" w:cs="Times New Roman"/>
                <w:b/>
                <w:sz w:val="24"/>
                <w:szCs w:val="24"/>
              </w:rPr>
            </w:pPr>
            <w:proofErr w:type="gramStart"/>
            <w:r w:rsidRPr="001F3D05">
              <w:rPr>
                <w:rFonts w:ascii="Times New Roman" w:hAnsi="Times New Roman" w:cs="Times New Roman"/>
                <w:b/>
                <w:sz w:val="24"/>
                <w:szCs w:val="24"/>
              </w:rPr>
              <w:t>« Основы</w:t>
            </w:r>
            <w:proofErr w:type="gramEnd"/>
            <w:r w:rsidRPr="001F3D05">
              <w:rPr>
                <w:rFonts w:ascii="Times New Roman" w:hAnsi="Times New Roman" w:cs="Times New Roman"/>
                <w:b/>
                <w:sz w:val="24"/>
                <w:szCs w:val="24"/>
              </w:rPr>
              <w:t xml:space="preserve"> организации воспитательной и коррекционной работы</w:t>
            </w:r>
          </w:p>
          <w:p w:rsidR="00E034D2" w:rsidRPr="001F3D05" w:rsidRDefault="00E034D2" w:rsidP="007031E5">
            <w:pPr>
              <w:spacing w:line="240" w:lineRule="auto"/>
              <w:rPr>
                <w:rFonts w:ascii="Times New Roman" w:hAnsi="Times New Roman" w:cs="Times New Roman"/>
                <w:b/>
                <w:sz w:val="24"/>
                <w:szCs w:val="24"/>
              </w:rPr>
            </w:pPr>
            <w:r w:rsidRPr="001F3D05">
              <w:rPr>
                <w:rFonts w:ascii="Times New Roman" w:hAnsi="Times New Roman" w:cs="Times New Roman"/>
                <w:b/>
                <w:sz w:val="24"/>
                <w:szCs w:val="24"/>
              </w:rPr>
              <w:t>с детьми дошкольного возраста с нарушениями речи и задержкой психического развития»</w:t>
            </w:r>
          </w:p>
          <w:p w:rsidR="00E034D2" w:rsidRPr="001F3D05" w:rsidRDefault="00E034D2" w:rsidP="007031E5">
            <w:pPr>
              <w:spacing w:line="240" w:lineRule="auto"/>
              <w:rPr>
                <w:rFonts w:ascii="Times New Roman" w:hAnsi="Times New Roman" w:cs="Times New Roman"/>
                <w:b/>
                <w:sz w:val="24"/>
                <w:szCs w:val="24"/>
              </w:rPr>
            </w:pPr>
            <w:r w:rsidRPr="001F3D05">
              <w:rPr>
                <w:rFonts w:ascii="Times New Roman" w:hAnsi="Times New Roman" w:cs="Times New Roman"/>
                <w:b/>
                <w:sz w:val="24"/>
                <w:szCs w:val="24"/>
              </w:rPr>
              <w:t>108 часов</w:t>
            </w:r>
          </w:p>
          <w:p w:rsidR="00E034D2" w:rsidRPr="001F3D05" w:rsidRDefault="00E034D2" w:rsidP="007031E5">
            <w:pPr>
              <w:pStyle w:val="Style11"/>
              <w:widowControl/>
              <w:spacing w:line="240" w:lineRule="auto"/>
              <w:ind w:firstLine="0"/>
              <w:jc w:val="left"/>
              <w:rPr>
                <w:rStyle w:val="FontStyle227"/>
                <w:rFonts w:ascii="Times New Roman" w:hAnsi="Times New Roman" w:cs="Times New Roman"/>
                <w:bCs/>
                <w:i/>
                <w:sz w:val="24"/>
              </w:rPr>
            </w:pPr>
          </w:p>
        </w:tc>
      </w:tr>
    </w:tbl>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С 07.11.22-26.11.22. «ФГОС дошкольного образования: обучение и воспитание детей с ОВЗ» 3.4. Материально-технические условия реализации.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Материально-технические условия в группе позволяют достичь следующие цели и выполнить задачи:</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осуществлять все виды деятельности ребенка, как индивидуальной самостоятельной, так и в рамках с учетом возрастных и индивидуальных особенностей воспитанников, их особых образовательных потребностей;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организовывать участие родителей воспитанников (законных представителей) в создании условий для реализации Программы, а также мотивирующей образовательной среды, уклада группы;</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обновлять содержание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эффективно осуществлять образовательную деятельность.</w:t>
      </w:r>
    </w:p>
    <w:p w:rsidR="00E034D2" w:rsidRPr="00F379F9" w:rsidRDefault="00E034D2" w:rsidP="00E034D2">
      <w:pPr>
        <w:spacing w:line="276" w:lineRule="auto"/>
        <w:jc w:val="center"/>
        <w:rPr>
          <w:rFonts w:ascii="Times New Roman" w:hAnsi="Times New Roman" w:cs="Times New Roman"/>
          <w:b/>
          <w:bCs/>
          <w:color w:val="000000"/>
          <w:sz w:val="24"/>
          <w:szCs w:val="24"/>
        </w:rPr>
      </w:pPr>
      <w:r w:rsidRPr="00F379F9">
        <w:rPr>
          <w:rFonts w:ascii="Times New Roman" w:hAnsi="Times New Roman" w:cs="Times New Roman"/>
          <w:b/>
          <w:bCs/>
          <w:color w:val="000000"/>
          <w:sz w:val="24"/>
          <w:szCs w:val="24"/>
        </w:rPr>
        <w:t>Паспорт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
        <w:gridCol w:w="9719"/>
      </w:tblGrid>
      <w:tr w:rsidR="00E034D2" w:rsidRPr="00F379F9" w:rsidTr="007031E5">
        <w:tc>
          <w:tcPr>
            <w:tcW w:w="985" w:type="dxa"/>
          </w:tcPr>
          <w:p w:rsidR="00E034D2" w:rsidRPr="00F379F9" w:rsidRDefault="00E034D2" w:rsidP="007031E5">
            <w:pPr>
              <w:keepNext/>
              <w:keepLines/>
              <w:spacing w:line="276" w:lineRule="auto"/>
              <w:outlineLvl w:val="1"/>
              <w:rPr>
                <w:rFonts w:ascii="Times New Roman" w:eastAsia="Calibri" w:hAnsi="Times New Roman" w:cs="Times New Roman"/>
                <w:b/>
                <w:bCs/>
                <w:sz w:val="24"/>
                <w:szCs w:val="24"/>
                <w:shd w:val="clear" w:color="auto" w:fill="FFFFFF"/>
              </w:rPr>
            </w:pPr>
            <w:r w:rsidRPr="00F379F9">
              <w:rPr>
                <w:rFonts w:ascii="Times New Roman" w:eastAsia="Calibri" w:hAnsi="Times New Roman" w:cs="Times New Roman"/>
                <w:bCs/>
                <w:sz w:val="24"/>
                <w:szCs w:val="24"/>
                <w:shd w:val="clear" w:color="auto" w:fill="FFFFFF"/>
              </w:rPr>
              <w:lastRenderedPageBreak/>
              <w:t>№</w:t>
            </w:r>
          </w:p>
        </w:tc>
        <w:tc>
          <w:tcPr>
            <w:tcW w:w="9719" w:type="dxa"/>
          </w:tcPr>
          <w:p w:rsidR="00E034D2" w:rsidRPr="00F379F9" w:rsidRDefault="00E034D2" w:rsidP="007031E5">
            <w:pPr>
              <w:keepNext/>
              <w:keepLines/>
              <w:spacing w:line="276" w:lineRule="auto"/>
              <w:jc w:val="center"/>
              <w:outlineLvl w:val="1"/>
              <w:rPr>
                <w:rFonts w:ascii="Times New Roman" w:eastAsia="Calibri" w:hAnsi="Times New Roman" w:cs="Times New Roman"/>
                <w:b/>
                <w:bCs/>
                <w:sz w:val="24"/>
                <w:szCs w:val="24"/>
                <w:shd w:val="clear" w:color="auto" w:fill="FFFFFF"/>
              </w:rPr>
            </w:pPr>
            <w:r w:rsidRPr="00F379F9">
              <w:rPr>
                <w:rFonts w:ascii="Times New Roman" w:eastAsia="Calibri" w:hAnsi="Times New Roman" w:cs="Times New Roman"/>
                <w:bCs/>
                <w:sz w:val="24"/>
                <w:szCs w:val="24"/>
                <w:shd w:val="clear" w:color="auto" w:fill="FFFFFF"/>
              </w:rPr>
              <w:t>Наличие помещений</w:t>
            </w:r>
          </w:p>
        </w:tc>
      </w:tr>
      <w:tr w:rsidR="00E034D2" w:rsidRPr="00F379F9" w:rsidTr="007031E5">
        <w:tc>
          <w:tcPr>
            <w:tcW w:w="985" w:type="dxa"/>
          </w:tcPr>
          <w:p w:rsidR="00E034D2" w:rsidRPr="00F379F9" w:rsidRDefault="00E034D2" w:rsidP="007031E5">
            <w:pPr>
              <w:keepNext/>
              <w:keepLines/>
              <w:spacing w:line="276" w:lineRule="auto"/>
              <w:outlineLvl w:val="1"/>
              <w:rPr>
                <w:rFonts w:ascii="Times New Roman" w:eastAsia="Calibri" w:hAnsi="Times New Roman" w:cs="Times New Roman"/>
                <w:b/>
                <w:bCs/>
                <w:sz w:val="24"/>
                <w:szCs w:val="24"/>
                <w:shd w:val="clear" w:color="auto" w:fill="FFFFFF"/>
              </w:rPr>
            </w:pPr>
            <w:r w:rsidRPr="00F379F9">
              <w:rPr>
                <w:rFonts w:ascii="Times New Roman" w:eastAsia="Calibri" w:hAnsi="Times New Roman" w:cs="Times New Roman"/>
                <w:bCs/>
                <w:sz w:val="24"/>
                <w:szCs w:val="24"/>
                <w:shd w:val="clear" w:color="auto" w:fill="FFFFFF"/>
              </w:rPr>
              <w:t>1.</w:t>
            </w:r>
          </w:p>
        </w:tc>
        <w:tc>
          <w:tcPr>
            <w:tcW w:w="9719" w:type="dxa"/>
          </w:tcPr>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Приемная  (информационные стенды-3, шкафчики – 19, магнитная доска)</w:t>
            </w:r>
          </w:p>
        </w:tc>
      </w:tr>
      <w:tr w:rsidR="00E034D2" w:rsidRPr="00F379F9" w:rsidTr="007031E5">
        <w:tc>
          <w:tcPr>
            <w:tcW w:w="985" w:type="dxa"/>
          </w:tcPr>
          <w:p w:rsidR="00E034D2" w:rsidRPr="00F379F9" w:rsidRDefault="00E034D2" w:rsidP="007031E5">
            <w:pPr>
              <w:keepNext/>
              <w:keepLines/>
              <w:spacing w:line="276" w:lineRule="auto"/>
              <w:outlineLvl w:val="1"/>
              <w:rPr>
                <w:rFonts w:ascii="Times New Roman" w:eastAsia="Calibri" w:hAnsi="Times New Roman" w:cs="Times New Roman"/>
                <w:b/>
                <w:bCs/>
                <w:sz w:val="24"/>
                <w:szCs w:val="24"/>
                <w:shd w:val="clear" w:color="auto" w:fill="FFFFFF"/>
              </w:rPr>
            </w:pPr>
            <w:r w:rsidRPr="00F379F9">
              <w:rPr>
                <w:rFonts w:ascii="Times New Roman" w:eastAsia="Calibri" w:hAnsi="Times New Roman" w:cs="Times New Roman"/>
                <w:bCs/>
                <w:sz w:val="24"/>
                <w:szCs w:val="24"/>
                <w:shd w:val="clear" w:color="auto" w:fill="FFFFFF"/>
              </w:rPr>
              <w:t>2.</w:t>
            </w:r>
          </w:p>
        </w:tc>
        <w:tc>
          <w:tcPr>
            <w:tcW w:w="9719" w:type="dxa"/>
          </w:tcPr>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 xml:space="preserve">Кабинет логопеда: </w:t>
            </w:r>
          </w:p>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 ТСО: ноутбук, колонки, наушники</w:t>
            </w:r>
          </w:p>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 шкафы, стол, стул</w:t>
            </w:r>
          </w:p>
        </w:tc>
      </w:tr>
      <w:tr w:rsidR="00E034D2" w:rsidRPr="00F379F9" w:rsidTr="007031E5">
        <w:tc>
          <w:tcPr>
            <w:tcW w:w="985" w:type="dxa"/>
          </w:tcPr>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3.</w:t>
            </w:r>
          </w:p>
        </w:tc>
        <w:tc>
          <w:tcPr>
            <w:tcW w:w="9719" w:type="dxa"/>
          </w:tcPr>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 xml:space="preserve">Групповая комната: </w:t>
            </w:r>
          </w:p>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 игровые зоны-10;</w:t>
            </w:r>
          </w:p>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 шкафы-2; столы деревянные -2;</w:t>
            </w:r>
          </w:p>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- 6 столов (маркированные под рост детей</w:t>
            </w:r>
            <w:proofErr w:type="gramStart"/>
            <w:r w:rsidRPr="00F379F9">
              <w:rPr>
                <w:rFonts w:ascii="Times New Roman" w:eastAsia="Calibri" w:hAnsi="Times New Roman" w:cs="Times New Roman"/>
                <w:bCs/>
                <w:sz w:val="24"/>
                <w:szCs w:val="24"/>
                <w:shd w:val="clear" w:color="auto" w:fill="FFFFFF"/>
              </w:rPr>
              <w:t>) ,</w:t>
            </w:r>
            <w:proofErr w:type="gramEnd"/>
          </w:p>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- 20 стульчиков (маркированные по росту детей);</w:t>
            </w:r>
          </w:p>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 xml:space="preserve">- 3 диванчика;  </w:t>
            </w:r>
          </w:p>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 xml:space="preserve">- стеллажи (природный уголок, речевое развитие, сенсорное развитие, напольный строитель, музыкально-театрализованная деятельность);  </w:t>
            </w:r>
          </w:p>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 переносная магнитная доска-2;</w:t>
            </w:r>
          </w:p>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 настенное зеркало-2;</w:t>
            </w:r>
          </w:p>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 настенные полки (изобразительная деятельность);</w:t>
            </w:r>
          </w:p>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 настенный календарь наблюдений;</w:t>
            </w:r>
          </w:p>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-уголок дежурства;</w:t>
            </w:r>
          </w:p>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 xml:space="preserve">- настенные часы; </w:t>
            </w:r>
          </w:p>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 стол для раздачи пищи;</w:t>
            </w:r>
          </w:p>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 детская игровая мебель: кухня, кроватки.</w:t>
            </w:r>
          </w:p>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 кроватка-матрёшка</w:t>
            </w:r>
          </w:p>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p>
        </w:tc>
      </w:tr>
      <w:tr w:rsidR="00E034D2" w:rsidRPr="00F379F9" w:rsidTr="007031E5">
        <w:tc>
          <w:tcPr>
            <w:tcW w:w="985" w:type="dxa"/>
          </w:tcPr>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4.</w:t>
            </w:r>
          </w:p>
        </w:tc>
        <w:tc>
          <w:tcPr>
            <w:tcW w:w="9719" w:type="dxa"/>
          </w:tcPr>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 xml:space="preserve">Спальная комната: </w:t>
            </w:r>
          </w:p>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-17 детских кроваток</w:t>
            </w:r>
          </w:p>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 письменный стол</w:t>
            </w:r>
          </w:p>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- 1 большой стул</w:t>
            </w:r>
          </w:p>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p>
        </w:tc>
      </w:tr>
      <w:tr w:rsidR="00E034D2" w:rsidRPr="00F379F9" w:rsidTr="007031E5">
        <w:tc>
          <w:tcPr>
            <w:tcW w:w="985" w:type="dxa"/>
          </w:tcPr>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5.</w:t>
            </w:r>
          </w:p>
        </w:tc>
        <w:tc>
          <w:tcPr>
            <w:tcW w:w="9719" w:type="dxa"/>
          </w:tcPr>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Туалетная комната:</w:t>
            </w:r>
          </w:p>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- 3 раковины</w:t>
            </w:r>
          </w:p>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lastRenderedPageBreak/>
              <w:t>- 3 унитаза</w:t>
            </w:r>
          </w:p>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 ванна для мытья ног</w:t>
            </w:r>
          </w:p>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- 3настенных зеркала,</w:t>
            </w:r>
          </w:p>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- 20 вешалок для полотенец,</w:t>
            </w:r>
          </w:p>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  водонагреватель</w:t>
            </w:r>
          </w:p>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r w:rsidRPr="00F379F9">
              <w:rPr>
                <w:rFonts w:ascii="Times New Roman" w:eastAsia="Calibri" w:hAnsi="Times New Roman" w:cs="Times New Roman"/>
                <w:bCs/>
                <w:sz w:val="24"/>
                <w:szCs w:val="24"/>
                <w:shd w:val="clear" w:color="auto" w:fill="FFFFFF"/>
              </w:rPr>
              <w:t>-шкафчик для ведер</w:t>
            </w:r>
          </w:p>
          <w:p w:rsidR="00E034D2" w:rsidRPr="00F379F9" w:rsidRDefault="00E034D2" w:rsidP="007031E5">
            <w:pPr>
              <w:keepNext/>
              <w:keepLines/>
              <w:spacing w:line="276" w:lineRule="auto"/>
              <w:outlineLvl w:val="1"/>
              <w:rPr>
                <w:rFonts w:ascii="Times New Roman" w:eastAsia="Calibri" w:hAnsi="Times New Roman" w:cs="Times New Roman"/>
                <w:bCs/>
                <w:sz w:val="24"/>
                <w:szCs w:val="24"/>
                <w:shd w:val="clear" w:color="auto" w:fill="FFFFFF"/>
              </w:rPr>
            </w:pPr>
          </w:p>
        </w:tc>
      </w:tr>
    </w:tbl>
    <w:p w:rsidR="00E034D2" w:rsidRPr="00F379F9" w:rsidRDefault="00E034D2" w:rsidP="00E034D2">
      <w:pPr>
        <w:spacing w:line="276" w:lineRule="auto"/>
        <w:rPr>
          <w:rFonts w:ascii="Times New Roman" w:hAnsi="Times New Roman" w:cs="Times New Roman"/>
          <w:b/>
          <w:sz w:val="24"/>
          <w:szCs w:val="24"/>
        </w:rPr>
      </w:pPr>
      <w:r w:rsidRPr="00F379F9">
        <w:rPr>
          <w:rFonts w:ascii="Times New Roman" w:hAnsi="Times New Roman" w:cs="Times New Roman"/>
          <w:b/>
          <w:sz w:val="24"/>
          <w:szCs w:val="24"/>
        </w:rPr>
        <w:t>Информационно-методические условия реализации адаптированной образовательной программы для детей с ограниченными возможностями здоровья.</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8080"/>
      </w:tblGrid>
      <w:tr w:rsidR="00E034D2" w:rsidRPr="00F379F9" w:rsidTr="007031E5">
        <w:tc>
          <w:tcPr>
            <w:tcW w:w="2660" w:type="dxa"/>
            <w:tcBorders>
              <w:top w:val="single" w:sz="4" w:space="0" w:color="auto"/>
              <w:left w:val="single" w:sz="4" w:space="0" w:color="auto"/>
              <w:bottom w:val="single" w:sz="4" w:space="0" w:color="auto"/>
              <w:right w:val="single" w:sz="4" w:space="0" w:color="auto"/>
            </w:tcBorders>
            <w:hideMark/>
          </w:tcPr>
          <w:p w:rsidR="00E034D2" w:rsidRPr="00F379F9" w:rsidRDefault="00E034D2" w:rsidP="007031E5">
            <w:pPr>
              <w:tabs>
                <w:tab w:val="left" w:pos="1161"/>
              </w:tabs>
              <w:spacing w:line="240" w:lineRule="auto"/>
              <w:rPr>
                <w:rFonts w:ascii="Times New Roman" w:eastAsia="Times New Roman" w:hAnsi="Times New Roman" w:cs="Times New Roman"/>
                <w:b/>
                <w:sz w:val="24"/>
                <w:szCs w:val="24"/>
              </w:rPr>
            </w:pPr>
            <w:r w:rsidRPr="00F379F9">
              <w:rPr>
                <w:rFonts w:ascii="Times New Roman" w:eastAsia="Times New Roman" w:hAnsi="Times New Roman" w:cs="Times New Roman"/>
                <w:b/>
                <w:sz w:val="24"/>
                <w:szCs w:val="24"/>
              </w:rPr>
              <w:t xml:space="preserve">Перечень программ </w:t>
            </w:r>
          </w:p>
          <w:p w:rsidR="00E034D2" w:rsidRPr="00F379F9" w:rsidRDefault="00E034D2" w:rsidP="007031E5">
            <w:pPr>
              <w:spacing w:line="240" w:lineRule="auto"/>
              <w:rPr>
                <w:rFonts w:ascii="Times New Roman" w:eastAsia="Times New Roman" w:hAnsi="Times New Roman" w:cs="Times New Roman"/>
                <w:sz w:val="24"/>
                <w:szCs w:val="24"/>
              </w:rPr>
            </w:pPr>
            <w:r w:rsidRPr="00F379F9">
              <w:rPr>
                <w:rFonts w:ascii="Times New Roman" w:eastAsia="Times New Roman" w:hAnsi="Times New Roman" w:cs="Times New Roman"/>
                <w:b/>
                <w:sz w:val="24"/>
                <w:szCs w:val="24"/>
              </w:rPr>
              <w:t>« Социально-коммуникативное развитие»</w:t>
            </w:r>
          </w:p>
        </w:tc>
        <w:tc>
          <w:tcPr>
            <w:tcW w:w="8080" w:type="dxa"/>
            <w:tcBorders>
              <w:top w:val="single" w:sz="4" w:space="0" w:color="auto"/>
              <w:left w:val="single" w:sz="4" w:space="0" w:color="auto"/>
              <w:bottom w:val="single" w:sz="4" w:space="0" w:color="auto"/>
              <w:right w:val="single" w:sz="4" w:space="0" w:color="auto"/>
            </w:tcBorders>
            <w:hideMark/>
          </w:tcPr>
          <w:p w:rsidR="00E034D2" w:rsidRPr="00F379F9" w:rsidRDefault="00E034D2" w:rsidP="007031E5">
            <w:pPr>
              <w:spacing w:line="240" w:lineRule="auto"/>
              <w:rPr>
                <w:rFonts w:ascii="Times New Roman" w:eastAsia="Times New Roman" w:hAnsi="Times New Roman" w:cs="Times New Roman"/>
                <w:sz w:val="24"/>
                <w:szCs w:val="24"/>
              </w:rPr>
            </w:pPr>
            <w:r w:rsidRPr="00F379F9">
              <w:rPr>
                <w:rFonts w:ascii="Times New Roman" w:eastAsia="Times New Roman" w:hAnsi="Times New Roman" w:cs="Times New Roman"/>
                <w:sz w:val="24"/>
                <w:szCs w:val="24"/>
              </w:rPr>
              <w:t xml:space="preserve">1. Примерная </w:t>
            </w:r>
            <w:proofErr w:type="gramStart"/>
            <w:r w:rsidRPr="00F379F9">
              <w:rPr>
                <w:rFonts w:ascii="Times New Roman" w:eastAsia="Times New Roman" w:hAnsi="Times New Roman" w:cs="Times New Roman"/>
                <w:sz w:val="24"/>
                <w:szCs w:val="24"/>
              </w:rPr>
              <w:t>основная  общеобразовательная</w:t>
            </w:r>
            <w:proofErr w:type="gramEnd"/>
            <w:r w:rsidRPr="00F379F9">
              <w:rPr>
                <w:rFonts w:ascii="Times New Roman" w:eastAsia="Times New Roman" w:hAnsi="Times New Roman" w:cs="Times New Roman"/>
                <w:sz w:val="24"/>
                <w:szCs w:val="24"/>
              </w:rPr>
              <w:t xml:space="preserve"> программа дошкольного образования « От рождения до школы», ФГОС М.Мозайка- Синтез 2016г.Н.Е.Вераксы, Т.С. Комаровой, М.А. Васильевой.</w:t>
            </w:r>
          </w:p>
        </w:tc>
      </w:tr>
      <w:tr w:rsidR="00E034D2" w:rsidRPr="00F379F9" w:rsidTr="007031E5">
        <w:trPr>
          <w:trHeight w:val="1558"/>
        </w:trPr>
        <w:tc>
          <w:tcPr>
            <w:tcW w:w="2660" w:type="dxa"/>
            <w:tcBorders>
              <w:top w:val="single" w:sz="4" w:space="0" w:color="auto"/>
              <w:left w:val="single" w:sz="4" w:space="0" w:color="auto"/>
              <w:bottom w:val="single" w:sz="4" w:space="0" w:color="auto"/>
              <w:right w:val="single" w:sz="4" w:space="0" w:color="auto"/>
            </w:tcBorders>
          </w:tcPr>
          <w:p w:rsidR="00E034D2" w:rsidRPr="00F379F9" w:rsidRDefault="00E034D2" w:rsidP="007031E5">
            <w:pPr>
              <w:spacing w:line="240" w:lineRule="auto"/>
              <w:rPr>
                <w:rFonts w:ascii="Times New Roman" w:eastAsia="Times New Roman" w:hAnsi="Times New Roman" w:cs="Times New Roman"/>
                <w:sz w:val="24"/>
                <w:szCs w:val="24"/>
              </w:rPr>
            </w:pPr>
          </w:p>
          <w:p w:rsidR="00E034D2" w:rsidRPr="00F379F9" w:rsidRDefault="00E034D2" w:rsidP="007031E5">
            <w:pPr>
              <w:spacing w:line="240" w:lineRule="auto"/>
              <w:ind w:left="-57"/>
              <w:rPr>
                <w:rFonts w:ascii="Times New Roman" w:eastAsia="Times New Roman" w:hAnsi="Times New Roman" w:cs="Times New Roman"/>
                <w:b/>
                <w:sz w:val="24"/>
                <w:szCs w:val="24"/>
              </w:rPr>
            </w:pPr>
            <w:r w:rsidRPr="00F379F9">
              <w:rPr>
                <w:rFonts w:ascii="Times New Roman" w:eastAsia="Times New Roman" w:hAnsi="Times New Roman" w:cs="Times New Roman"/>
                <w:b/>
                <w:sz w:val="24"/>
                <w:szCs w:val="24"/>
              </w:rPr>
              <w:t xml:space="preserve">Технологии и пособия </w:t>
            </w:r>
          </w:p>
          <w:p w:rsidR="00E034D2" w:rsidRPr="00F379F9" w:rsidRDefault="00E034D2" w:rsidP="007031E5">
            <w:pPr>
              <w:spacing w:line="240" w:lineRule="auto"/>
              <w:rPr>
                <w:rFonts w:ascii="Times New Roman" w:eastAsia="Times New Roman" w:hAnsi="Times New Roman" w:cs="Times New Roman"/>
                <w:b/>
                <w:sz w:val="24"/>
                <w:szCs w:val="24"/>
              </w:rPr>
            </w:pPr>
            <w:r w:rsidRPr="00F379F9">
              <w:rPr>
                <w:rFonts w:ascii="Times New Roman" w:eastAsia="Times New Roman" w:hAnsi="Times New Roman" w:cs="Times New Roman"/>
                <w:b/>
                <w:sz w:val="24"/>
                <w:szCs w:val="24"/>
              </w:rPr>
              <w:t>по проблеме:</w:t>
            </w:r>
          </w:p>
          <w:p w:rsidR="00E034D2" w:rsidRPr="00F379F9" w:rsidRDefault="00E034D2" w:rsidP="007031E5">
            <w:pPr>
              <w:spacing w:line="240" w:lineRule="auto"/>
              <w:rPr>
                <w:rFonts w:ascii="Times New Roman" w:eastAsia="Times New Roman" w:hAnsi="Times New Roman" w:cs="Times New Roman"/>
                <w:sz w:val="24"/>
                <w:szCs w:val="24"/>
              </w:rPr>
            </w:pPr>
            <w:r w:rsidRPr="00F379F9">
              <w:rPr>
                <w:rFonts w:ascii="Times New Roman" w:eastAsia="Times New Roman" w:hAnsi="Times New Roman" w:cs="Times New Roman"/>
                <w:b/>
                <w:sz w:val="24"/>
                <w:szCs w:val="24"/>
              </w:rPr>
              <w:t xml:space="preserve"> «Социально-коммуникативное развитие»</w:t>
            </w:r>
          </w:p>
        </w:tc>
        <w:tc>
          <w:tcPr>
            <w:tcW w:w="8080" w:type="dxa"/>
            <w:tcBorders>
              <w:top w:val="single" w:sz="4" w:space="0" w:color="auto"/>
              <w:left w:val="single" w:sz="4" w:space="0" w:color="auto"/>
              <w:bottom w:val="single" w:sz="4" w:space="0" w:color="auto"/>
              <w:right w:val="single" w:sz="4" w:space="0" w:color="auto"/>
            </w:tcBorders>
          </w:tcPr>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 xml:space="preserve">1.Наглядно—дидактическое пособие. Дорожные знаки. И Ю. </w:t>
            </w:r>
            <w:proofErr w:type="spellStart"/>
            <w:r w:rsidRPr="00F379F9">
              <w:rPr>
                <w:rFonts w:ascii="Times New Roman" w:eastAsia="Times New Roman" w:hAnsi="Times New Roman" w:cs="Times New Roman"/>
                <w:sz w:val="24"/>
                <w:szCs w:val="24"/>
                <w:lang w:eastAsia="ru-RU"/>
              </w:rPr>
              <w:t>Бордачева</w:t>
            </w:r>
            <w:proofErr w:type="spellEnd"/>
            <w:r w:rsidRPr="00F379F9">
              <w:rPr>
                <w:rFonts w:ascii="Times New Roman" w:eastAsia="Times New Roman" w:hAnsi="Times New Roman" w:cs="Times New Roman"/>
                <w:sz w:val="24"/>
                <w:szCs w:val="24"/>
                <w:lang w:eastAsia="ru-RU"/>
              </w:rPr>
              <w:t>. Для занятий с детьми 4-7 лет</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2.Демонстрационный материал «Я и моё поведение»</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 xml:space="preserve">3.Учебно-методический комплект «Я, ты, мы» «Какой ты?» Для детей 3-4 лет. О.Л. Князева, Р.Б. </w:t>
            </w:r>
            <w:proofErr w:type="spellStart"/>
            <w:r w:rsidRPr="00F379F9">
              <w:rPr>
                <w:rFonts w:ascii="Times New Roman" w:eastAsia="Times New Roman" w:hAnsi="Times New Roman" w:cs="Times New Roman"/>
                <w:sz w:val="24"/>
                <w:szCs w:val="24"/>
                <w:lang w:eastAsia="ru-RU"/>
              </w:rPr>
              <w:t>Стеркина</w:t>
            </w:r>
            <w:proofErr w:type="spellEnd"/>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 xml:space="preserve">4. Учебно-методический комплект «Я, ты, мы» «Что тебе нравится?» Для детей 4-5 лет. О.Л. Князева, Р.Б. </w:t>
            </w:r>
            <w:proofErr w:type="spellStart"/>
            <w:r w:rsidRPr="00F379F9">
              <w:rPr>
                <w:rFonts w:ascii="Times New Roman" w:eastAsia="Times New Roman" w:hAnsi="Times New Roman" w:cs="Times New Roman"/>
                <w:sz w:val="24"/>
                <w:szCs w:val="24"/>
                <w:lang w:eastAsia="ru-RU"/>
              </w:rPr>
              <w:t>Стеркина</w:t>
            </w:r>
            <w:proofErr w:type="spellEnd"/>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 xml:space="preserve">5. Учебно-методический комплект «Я, ты, мы» «Весёлые, грустные» Для детей 4-5 лет.  О.Л. Князева, Р.Б. </w:t>
            </w:r>
            <w:proofErr w:type="spellStart"/>
            <w:r w:rsidRPr="00F379F9">
              <w:rPr>
                <w:rFonts w:ascii="Times New Roman" w:eastAsia="Times New Roman" w:hAnsi="Times New Roman" w:cs="Times New Roman"/>
                <w:sz w:val="24"/>
                <w:szCs w:val="24"/>
                <w:lang w:eastAsia="ru-RU"/>
              </w:rPr>
              <w:t>Стеркина</w:t>
            </w:r>
            <w:proofErr w:type="spellEnd"/>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 xml:space="preserve">6. Учебно-методический комплект «Я, ты, мы» «Весёлые, грустные» Для детей 5-6 лет. О.Л. Князева, Р.Б. </w:t>
            </w:r>
            <w:proofErr w:type="spellStart"/>
            <w:r w:rsidRPr="00F379F9">
              <w:rPr>
                <w:rFonts w:ascii="Times New Roman" w:eastAsia="Times New Roman" w:hAnsi="Times New Roman" w:cs="Times New Roman"/>
                <w:sz w:val="24"/>
                <w:szCs w:val="24"/>
                <w:lang w:eastAsia="ru-RU"/>
              </w:rPr>
              <w:t>Стеркина</w:t>
            </w:r>
            <w:proofErr w:type="spellEnd"/>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 xml:space="preserve">7. Демонстрационный материал «Я расту» «Мой характер» </w:t>
            </w:r>
            <w:proofErr w:type="spellStart"/>
            <w:r w:rsidRPr="00F379F9">
              <w:rPr>
                <w:rFonts w:ascii="Times New Roman" w:eastAsia="Times New Roman" w:hAnsi="Times New Roman" w:cs="Times New Roman"/>
                <w:sz w:val="24"/>
                <w:szCs w:val="24"/>
                <w:lang w:eastAsia="ru-RU"/>
              </w:rPr>
              <w:t>А.Лопатина</w:t>
            </w:r>
            <w:proofErr w:type="spellEnd"/>
            <w:r w:rsidRPr="00F379F9">
              <w:rPr>
                <w:rFonts w:ascii="Times New Roman" w:eastAsia="Times New Roman" w:hAnsi="Times New Roman" w:cs="Times New Roman"/>
                <w:sz w:val="24"/>
                <w:szCs w:val="24"/>
                <w:lang w:eastAsia="ru-RU"/>
              </w:rPr>
              <w:t xml:space="preserve">, М. </w:t>
            </w:r>
            <w:proofErr w:type="spellStart"/>
            <w:r w:rsidRPr="00F379F9">
              <w:rPr>
                <w:rFonts w:ascii="Times New Roman" w:eastAsia="Times New Roman" w:hAnsi="Times New Roman" w:cs="Times New Roman"/>
                <w:sz w:val="24"/>
                <w:szCs w:val="24"/>
                <w:lang w:eastAsia="ru-RU"/>
              </w:rPr>
              <w:t>Скребцова</w:t>
            </w:r>
            <w:proofErr w:type="spellEnd"/>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8. «Основы безопасности» Для детей 5-6 лет  К.Ю. Белая</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9. «Азбука безопасности» «Как неразлучные друзья дорогу переходили» Для детей от 5 лет. А. Иванов</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10. .Наглядно—дидактическое пособие «Права ребёнка»</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11. .Наглядно—дидактическое пособие «Как избежать неприятностей.  На воде и на природе»</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12. .Наглядно—дидактическое пособие «Как избежать неприятностей. Во дворе и на улице»</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13. .Наглядно—дидактическое пособие «</w:t>
            </w:r>
            <w:proofErr w:type="spellStart"/>
            <w:r w:rsidRPr="00F379F9">
              <w:rPr>
                <w:rFonts w:ascii="Times New Roman" w:eastAsia="Times New Roman" w:hAnsi="Times New Roman" w:cs="Times New Roman"/>
                <w:sz w:val="24"/>
                <w:szCs w:val="24"/>
                <w:lang w:eastAsia="ru-RU"/>
              </w:rPr>
              <w:t>Валеология</w:t>
            </w:r>
            <w:proofErr w:type="spellEnd"/>
            <w:r w:rsidRPr="00F379F9">
              <w:rPr>
                <w:rFonts w:ascii="Times New Roman" w:eastAsia="Times New Roman" w:hAnsi="Times New Roman" w:cs="Times New Roman"/>
                <w:sz w:val="24"/>
                <w:szCs w:val="24"/>
                <w:lang w:eastAsia="ru-RU"/>
              </w:rPr>
              <w:t>. Зубы. Зрение. Слух»</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14. .Наглядно—дидактическое пособие «</w:t>
            </w:r>
            <w:proofErr w:type="spellStart"/>
            <w:r w:rsidRPr="00F379F9">
              <w:rPr>
                <w:rFonts w:ascii="Times New Roman" w:eastAsia="Times New Roman" w:hAnsi="Times New Roman" w:cs="Times New Roman"/>
                <w:sz w:val="24"/>
                <w:szCs w:val="24"/>
                <w:lang w:eastAsia="ru-RU"/>
              </w:rPr>
              <w:t>Валеология</w:t>
            </w:r>
            <w:proofErr w:type="spellEnd"/>
            <w:r w:rsidRPr="00F379F9">
              <w:rPr>
                <w:rFonts w:ascii="Times New Roman" w:eastAsia="Times New Roman" w:hAnsi="Times New Roman" w:cs="Times New Roman"/>
                <w:sz w:val="24"/>
                <w:szCs w:val="24"/>
                <w:lang w:eastAsia="ru-RU"/>
              </w:rPr>
              <w:t>. Кожа. Питание. Сон»</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lastRenderedPageBreak/>
              <w:t>15. Демонстрационный материал «Народы России и ближнего зарубежья»</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16. Комплект  тематических карт  «О достопримечательностях Москвы» Для детей 3-7 лет</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!7. Комплект  тематических карт  «Об Отечественной войне» Для детей 3-7л</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18. Комплект  тематических карт  «О московском Кремле» Для детей 3-7 л.</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19. Игра-занятие № 1. «Уроки этикета» от 5 лет ОАО «Радуга», 2008г.</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20. Игра-занятие № 2. «Уроки этикета» от 5 лет ОАО «Радуга», 2008г.</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21. Игра-занятие «Домик настроений» от 4 лет ОАО «Радуга», 2008г</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22. Игра-занятие «Путешествие в мир эмоций» от 5 лет ОАО «Радуга», 2008г.</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23. Развивающая игра «Умный светофор» Для детей 4-7 лет. 2021г.</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24. Развивающая игра «Путешествие пешехода» от 3лет 2020г.</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25. Обучающая игра «Большая прогулка» от 5 лет ОАО «Радуга», 2021г.</w:t>
            </w:r>
          </w:p>
          <w:p w:rsidR="00E034D2" w:rsidRPr="00F379F9" w:rsidRDefault="00E034D2" w:rsidP="007031E5">
            <w:pPr>
              <w:spacing w:line="240" w:lineRule="auto"/>
              <w:rPr>
                <w:rFonts w:ascii="Times New Roman" w:eastAsia="Times New Roman" w:hAnsi="Times New Roman" w:cs="Times New Roman"/>
                <w:sz w:val="24"/>
                <w:szCs w:val="24"/>
                <w:lang w:eastAsia="ru-RU"/>
              </w:rPr>
            </w:pPr>
          </w:p>
        </w:tc>
      </w:tr>
      <w:tr w:rsidR="00E034D2" w:rsidRPr="00F379F9" w:rsidTr="007031E5">
        <w:trPr>
          <w:trHeight w:val="565"/>
        </w:trPr>
        <w:tc>
          <w:tcPr>
            <w:tcW w:w="2660" w:type="dxa"/>
            <w:tcBorders>
              <w:top w:val="single" w:sz="4" w:space="0" w:color="auto"/>
              <w:left w:val="single" w:sz="4" w:space="0" w:color="auto"/>
              <w:bottom w:val="single" w:sz="4" w:space="0" w:color="auto"/>
              <w:right w:val="single" w:sz="4" w:space="0" w:color="auto"/>
            </w:tcBorders>
            <w:hideMark/>
          </w:tcPr>
          <w:p w:rsidR="00E034D2" w:rsidRPr="00F379F9" w:rsidRDefault="00E034D2" w:rsidP="007031E5">
            <w:pPr>
              <w:spacing w:line="240" w:lineRule="auto"/>
              <w:rPr>
                <w:rFonts w:ascii="Times New Roman" w:eastAsia="Times New Roman" w:hAnsi="Times New Roman" w:cs="Times New Roman"/>
                <w:b/>
                <w:sz w:val="24"/>
                <w:szCs w:val="24"/>
              </w:rPr>
            </w:pPr>
            <w:r w:rsidRPr="00F379F9">
              <w:rPr>
                <w:rFonts w:ascii="Times New Roman" w:eastAsia="Times New Roman" w:hAnsi="Times New Roman" w:cs="Times New Roman"/>
                <w:b/>
                <w:sz w:val="24"/>
                <w:szCs w:val="24"/>
              </w:rPr>
              <w:t xml:space="preserve">Перечень программ </w:t>
            </w:r>
          </w:p>
          <w:p w:rsidR="00E034D2" w:rsidRPr="00F379F9" w:rsidRDefault="00E034D2" w:rsidP="007031E5">
            <w:pPr>
              <w:spacing w:line="240" w:lineRule="auto"/>
              <w:rPr>
                <w:rFonts w:ascii="Times New Roman" w:eastAsia="Times New Roman" w:hAnsi="Times New Roman" w:cs="Times New Roman"/>
                <w:b/>
                <w:sz w:val="24"/>
                <w:szCs w:val="24"/>
              </w:rPr>
            </w:pPr>
            <w:r w:rsidRPr="00F379F9">
              <w:rPr>
                <w:rFonts w:ascii="Times New Roman" w:eastAsia="Times New Roman" w:hAnsi="Times New Roman" w:cs="Times New Roman"/>
                <w:b/>
                <w:sz w:val="24"/>
                <w:szCs w:val="24"/>
              </w:rPr>
              <w:t>«Познавательное развитие»</w:t>
            </w:r>
          </w:p>
        </w:tc>
        <w:tc>
          <w:tcPr>
            <w:tcW w:w="8080" w:type="dxa"/>
            <w:tcBorders>
              <w:top w:val="single" w:sz="4" w:space="0" w:color="auto"/>
              <w:left w:val="single" w:sz="4" w:space="0" w:color="auto"/>
              <w:bottom w:val="single" w:sz="4" w:space="0" w:color="auto"/>
              <w:right w:val="single" w:sz="4" w:space="0" w:color="auto"/>
            </w:tcBorders>
            <w:hideMark/>
          </w:tcPr>
          <w:p w:rsidR="00E034D2" w:rsidRPr="00F379F9" w:rsidRDefault="00E034D2" w:rsidP="007031E5">
            <w:pPr>
              <w:spacing w:line="240" w:lineRule="auto"/>
              <w:rPr>
                <w:rFonts w:ascii="Times New Roman" w:eastAsia="Times New Roman" w:hAnsi="Times New Roman" w:cs="Times New Roman"/>
                <w:sz w:val="24"/>
                <w:szCs w:val="24"/>
              </w:rPr>
            </w:pPr>
            <w:r w:rsidRPr="00F379F9">
              <w:rPr>
                <w:rFonts w:ascii="Times New Roman" w:eastAsia="Times New Roman" w:hAnsi="Times New Roman" w:cs="Times New Roman"/>
                <w:sz w:val="24"/>
                <w:szCs w:val="24"/>
              </w:rPr>
              <w:t xml:space="preserve">1. Примерная </w:t>
            </w:r>
            <w:proofErr w:type="gramStart"/>
            <w:r w:rsidRPr="00F379F9">
              <w:rPr>
                <w:rFonts w:ascii="Times New Roman" w:eastAsia="Times New Roman" w:hAnsi="Times New Roman" w:cs="Times New Roman"/>
                <w:sz w:val="24"/>
                <w:szCs w:val="24"/>
              </w:rPr>
              <w:t>основная  общеобразовательная</w:t>
            </w:r>
            <w:proofErr w:type="gramEnd"/>
            <w:r w:rsidRPr="00F379F9">
              <w:rPr>
                <w:rFonts w:ascii="Times New Roman" w:eastAsia="Times New Roman" w:hAnsi="Times New Roman" w:cs="Times New Roman"/>
                <w:sz w:val="24"/>
                <w:szCs w:val="24"/>
              </w:rPr>
              <w:t xml:space="preserve"> программа дошкольного образования « От рождения до школы», ФГОС М.Мозайка- Синтез 2016г.Н.Е.Вераксы, Т.С. Комаровой, М.А. Васильевой.</w:t>
            </w:r>
          </w:p>
        </w:tc>
      </w:tr>
      <w:tr w:rsidR="00E034D2" w:rsidRPr="00F379F9" w:rsidTr="007031E5">
        <w:trPr>
          <w:trHeight w:val="1285"/>
        </w:trPr>
        <w:tc>
          <w:tcPr>
            <w:tcW w:w="2660" w:type="dxa"/>
            <w:tcBorders>
              <w:top w:val="single" w:sz="4" w:space="0" w:color="auto"/>
              <w:left w:val="single" w:sz="4" w:space="0" w:color="auto"/>
              <w:bottom w:val="single" w:sz="4" w:space="0" w:color="auto"/>
              <w:right w:val="single" w:sz="4" w:space="0" w:color="auto"/>
            </w:tcBorders>
            <w:hideMark/>
          </w:tcPr>
          <w:p w:rsidR="00E034D2" w:rsidRPr="00F379F9" w:rsidRDefault="00E034D2" w:rsidP="007031E5">
            <w:pPr>
              <w:spacing w:line="240" w:lineRule="auto"/>
              <w:rPr>
                <w:rFonts w:ascii="Times New Roman" w:eastAsia="Times New Roman" w:hAnsi="Times New Roman" w:cs="Times New Roman"/>
                <w:b/>
                <w:sz w:val="24"/>
                <w:szCs w:val="24"/>
              </w:rPr>
            </w:pPr>
            <w:r w:rsidRPr="00F379F9">
              <w:rPr>
                <w:rFonts w:ascii="Times New Roman" w:eastAsia="Times New Roman" w:hAnsi="Times New Roman" w:cs="Times New Roman"/>
                <w:b/>
                <w:sz w:val="24"/>
                <w:szCs w:val="24"/>
              </w:rPr>
              <w:t xml:space="preserve">Технологии и пособия </w:t>
            </w:r>
          </w:p>
          <w:p w:rsidR="00E034D2" w:rsidRPr="00F379F9" w:rsidRDefault="00E034D2" w:rsidP="007031E5">
            <w:pPr>
              <w:spacing w:line="240" w:lineRule="auto"/>
              <w:rPr>
                <w:rFonts w:ascii="Times New Roman" w:eastAsia="Times New Roman" w:hAnsi="Times New Roman" w:cs="Times New Roman"/>
                <w:b/>
                <w:sz w:val="24"/>
                <w:szCs w:val="24"/>
              </w:rPr>
            </w:pPr>
            <w:r w:rsidRPr="00F379F9">
              <w:rPr>
                <w:rFonts w:ascii="Times New Roman" w:eastAsia="Times New Roman" w:hAnsi="Times New Roman" w:cs="Times New Roman"/>
                <w:b/>
                <w:sz w:val="24"/>
                <w:szCs w:val="24"/>
              </w:rPr>
              <w:t>по проблеме:</w:t>
            </w:r>
          </w:p>
          <w:p w:rsidR="00E034D2" w:rsidRPr="00F379F9" w:rsidRDefault="00E034D2" w:rsidP="007031E5">
            <w:pPr>
              <w:spacing w:line="240" w:lineRule="auto"/>
              <w:rPr>
                <w:rFonts w:ascii="Times New Roman" w:eastAsia="Times New Roman" w:hAnsi="Times New Roman" w:cs="Times New Roman"/>
                <w:b/>
                <w:sz w:val="24"/>
                <w:szCs w:val="24"/>
              </w:rPr>
            </w:pPr>
            <w:r w:rsidRPr="00F379F9">
              <w:rPr>
                <w:rFonts w:ascii="Times New Roman" w:eastAsia="Times New Roman" w:hAnsi="Times New Roman" w:cs="Times New Roman"/>
                <w:b/>
                <w:sz w:val="24"/>
                <w:szCs w:val="24"/>
              </w:rPr>
              <w:t>«Познавательное развитие»</w:t>
            </w:r>
          </w:p>
        </w:tc>
        <w:tc>
          <w:tcPr>
            <w:tcW w:w="8080" w:type="dxa"/>
            <w:tcBorders>
              <w:top w:val="single" w:sz="4" w:space="0" w:color="auto"/>
              <w:left w:val="single" w:sz="4" w:space="0" w:color="auto"/>
              <w:bottom w:val="single" w:sz="4" w:space="0" w:color="auto"/>
              <w:right w:val="single" w:sz="4" w:space="0" w:color="auto"/>
            </w:tcBorders>
          </w:tcPr>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1. Демонстрационный материал «Продукты»</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2. Наглядно—дидактическое пособие «Посуда» Для детей 3-7 лет. А. Дорофеева</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3. Наглядно—дидактическое пособие «Откуда что берётся? Хлеб.»  Для детей младшего возраста. Э. Емельянова</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4. Наглядно—дидактическое пособие «Цветы» Т.А. Шорыгина</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 xml:space="preserve">5. Наглядно—дидактическое пособие «Травы» Т.А. Шорыгина </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6. Комплект  тематических карт  «Осень» Для детей 6-7 лет</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7. Комплект  тематических карт  «Зима» Для детей 6-7 лет</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8. . Комплект  тематических карт  «Весна» Для детей 6-7 лет</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9. Демонстрационный материал «Деревенский дворик»</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10. . Наглядно—дидактическое пособие по экологии «Береги живое» «В городе, водоёме»</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11. Наглядно—дидактическое пособие по экологии «Береги живое» «В лесу, на лугу»</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12. Комплект  тематических карт  «О космонавтике» Для детей 3-7 лет.</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13. Демонстрационный и раздаточный материал «Всё о времени»</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14. Микроскоп для детей от 3 лет.</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lastRenderedPageBreak/>
              <w:t>15. Карточки для занятий в детском саду и дома «Расскажите детям о космосе» Для детей 3-7 лет. «Мозаика-Синтез» 2008г.</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16. Карточки для занятий в детском саду и дома «Расскажите детям о космонавтике» Для детей 3-7 лет. «Мозаика-Синтез» 2008г.</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17. Познавательная игра «Дорожные знаки» от 5 лет ОАО «Радуга», 2021г.</w:t>
            </w:r>
          </w:p>
          <w:p w:rsidR="00E034D2" w:rsidRPr="00F379F9" w:rsidRDefault="00E034D2" w:rsidP="007031E5">
            <w:pPr>
              <w:spacing w:line="240" w:lineRule="auto"/>
              <w:rPr>
                <w:rFonts w:ascii="Times New Roman" w:eastAsia="Times New Roman" w:hAnsi="Times New Roman" w:cs="Times New Roman"/>
                <w:sz w:val="24"/>
                <w:szCs w:val="24"/>
                <w:lang w:eastAsia="ru-RU"/>
              </w:rPr>
            </w:pPr>
          </w:p>
        </w:tc>
      </w:tr>
      <w:tr w:rsidR="00E034D2" w:rsidRPr="00F379F9" w:rsidTr="007031E5">
        <w:trPr>
          <w:trHeight w:val="596"/>
        </w:trPr>
        <w:tc>
          <w:tcPr>
            <w:tcW w:w="2660" w:type="dxa"/>
            <w:tcBorders>
              <w:top w:val="single" w:sz="4" w:space="0" w:color="auto"/>
              <w:left w:val="single" w:sz="4" w:space="0" w:color="auto"/>
              <w:bottom w:val="single" w:sz="4" w:space="0" w:color="auto"/>
              <w:right w:val="single" w:sz="4" w:space="0" w:color="auto"/>
            </w:tcBorders>
            <w:hideMark/>
          </w:tcPr>
          <w:p w:rsidR="00E034D2" w:rsidRPr="00F379F9" w:rsidRDefault="00E034D2" w:rsidP="007031E5">
            <w:pPr>
              <w:spacing w:line="240" w:lineRule="auto"/>
              <w:rPr>
                <w:rFonts w:ascii="Times New Roman" w:eastAsia="Times New Roman" w:hAnsi="Times New Roman" w:cs="Times New Roman"/>
                <w:b/>
                <w:sz w:val="24"/>
                <w:szCs w:val="24"/>
              </w:rPr>
            </w:pPr>
            <w:r w:rsidRPr="00F379F9">
              <w:rPr>
                <w:rFonts w:ascii="Times New Roman" w:eastAsia="Times New Roman" w:hAnsi="Times New Roman" w:cs="Times New Roman"/>
                <w:b/>
                <w:sz w:val="24"/>
                <w:szCs w:val="24"/>
              </w:rPr>
              <w:t xml:space="preserve">Перечень программ </w:t>
            </w:r>
          </w:p>
          <w:p w:rsidR="00E034D2" w:rsidRPr="00F379F9" w:rsidRDefault="00E034D2" w:rsidP="007031E5">
            <w:pPr>
              <w:spacing w:line="240" w:lineRule="auto"/>
              <w:rPr>
                <w:rFonts w:ascii="Times New Roman" w:eastAsia="Times New Roman" w:hAnsi="Times New Roman" w:cs="Times New Roman"/>
                <w:b/>
                <w:sz w:val="24"/>
                <w:szCs w:val="24"/>
              </w:rPr>
            </w:pPr>
            <w:r w:rsidRPr="00F379F9">
              <w:rPr>
                <w:rFonts w:ascii="Times New Roman" w:eastAsia="Times New Roman" w:hAnsi="Times New Roman" w:cs="Times New Roman"/>
                <w:b/>
                <w:sz w:val="24"/>
                <w:szCs w:val="24"/>
              </w:rPr>
              <w:t>«Речевое развитие»</w:t>
            </w:r>
          </w:p>
        </w:tc>
        <w:tc>
          <w:tcPr>
            <w:tcW w:w="8080" w:type="dxa"/>
            <w:tcBorders>
              <w:top w:val="single" w:sz="4" w:space="0" w:color="auto"/>
              <w:left w:val="single" w:sz="4" w:space="0" w:color="auto"/>
              <w:bottom w:val="single" w:sz="4" w:space="0" w:color="auto"/>
              <w:right w:val="single" w:sz="4" w:space="0" w:color="auto"/>
            </w:tcBorders>
            <w:hideMark/>
          </w:tcPr>
          <w:p w:rsidR="00E034D2" w:rsidRPr="00F379F9" w:rsidRDefault="00E034D2" w:rsidP="007031E5">
            <w:pPr>
              <w:spacing w:line="240" w:lineRule="auto"/>
              <w:rPr>
                <w:rFonts w:ascii="Times New Roman" w:eastAsia="Times New Roman" w:hAnsi="Times New Roman" w:cs="Times New Roman"/>
                <w:sz w:val="24"/>
                <w:szCs w:val="24"/>
              </w:rPr>
            </w:pPr>
            <w:r w:rsidRPr="00F379F9">
              <w:rPr>
                <w:rFonts w:ascii="Times New Roman" w:eastAsia="Times New Roman" w:hAnsi="Times New Roman" w:cs="Times New Roman"/>
                <w:sz w:val="24"/>
                <w:szCs w:val="24"/>
              </w:rPr>
              <w:t xml:space="preserve">1. Примерная </w:t>
            </w:r>
            <w:proofErr w:type="gramStart"/>
            <w:r w:rsidRPr="00F379F9">
              <w:rPr>
                <w:rFonts w:ascii="Times New Roman" w:eastAsia="Times New Roman" w:hAnsi="Times New Roman" w:cs="Times New Roman"/>
                <w:sz w:val="24"/>
                <w:szCs w:val="24"/>
              </w:rPr>
              <w:t>основная  общеобразовательная</w:t>
            </w:r>
            <w:proofErr w:type="gramEnd"/>
            <w:r w:rsidRPr="00F379F9">
              <w:rPr>
                <w:rFonts w:ascii="Times New Roman" w:eastAsia="Times New Roman" w:hAnsi="Times New Roman" w:cs="Times New Roman"/>
                <w:sz w:val="24"/>
                <w:szCs w:val="24"/>
              </w:rPr>
              <w:t xml:space="preserve"> программа дошкольного образования « От рождения до школы», ФГОС М.Мозайка- Синтез 2016г.Н.Е.Вераксы, Т.С. Комаровой, М.А. Васильевой.</w:t>
            </w:r>
          </w:p>
          <w:p w:rsidR="00E034D2" w:rsidRPr="00F379F9" w:rsidRDefault="00E034D2" w:rsidP="007031E5">
            <w:pPr>
              <w:spacing w:line="240" w:lineRule="auto"/>
              <w:rPr>
                <w:rFonts w:ascii="Times New Roman" w:eastAsia="Times New Roman" w:hAnsi="Times New Roman" w:cs="Times New Roman"/>
                <w:sz w:val="24"/>
                <w:szCs w:val="24"/>
              </w:rPr>
            </w:pPr>
          </w:p>
        </w:tc>
      </w:tr>
      <w:tr w:rsidR="00E034D2" w:rsidRPr="00F379F9" w:rsidTr="007031E5">
        <w:trPr>
          <w:trHeight w:val="910"/>
        </w:trPr>
        <w:tc>
          <w:tcPr>
            <w:tcW w:w="2660" w:type="dxa"/>
            <w:tcBorders>
              <w:top w:val="single" w:sz="4" w:space="0" w:color="auto"/>
              <w:left w:val="single" w:sz="4" w:space="0" w:color="auto"/>
              <w:bottom w:val="single" w:sz="4" w:space="0" w:color="auto"/>
              <w:right w:val="single" w:sz="4" w:space="0" w:color="auto"/>
            </w:tcBorders>
          </w:tcPr>
          <w:p w:rsidR="00E034D2" w:rsidRPr="00F379F9" w:rsidRDefault="00E034D2" w:rsidP="007031E5">
            <w:pPr>
              <w:spacing w:line="240" w:lineRule="auto"/>
              <w:rPr>
                <w:rFonts w:ascii="Times New Roman" w:eastAsia="Times New Roman" w:hAnsi="Times New Roman" w:cs="Times New Roman"/>
                <w:b/>
                <w:sz w:val="24"/>
                <w:szCs w:val="24"/>
              </w:rPr>
            </w:pPr>
            <w:r w:rsidRPr="00F379F9">
              <w:rPr>
                <w:rFonts w:ascii="Times New Roman" w:eastAsia="Times New Roman" w:hAnsi="Times New Roman" w:cs="Times New Roman"/>
                <w:b/>
                <w:sz w:val="24"/>
                <w:szCs w:val="24"/>
              </w:rPr>
              <w:t xml:space="preserve">Технологии и пособия </w:t>
            </w:r>
          </w:p>
          <w:p w:rsidR="00E034D2" w:rsidRPr="00F379F9" w:rsidRDefault="00E034D2" w:rsidP="007031E5">
            <w:pPr>
              <w:spacing w:line="240" w:lineRule="auto"/>
              <w:rPr>
                <w:rFonts w:ascii="Times New Roman" w:eastAsia="Times New Roman" w:hAnsi="Times New Roman" w:cs="Times New Roman"/>
                <w:b/>
                <w:sz w:val="24"/>
                <w:szCs w:val="24"/>
              </w:rPr>
            </w:pPr>
            <w:r w:rsidRPr="00F379F9">
              <w:rPr>
                <w:rFonts w:ascii="Times New Roman" w:eastAsia="Times New Roman" w:hAnsi="Times New Roman" w:cs="Times New Roman"/>
                <w:b/>
                <w:sz w:val="24"/>
                <w:szCs w:val="24"/>
              </w:rPr>
              <w:t>по проблеме:</w:t>
            </w:r>
          </w:p>
          <w:p w:rsidR="00E034D2" w:rsidRPr="00F379F9" w:rsidRDefault="00E034D2" w:rsidP="007031E5">
            <w:pPr>
              <w:spacing w:line="240" w:lineRule="auto"/>
              <w:rPr>
                <w:rFonts w:ascii="Times New Roman" w:eastAsia="Times New Roman" w:hAnsi="Times New Roman" w:cs="Times New Roman"/>
                <w:b/>
                <w:sz w:val="24"/>
                <w:szCs w:val="24"/>
              </w:rPr>
            </w:pPr>
            <w:r w:rsidRPr="00F379F9">
              <w:rPr>
                <w:rFonts w:ascii="Times New Roman" w:eastAsia="Times New Roman" w:hAnsi="Times New Roman" w:cs="Times New Roman"/>
                <w:b/>
                <w:sz w:val="24"/>
                <w:szCs w:val="24"/>
              </w:rPr>
              <w:t xml:space="preserve"> «Речевое развитие»</w:t>
            </w:r>
          </w:p>
        </w:tc>
        <w:tc>
          <w:tcPr>
            <w:tcW w:w="8080" w:type="dxa"/>
            <w:tcBorders>
              <w:top w:val="single" w:sz="4" w:space="0" w:color="auto"/>
              <w:left w:val="single" w:sz="4" w:space="0" w:color="auto"/>
              <w:bottom w:val="single" w:sz="4" w:space="0" w:color="auto"/>
              <w:right w:val="single" w:sz="4" w:space="0" w:color="auto"/>
            </w:tcBorders>
          </w:tcPr>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 xml:space="preserve">1. .Наглядно—дидактическое пособие « Развитие речи в детском саду» Для детей 4-6 лет В.В. </w:t>
            </w:r>
            <w:proofErr w:type="spellStart"/>
            <w:r w:rsidRPr="00F379F9">
              <w:rPr>
                <w:rFonts w:ascii="Times New Roman" w:eastAsia="Times New Roman" w:hAnsi="Times New Roman" w:cs="Times New Roman"/>
                <w:sz w:val="24"/>
                <w:szCs w:val="24"/>
                <w:lang w:eastAsia="ru-RU"/>
              </w:rPr>
              <w:t>Гербова</w:t>
            </w:r>
            <w:proofErr w:type="spellEnd"/>
            <w:r w:rsidRPr="00F379F9">
              <w:rPr>
                <w:rFonts w:ascii="Times New Roman" w:eastAsia="Times New Roman" w:hAnsi="Times New Roman" w:cs="Times New Roman"/>
                <w:sz w:val="24"/>
                <w:szCs w:val="24"/>
                <w:lang w:eastAsia="ru-RU"/>
              </w:rPr>
              <w:t xml:space="preserve"> </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2. .Наглядно—дидактическое пособие «Рассказы по картинкам» Для детей 3-7 лет А. Дорофеева</w:t>
            </w:r>
          </w:p>
          <w:p w:rsidR="00E034D2" w:rsidRPr="00F379F9" w:rsidRDefault="00E034D2" w:rsidP="007031E5">
            <w:pPr>
              <w:spacing w:line="240" w:lineRule="auto"/>
              <w:rPr>
                <w:rFonts w:ascii="Times New Roman" w:eastAsia="Times New Roman" w:hAnsi="Times New Roman" w:cs="Times New Roman"/>
                <w:color w:val="FF0000"/>
                <w:sz w:val="24"/>
                <w:szCs w:val="24"/>
                <w:lang w:eastAsia="ru-RU"/>
              </w:rPr>
            </w:pPr>
            <w:r w:rsidRPr="00F379F9">
              <w:rPr>
                <w:rFonts w:ascii="Times New Roman" w:eastAsia="Times New Roman" w:hAnsi="Times New Roman" w:cs="Times New Roman"/>
                <w:sz w:val="24"/>
                <w:szCs w:val="24"/>
                <w:lang w:eastAsia="ru-RU"/>
              </w:rPr>
              <w:t>3.Наглядно—дидактическое пособие «Истории в картинках»</w:t>
            </w:r>
          </w:p>
          <w:p w:rsidR="00E034D2" w:rsidRPr="00F379F9" w:rsidRDefault="00E034D2" w:rsidP="007031E5">
            <w:pPr>
              <w:spacing w:line="240" w:lineRule="auto"/>
              <w:rPr>
                <w:rFonts w:ascii="Times New Roman" w:eastAsia="Times New Roman" w:hAnsi="Times New Roman" w:cs="Times New Roman"/>
                <w:color w:val="000000"/>
                <w:sz w:val="24"/>
                <w:szCs w:val="24"/>
              </w:rPr>
            </w:pPr>
            <w:r w:rsidRPr="00F379F9">
              <w:rPr>
                <w:rFonts w:ascii="Times New Roman" w:eastAsia="Times New Roman" w:hAnsi="Times New Roman" w:cs="Times New Roman"/>
                <w:color w:val="000000"/>
                <w:sz w:val="24"/>
                <w:szCs w:val="24"/>
              </w:rPr>
              <w:t>4. Книга для чтения «Читаем дома и в детском саду»</w:t>
            </w:r>
          </w:p>
          <w:p w:rsidR="00E034D2" w:rsidRPr="00F379F9" w:rsidRDefault="00E034D2" w:rsidP="007031E5">
            <w:pPr>
              <w:spacing w:line="240" w:lineRule="auto"/>
              <w:rPr>
                <w:rFonts w:ascii="Times New Roman" w:eastAsia="Times New Roman" w:hAnsi="Times New Roman" w:cs="Times New Roman"/>
                <w:color w:val="000000"/>
                <w:sz w:val="24"/>
                <w:szCs w:val="24"/>
              </w:rPr>
            </w:pPr>
            <w:r w:rsidRPr="00F379F9">
              <w:rPr>
                <w:rFonts w:ascii="Times New Roman" w:eastAsia="Times New Roman" w:hAnsi="Times New Roman" w:cs="Times New Roman"/>
                <w:color w:val="000000"/>
                <w:sz w:val="24"/>
                <w:szCs w:val="24"/>
              </w:rPr>
              <w:t xml:space="preserve">5.В </w:t>
            </w:r>
            <w:proofErr w:type="spellStart"/>
            <w:r w:rsidRPr="00F379F9">
              <w:rPr>
                <w:rFonts w:ascii="Times New Roman" w:eastAsia="Times New Roman" w:hAnsi="Times New Roman" w:cs="Times New Roman"/>
                <w:color w:val="000000"/>
                <w:sz w:val="24"/>
                <w:szCs w:val="24"/>
              </w:rPr>
              <w:t>Гербова</w:t>
            </w:r>
            <w:proofErr w:type="spellEnd"/>
            <w:r w:rsidRPr="00F379F9">
              <w:rPr>
                <w:rFonts w:ascii="Times New Roman" w:eastAsia="Times New Roman" w:hAnsi="Times New Roman" w:cs="Times New Roman"/>
                <w:color w:val="000000"/>
                <w:sz w:val="24"/>
                <w:szCs w:val="24"/>
              </w:rPr>
              <w:t xml:space="preserve">  Книга для чтения в детском саду и дома. 2 – 4 года; Москва, Оникс, 2014г.</w:t>
            </w:r>
          </w:p>
          <w:p w:rsidR="00E034D2" w:rsidRPr="00F379F9" w:rsidRDefault="00E034D2" w:rsidP="007031E5">
            <w:pPr>
              <w:spacing w:line="240" w:lineRule="auto"/>
              <w:rPr>
                <w:rFonts w:ascii="Times New Roman" w:eastAsia="Times New Roman" w:hAnsi="Times New Roman" w:cs="Times New Roman"/>
                <w:color w:val="000000"/>
                <w:sz w:val="24"/>
                <w:szCs w:val="24"/>
              </w:rPr>
            </w:pPr>
            <w:r w:rsidRPr="00F379F9">
              <w:rPr>
                <w:rFonts w:ascii="Times New Roman" w:eastAsia="Times New Roman" w:hAnsi="Times New Roman" w:cs="Times New Roman"/>
                <w:color w:val="000000"/>
                <w:sz w:val="24"/>
                <w:szCs w:val="24"/>
              </w:rPr>
              <w:t>6. Наглядно-дидактическое пособие « Играем в сказку. Курочка Ряба». ФГОС, М. Синтез 2016г.</w:t>
            </w:r>
          </w:p>
          <w:p w:rsidR="00E034D2" w:rsidRPr="00F379F9" w:rsidRDefault="00E034D2" w:rsidP="007031E5">
            <w:pPr>
              <w:spacing w:line="240" w:lineRule="auto"/>
              <w:rPr>
                <w:rFonts w:ascii="Times New Roman" w:eastAsia="Times New Roman" w:hAnsi="Times New Roman" w:cs="Times New Roman"/>
                <w:color w:val="000000"/>
                <w:sz w:val="24"/>
                <w:szCs w:val="24"/>
              </w:rPr>
            </w:pPr>
            <w:r w:rsidRPr="00F379F9">
              <w:rPr>
                <w:rFonts w:ascii="Times New Roman" w:eastAsia="Times New Roman" w:hAnsi="Times New Roman" w:cs="Times New Roman"/>
                <w:color w:val="000000"/>
                <w:sz w:val="24"/>
                <w:szCs w:val="24"/>
              </w:rPr>
              <w:t>7. Наглядно-дидактическое пособие « Играем в сказку. Три поросёнка» ФГОС, М. Синтез 2016г.</w:t>
            </w:r>
          </w:p>
          <w:p w:rsidR="00E034D2" w:rsidRPr="00F379F9" w:rsidRDefault="00E034D2" w:rsidP="007031E5">
            <w:pPr>
              <w:spacing w:line="240" w:lineRule="auto"/>
              <w:rPr>
                <w:rFonts w:ascii="Times New Roman" w:eastAsia="Times New Roman" w:hAnsi="Times New Roman" w:cs="Times New Roman"/>
                <w:color w:val="000000"/>
                <w:sz w:val="24"/>
                <w:szCs w:val="24"/>
              </w:rPr>
            </w:pPr>
            <w:r w:rsidRPr="00F379F9">
              <w:rPr>
                <w:rFonts w:ascii="Times New Roman" w:eastAsia="Times New Roman" w:hAnsi="Times New Roman" w:cs="Times New Roman"/>
                <w:color w:val="000000"/>
                <w:sz w:val="24"/>
                <w:szCs w:val="24"/>
              </w:rPr>
              <w:t>8. Демонстрационный материал «Уроки доброты» «Кругозор» 2014г.</w:t>
            </w:r>
          </w:p>
          <w:p w:rsidR="00E034D2" w:rsidRPr="00F379F9" w:rsidRDefault="00E034D2" w:rsidP="007031E5">
            <w:pPr>
              <w:spacing w:line="240" w:lineRule="auto"/>
              <w:rPr>
                <w:rFonts w:ascii="Times New Roman" w:eastAsia="Times New Roman" w:hAnsi="Times New Roman" w:cs="Times New Roman"/>
                <w:color w:val="000000"/>
                <w:sz w:val="24"/>
                <w:szCs w:val="24"/>
              </w:rPr>
            </w:pPr>
          </w:p>
        </w:tc>
      </w:tr>
      <w:tr w:rsidR="00E034D2" w:rsidRPr="00F379F9" w:rsidTr="007031E5">
        <w:tc>
          <w:tcPr>
            <w:tcW w:w="2660" w:type="dxa"/>
            <w:tcBorders>
              <w:top w:val="single" w:sz="4" w:space="0" w:color="auto"/>
              <w:left w:val="single" w:sz="4" w:space="0" w:color="auto"/>
              <w:bottom w:val="single" w:sz="4" w:space="0" w:color="auto"/>
              <w:right w:val="single" w:sz="4" w:space="0" w:color="auto"/>
            </w:tcBorders>
            <w:hideMark/>
          </w:tcPr>
          <w:p w:rsidR="00E034D2" w:rsidRPr="00F379F9" w:rsidRDefault="00E034D2" w:rsidP="007031E5">
            <w:pPr>
              <w:spacing w:line="240" w:lineRule="auto"/>
              <w:rPr>
                <w:rFonts w:ascii="Times New Roman" w:eastAsia="Times New Roman" w:hAnsi="Times New Roman" w:cs="Times New Roman"/>
                <w:b/>
                <w:sz w:val="24"/>
                <w:szCs w:val="24"/>
              </w:rPr>
            </w:pPr>
            <w:r w:rsidRPr="00F379F9">
              <w:rPr>
                <w:rFonts w:ascii="Times New Roman" w:eastAsia="Times New Roman" w:hAnsi="Times New Roman" w:cs="Times New Roman"/>
                <w:b/>
                <w:sz w:val="24"/>
                <w:szCs w:val="24"/>
              </w:rPr>
              <w:t xml:space="preserve">Перечень программ </w:t>
            </w:r>
          </w:p>
          <w:p w:rsidR="00E034D2" w:rsidRPr="00F379F9" w:rsidRDefault="00E034D2" w:rsidP="007031E5">
            <w:pPr>
              <w:spacing w:line="240" w:lineRule="auto"/>
              <w:rPr>
                <w:rFonts w:ascii="Times New Roman" w:eastAsia="Times New Roman" w:hAnsi="Times New Roman" w:cs="Times New Roman"/>
                <w:b/>
                <w:sz w:val="24"/>
                <w:szCs w:val="24"/>
              </w:rPr>
            </w:pPr>
            <w:r w:rsidRPr="00F379F9">
              <w:rPr>
                <w:rFonts w:ascii="Times New Roman" w:eastAsia="Times New Roman" w:hAnsi="Times New Roman" w:cs="Times New Roman"/>
                <w:b/>
                <w:sz w:val="24"/>
                <w:szCs w:val="24"/>
              </w:rPr>
              <w:t>«Художественно-эстетическое развитие»</w:t>
            </w:r>
          </w:p>
        </w:tc>
        <w:tc>
          <w:tcPr>
            <w:tcW w:w="8080" w:type="dxa"/>
            <w:tcBorders>
              <w:top w:val="single" w:sz="4" w:space="0" w:color="auto"/>
              <w:left w:val="single" w:sz="4" w:space="0" w:color="auto"/>
              <w:bottom w:val="single" w:sz="4" w:space="0" w:color="auto"/>
              <w:right w:val="single" w:sz="4" w:space="0" w:color="auto"/>
            </w:tcBorders>
            <w:hideMark/>
          </w:tcPr>
          <w:p w:rsidR="00E034D2" w:rsidRPr="00F379F9" w:rsidRDefault="00E034D2" w:rsidP="007031E5">
            <w:pPr>
              <w:spacing w:line="240" w:lineRule="auto"/>
              <w:rPr>
                <w:rFonts w:ascii="Times New Roman" w:eastAsia="Times New Roman" w:hAnsi="Times New Roman" w:cs="Times New Roman"/>
                <w:sz w:val="24"/>
                <w:szCs w:val="24"/>
              </w:rPr>
            </w:pPr>
            <w:r w:rsidRPr="00F379F9">
              <w:rPr>
                <w:rFonts w:ascii="Times New Roman" w:eastAsia="Times New Roman" w:hAnsi="Times New Roman" w:cs="Times New Roman"/>
                <w:sz w:val="24"/>
                <w:szCs w:val="24"/>
              </w:rPr>
              <w:t xml:space="preserve">1. Примерная </w:t>
            </w:r>
            <w:proofErr w:type="gramStart"/>
            <w:r w:rsidRPr="00F379F9">
              <w:rPr>
                <w:rFonts w:ascii="Times New Roman" w:eastAsia="Times New Roman" w:hAnsi="Times New Roman" w:cs="Times New Roman"/>
                <w:sz w:val="24"/>
                <w:szCs w:val="24"/>
              </w:rPr>
              <w:t>основная  общеобразовательная</w:t>
            </w:r>
            <w:proofErr w:type="gramEnd"/>
            <w:r w:rsidRPr="00F379F9">
              <w:rPr>
                <w:rFonts w:ascii="Times New Roman" w:eastAsia="Times New Roman" w:hAnsi="Times New Roman" w:cs="Times New Roman"/>
                <w:sz w:val="24"/>
                <w:szCs w:val="24"/>
              </w:rPr>
              <w:t xml:space="preserve"> программа дошкольного образования « От рождения до школы», ФГОС М.Мозайка- Синтез 2016г.Н.Е.Вераксы, Т.С. Комаровой, М.А. Васильевой.</w:t>
            </w:r>
          </w:p>
        </w:tc>
      </w:tr>
      <w:tr w:rsidR="00E034D2" w:rsidRPr="00F379F9" w:rsidTr="007031E5">
        <w:trPr>
          <w:trHeight w:val="1806"/>
        </w:trPr>
        <w:tc>
          <w:tcPr>
            <w:tcW w:w="2660" w:type="dxa"/>
            <w:tcBorders>
              <w:top w:val="single" w:sz="4" w:space="0" w:color="auto"/>
              <w:left w:val="single" w:sz="4" w:space="0" w:color="auto"/>
              <w:bottom w:val="single" w:sz="4" w:space="0" w:color="auto"/>
              <w:right w:val="single" w:sz="4" w:space="0" w:color="auto"/>
            </w:tcBorders>
          </w:tcPr>
          <w:p w:rsidR="00E034D2" w:rsidRPr="00F379F9" w:rsidRDefault="00E034D2" w:rsidP="007031E5">
            <w:pPr>
              <w:spacing w:line="240" w:lineRule="auto"/>
              <w:rPr>
                <w:rFonts w:ascii="Times New Roman" w:eastAsia="Times New Roman" w:hAnsi="Times New Roman" w:cs="Times New Roman"/>
                <w:b/>
                <w:sz w:val="24"/>
                <w:szCs w:val="24"/>
              </w:rPr>
            </w:pPr>
            <w:r w:rsidRPr="00F379F9">
              <w:rPr>
                <w:rFonts w:ascii="Times New Roman" w:eastAsia="Times New Roman" w:hAnsi="Times New Roman" w:cs="Times New Roman"/>
                <w:b/>
                <w:sz w:val="24"/>
                <w:szCs w:val="24"/>
              </w:rPr>
              <w:t xml:space="preserve">Технологии и пособия </w:t>
            </w:r>
          </w:p>
          <w:p w:rsidR="00E034D2" w:rsidRPr="00F379F9" w:rsidRDefault="00E034D2" w:rsidP="007031E5">
            <w:pPr>
              <w:spacing w:line="240" w:lineRule="auto"/>
              <w:rPr>
                <w:rFonts w:ascii="Times New Roman" w:eastAsia="Times New Roman" w:hAnsi="Times New Roman" w:cs="Times New Roman"/>
                <w:b/>
                <w:sz w:val="24"/>
                <w:szCs w:val="24"/>
              </w:rPr>
            </w:pPr>
            <w:r w:rsidRPr="00F379F9">
              <w:rPr>
                <w:rFonts w:ascii="Times New Roman" w:eastAsia="Times New Roman" w:hAnsi="Times New Roman" w:cs="Times New Roman"/>
                <w:b/>
                <w:sz w:val="24"/>
                <w:szCs w:val="24"/>
              </w:rPr>
              <w:t>по проблеме:</w:t>
            </w:r>
          </w:p>
          <w:p w:rsidR="00E034D2" w:rsidRPr="00F379F9" w:rsidRDefault="00E034D2" w:rsidP="007031E5">
            <w:pPr>
              <w:spacing w:line="240" w:lineRule="auto"/>
              <w:rPr>
                <w:rFonts w:ascii="Times New Roman" w:eastAsia="Times New Roman" w:hAnsi="Times New Roman" w:cs="Times New Roman"/>
                <w:sz w:val="24"/>
                <w:szCs w:val="24"/>
              </w:rPr>
            </w:pPr>
            <w:r w:rsidRPr="00F379F9">
              <w:rPr>
                <w:rFonts w:ascii="Times New Roman" w:eastAsia="Times New Roman" w:hAnsi="Times New Roman" w:cs="Times New Roman"/>
                <w:b/>
                <w:sz w:val="24"/>
                <w:szCs w:val="24"/>
              </w:rPr>
              <w:t xml:space="preserve"> «Художественно-эстетическое развитие»</w:t>
            </w:r>
          </w:p>
        </w:tc>
        <w:tc>
          <w:tcPr>
            <w:tcW w:w="8080" w:type="dxa"/>
            <w:tcBorders>
              <w:top w:val="single" w:sz="4" w:space="0" w:color="auto"/>
              <w:left w:val="single" w:sz="4" w:space="0" w:color="auto"/>
              <w:bottom w:val="single" w:sz="4" w:space="0" w:color="auto"/>
              <w:right w:val="single" w:sz="4" w:space="0" w:color="auto"/>
            </w:tcBorders>
          </w:tcPr>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 xml:space="preserve">1. Наглядно—дидактическое пособие «Мир искусства» «Пейзаж» Для детей 4-7 лет Е.В. </w:t>
            </w:r>
            <w:proofErr w:type="spellStart"/>
            <w:r w:rsidRPr="00F379F9">
              <w:rPr>
                <w:rFonts w:ascii="Times New Roman" w:eastAsia="Times New Roman" w:hAnsi="Times New Roman" w:cs="Times New Roman"/>
                <w:sz w:val="24"/>
                <w:szCs w:val="24"/>
                <w:lang w:eastAsia="ru-RU"/>
              </w:rPr>
              <w:t>Краснушкин</w:t>
            </w:r>
            <w:proofErr w:type="spellEnd"/>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 xml:space="preserve">2. Наглядно—дидактическое пособие «Мир искусства» «Портрет» Для детей 4-7 лет Е.В. </w:t>
            </w:r>
            <w:proofErr w:type="spellStart"/>
            <w:r w:rsidRPr="00F379F9">
              <w:rPr>
                <w:rFonts w:ascii="Times New Roman" w:eastAsia="Times New Roman" w:hAnsi="Times New Roman" w:cs="Times New Roman"/>
                <w:sz w:val="24"/>
                <w:szCs w:val="24"/>
                <w:lang w:eastAsia="ru-RU"/>
              </w:rPr>
              <w:t>Краснушкин</w:t>
            </w:r>
            <w:proofErr w:type="spellEnd"/>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3. Демонстрационный материал «Народы мира»</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4. Картотека портретов композиторов.</w:t>
            </w:r>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 xml:space="preserve">5. Картотека предметных картинок. «Традиционный костюм» О.А. </w:t>
            </w:r>
            <w:proofErr w:type="spellStart"/>
            <w:r w:rsidRPr="00F379F9">
              <w:rPr>
                <w:rFonts w:ascii="Times New Roman" w:eastAsia="Times New Roman" w:hAnsi="Times New Roman" w:cs="Times New Roman"/>
                <w:sz w:val="24"/>
                <w:szCs w:val="24"/>
                <w:lang w:eastAsia="ru-RU"/>
              </w:rPr>
              <w:t>Ботякова</w:t>
            </w:r>
            <w:proofErr w:type="spellEnd"/>
          </w:p>
          <w:p w:rsidR="00E034D2" w:rsidRPr="00F379F9" w:rsidRDefault="00E034D2" w:rsidP="007031E5">
            <w:pPr>
              <w:spacing w:line="240" w:lineRule="auto"/>
              <w:rPr>
                <w:rFonts w:ascii="Times New Roman" w:eastAsia="Times New Roman" w:hAnsi="Times New Roman" w:cs="Times New Roman"/>
                <w:sz w:val="24"/>
                <w:szCs w:val="24"/>
                <w:lang w:eastAsia="ru-RU"/>
              </w:rPr>
            </w:pPr>
            <w:r w:rsidRPr="00F379F9">
              <w:rPr>
                <w:rFonts w:ascii="Times New Roman" w:eastAsia="Times New Roman" w:hAnsi="Times New Roman" w:cs="Times New Roman"/>
                <w:sz w:val="24"/>
                <w:szCs w:val="24"/>
                <w:lang w:eastAsia="ru-RU"/>
              </w:rPr>
              <w:t xml:space="preserve"> </w:t>
            </w:r>
          </w:p>
        </w:tc>
      </w:tr>
    </w:tbl>
    <w:p w:rsidR="00E034D2" w:rsidRPr="00F379F9" w:rsidRDefault="00E034D2" w:rsidP="00E034D2">
      <w:pPr>
        <w:spacing w:line="276" w:lineRule="auto"/>
        <w:rPr>
          <w:rFonts w:ascii="Times New Roman" w:hAnsi="Times New Roman" w:cs="Times New Roman"/>
          <w:b/>
          <w:sz w:val="24"/>
          <w:szCs w:val="24"/>
        </w:rPr>
      </w:pPr>
    </w:p>
    <w:p w:rsidR="00E034D2" w:rsidRPr="00F379F9" w:rsidRDefault="00E034D2" w:rsidP="00E034D2">
      <w:pPr>
        <w:shd w:val="clear" w:color="auto" w:fill="FFFFFF"/>
        <w:spacing w:line="276" w:lineRule="auto"/>
        <w:outlineLvl w:val="2"/>
        <w:rPr>
          <w:rFonts w:ascii="Times New Roman" w:hAnsi="Times New Roman" w:cs="Times New Roman"/>
          <w:b/>
          <w:bCs/>
          <w:color w:val="000000"/>
          <w:sz w:val="24"/>
          <w:szCs w:val="24"/>
        </w:rPr>
      </w:pPr>
    </w:p>
    <w:p w:rsidR="00E034D2" w:rsidRPr="00F379F9" w:rsidRDefault="00E034D2" w:rsidP="00E034D2">
      <w:pPr>
        <w:shd w:val="clear" w:color="auto" w:fill="FFFFFF"/>
        <w:spacing w:line="276" w:lineRule="auto"/>
        <w:jc w:val="center"/>
        <w:outlineLvl w:val="2"/>
        <w:rPr>
          <w:rFonts w:ascii="Times New Roman" w:hAnsi="Times New Roman" w:cs="Times New Roman"/>
          <w:b/>
          <w:bCs/>
          <w:color w:val="000000"/>
          <w:sz w:val="24"/>
          <w:szCs w:val="24"/>
        </w:rPr>
      </w:pPr>
      <w:r w:rsidRPr="00F379F9">
        <w:rPr>
          <w:rFonts w:ascii="Times New Roman" w:hAnsi="Times New Roman" w:cs="Times New Roman"/>
          <w:b/>
          <w:bCs/>
          <w:color w:val="000000"/>
          <w:sz w:val="24"/>
          <w:szCs w:val="24"/>
        </w:rPr>
        <w:lastRenderedPageBreak/>
        <w:t>3.5 Финансовые условия реализации Программы.</w:t>
      </w:r>
    </w:p>
    <w:p w:rsidR="00E034D2" w:rsidRPr="00F379F9" w:rsidRDefault="00E034D2" w:rsidP="00E034D2">
      <w:pPr>
        <w:spacing w:line="276" w:lineRule="auto"/>
        <w:rPr>
          <w:rFonts w:ascii="Times New Roman" w:hAnsi="Times New Roman" w:cs="Times New Roman"/>
          <w:sz w:val="24"/>
          <w:szCs w:val="24"/>
        </w:rPr>
      </w:pPr>
      <w:r w:rsidRPr="00F379F9">
        <w:rPr>
          <w:rFonts w:ascii="Times New Roman" w:hAnsi="Times New Roman" w:cs="Times New Roman"/>
          <w:sz w:val="24"/>
          <w:szCs w:val="24"/>
        </w:rPr>
        <w:t>Финансовое обеспечение реализации адаптированной образовательной программы для детей с ограниченными возможностями здоровья опирается на исполнение расходных обязательств, обеспечивающих конституционное право граждан на бесплатное и общедоступное дошкольное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дошкольного образования.</w:t>
      </w:r>
    </w:p>
    <w:p w:rsidR="001F3D05" w:rsidRDefault="001F3D05" w:rsidP="00E034D2">
      <w:pPr>
        <w:spacing w:line="276" w:lineRule="auto"/>
        <w:rPr>
          <w:rFonts w:ascii="Times New Roman" w:hAnsi="Times New Roman" w:cs="Times New Roman"/>
          <w:b/>
          <w:bCs/>
          <w:color w:val="000000"/>
          <w:sz w:val="24"/>
          <w:szCs w:val="24"/>
        </w:rPr>
      </w:pPr>
    </w:p>
    <w:p w:rsidR="00E034D2" w:rsidRDefault="00E034D2" w:rsidP="00E034D2">
      <w:pPr>
        <w:spacing w:line="276" w:lineRule="auto"/>
        <w:rPr>
          <w:rFonts w:ascii="Times New Roman" w:hAnsi="Times New Roman" w:cs="Times New Roman"/>
          <w:b/>
          <w:bCs/>
          <w:color w:val="000000"/>
          <w:sz w:val="24"/>
          <w:szCs w:val="24"/>
        </w:rPr>
      </w:pPr>
      <w:r w:rsidRPr="00F379F9">
        <w:rPr>
          <w:rFonts w:ascii="Times New Roman" w:hAnsi="Times New Roman" w:cs="Times New Roman"/>
          <w:b/>
          <w:bCs/>
          <w:color w:val="000000"/>
          <w:sz w:val="24"/>
          <w:szCs w:val="24"/>
        </w:rPr>
        <w:t>3.6 Планировани</w:t>
      </w:r>
      <w:r w:rsidR="00BB462B">
        <w:rPr>
          <w:rFonts w:ascii="Times New Roman" w:hAnsi="Times New Roman" w:cs="Times New Roman"/>
          <w:b/>
          <w:bCs/>
          <w:color w:val="000000"/>
          <w:sz w:val="24"/>
          <w:szCs w:val="24"/>
        </w:rPr>
        <w:t>е образовательной деятельности.</w:t>
      </w:r>
    </w:p>
    <w:p w:rsidR="001F3D05" w:rsidRPr="001F3D05" w:rsidRDefault="001F3D05" w:rsidP="001F3D05">
      <w:pPr>
        <w:jc w:val="center"/>
        <w:rPr>
          <w:rFonts w:ascii="Times New Roman" w:hAnsi="Times New Roman" w:cs="Times New Roman"/>
          <w:b/>
          <w:sz w:val="24"/>
          <w:szCs w:val="24"/>
        </w:rPr>
      </w:pPr>
      <w:r w:rsidRPr="001F3D05">
        <w:rPr>
          <w:rFonts w:ascii="Times New Roman" w:hAnsi="Times New Roman" w:cs="Times New Roman"/>
          <w:b/>
          <w:sz w:val="24"/>
          <w:szCs w:val="24"/>
        </w:rPr>
        <w:t>ОРГАНИЗОВАННАЯ ОБРАЗОВАТЕЛЬНАЯ ДЕЯТЕЛЬНОСТЬ</w:t>
      </w:r>
    </w:p>
    <w:tbl>
      <w:tblPr>
        <w:tblStyle w:val="a5"/>
        <w:tblpPr w:leftFromText="180" w:rightFromText="180" w:vertAnchor="text" w:horzAnchor="margin" w:tblpX="216" w:tblpY="382"/>
        <w:tblOverlap w:val="never"/>
        <w:tblW w:w="10490" w:type="dxa"/>
        <w:tblLook w:val="04A0" w:firstRow="1" w:lastRow="0" w:firstColumn="1" w:lastColumn="0" w:noHBand="0" w:noVBand="1"/>
      </w:tblPr>
      <w:tblGrid>
        <w:gridCol w:w="2415"/>
        <w:gridCol w:w="8075"/>
      </w:tblGrid>
      <w:tr w:rsidR="001F3D05" w:rsidRPr="009F6FE3" w:rsidTr="001F3D05">
        <w:trPr>
          <w:trHeight w:val="274"/>
        </w:trPr>
        <w:tc>
          <w:tcPr>
            <w:tcW w:w="2415" w:type="dxa"/>
            <w:tcBorders>
              <w:top w:val="single" w:sz="4" w:space="0" w:color="auto"/>
              <w:left w:val="single" w:sz="4" w:space="0" w:color="auto"/>
              <w:bottom w:val="single" w:sz="4" w:space="0" w:color="auto"/>
              <w:right w:val="single" w:sz="4" w:space="0" w:color="auto"/>
            </w:tcBorders>
            <w:hideMark/>
          </w:tcPr>
          <w:p w:rsidR="001F3D05" w:rsidRPr="001F3D05" w:rsidRDefault="001F3D05" w:rsidP="001F3D05">
            <w:pPr>
              <w:jc w:val="center"/>
              <w:rPr>
                <w:b/>
                <w:sz w:val="24"/>
                <w:szCs w:val="24"/>
                <w:lang w:eastAsia="en-US"/>
              </w:rPr>
            </w:pPr>
            <w:r w:rsidRPr="001F3D05">
              <w:rPr>
                <w:b/>
                <w:sz w:val="24"/>
                <w:szCs w:val="24"/>
                <w:lang w:eastAsia="en-US"/>
              </w:rPr>
              <w:t>Дни недели</w:t>
            </w:r>
          </w:p>
        </w:tc>
        <w:tc>
          <w:tcPr>
            <w:tcW w:w="8075" w:type="dxa"/>
            <w:tcBorders>
              <w:top w:val="single" w:sz="4" w:space="0" w:color="auto"/>
              <w:left w:val="single" w:sz="4" w:space="0" w:color="auto"/>
              <w:bottom w:val="single" w:sz="4" w:space="0" w:color="auto"/>
              <w:right w:val="single" w:sz="4" w:space="0" w:color="auto"/>
            </w:tcBorders>
            <w:hideMark/>
          </w:tcPr>
          <w:p w:rsidR="001F3D05" w:rsidRPr="001F3D05" w:rsidRDefault="001F3D05" w:rsidP="001F3D05">
            <w:pPr>
              <w:jc w:val="center"/>
              <w:rPr>
                <w:b/>
                <w:sz w:val="24"/>
                <w:szCs w:val="24"/>
                <w:lang w:eastAsia="en-US"/>
              </w:rPr>
            </w:pPr>
            <w:r w:rsidRPr="001F3D05">
              <w:rPr>
                <w:b/>
                <w:sz w:val="24"/>
                <w:szCs w:val="24"/>
                <w:lang w:eastAsia="en-US"/>
              </w:rPr>
              <w:t>СЕНТЯБРЬ-МАЙ</w:t>
            </w:r>
          </w:p>
        </w:tc>
      </w:tr>
      <w:tr w:rsidR="001F3D05" w:rsidRPr="009F6FE3" w:rsidTr="001F3D05">
        <w:trPr>
          <w:trHeight w:val="1026"/>
        </w:trPr>
        <w:tc>
          <w:tcPr>
            <w:tcW w:w="2415" w:type="dxa"/>
            <w:vMerge w:val="restart"/>
            <w:tcBorders>
              <w:top w:val="single" w:sz="4" w:space="0" w:color="auto"/>
              <w:left w:val="single" w:sz="4" w:space="0" w:color="auto"/>
              <w:right w:val="single" w:sz="4" w:space="0" w:color="auto"/>
            </w:tcBorders>
            <w:hideMark/>
          </w:tcPr>
          <w:p w:rsidR="001F3D05" w:rsidRPr="001F3D05" w:rsidRDefault="001F3D05" w:rsidP="001F3D05">
            <w:pPr>
              <w:jc w:val="center"/>
              <w:rPr>
                <w:b/>
                <w:sz w:val="24"/>
                <w:szCs w:val="24"/>
                <w:lang w:eastAsia="en-US"/>
              </w:rPr>
            </w:pPr>
            <w:r w:rsidRPr="001F3D05">
              <w:rPr>
                <w:b/>
                <w:sz w:val="24"/>
                <w:szCs w:val="24"/>
                <w:lang w:eastAsia="en-US"/>
              </w:rPr>
              <w:t>Понедельник</w:t>
            </w:r>
          </w:p>
        </w:tc>
        <w:tc>
          <w:tcPr>
            <w:tcW w:w="8075" w:type="dxa"/>
            <w:tcBorders>
              <w:top w:val="single" w:sz="4" w:space="0" w:color="auto"/>
              <w:left w:val="single" w:sz="4" w:space="0" w:color="auto"/>
              <w:bottom w:val="single" w:sz="4" w:space="0" w:color="auto"/>
              <w:right w:val="single" w:sz="4" w:space="0" w:color="auto"/>
            </w:tcBorders>
            <w:hideMark/>
          </w:tcPr>
          <w:p w:rsidR="001F3D05" w:rsidRPr="001F3D05" w:rsidRDefault="001F3D05" w:rsidP="001F3D05">
            <w:pPr>
              <w:rPr>
                <w:color w:val="000000" w:themeColor="text1"/>
                <w:sz w:val="24"/>
                <w:szCs w:val="24"/>
              </w:rPr>
            </w:pPr>
            <w:r w:rsidRPr="001F3D05">
              <w:rPr>
                <w:sz w:val="24"/>
                <w:szCs w:val="24"/>
                <w:lang w:eastAsia="en-US"/>
              </w:rPr>
              <w:t xml:space="preserve"> </w:t>
            </w:r>
            <w:r w:rsidRPr="001F3D05">
              <w:rPr>
                <w:color w:val="000000" w:themeColor="text1"/>
                <w:sz w:val="24"/>
                <w:szCs w:val="24"/>
              </w:rPr>
              <w:t>9.00-9.20/10.10-10.35</w:t>
            </w:r>
          </w:p>
          <w:p w:rsidR="001F3D05" w:rsidRPr="001F3D05" w:rsidRDefault="001F3D05" w:rsidP="001F3D05">
            <w:pPr>
              <w:rPr>
                <w:b/>
                <w:color w:val="000000" w:themeColor="text1"/>
                <w:sz w:val="24"/>
                <w:szCs w:val="24"/>
              </w:rPr>
            </w:pPr>
            <w:r w:rsidRPr="001F3D05">
              <w:rPr>
                <w:b/>
                <w:color w:val="000000" w:themeColor="text1"/>
                <w:sz w:val="24"/>
                <w:szCs w:val="24"/>
              </w:rPr>
              <w:t xml:space="preserve">Формирование целостной картины мира, расширение кругозора </w:t>
            </w:r>
          </w:p>
          <w:p w:rsidR="001F3D05" w:rsidRPr="001F3D05" w:rsidRDefault="001F3D05" w:rsidP="001F3D05">
            <w:pPr>
              <w:rPr>
                <w:b/>
                <w:color w:val="000000" w:themeColor="text1"/>
                <w:sz w:val="24"/>
                <w:szCs w:val="24"/>
              </w:rPr>
            </w:pPr>
            <w:r w:rsidRPr="001F3D05">
              <w:rPr>
                <w:color w:val="000000" w:themeColor="text1"/>
                <w:sz w:val="24"/>
                <w:szCs w:val="24"/>
              </w:rPr>
              <w:t xml:space="preserve">9.00-9.25/10.10 -10.30 </w:t>
            </w:r>
            <w:r w:rsidRPr="001F3D05">
              <w:rPr>
                <w:b/>
                <w:color w:val="000000" w:themeColor="text1"/>
                <w:sz w:val="24"/>
                <w:szCs w:val="24"/>
              </w:rPr>
              <w:t>Рисование (5-6 лет) /</w:t>
            </w:r>
          </w:p>
          <w:p w:rsidR="001F3D05" w:rsidRPr="001F3D05" w:rsidRDefault="001F3D05" w:rsidP="001F3D05">
            <w:pPr>
              <w:rPr>
                <w:b/>
                <w:color w:val="000000" w:themeColor="text1"/>
                <w:sz w:val="24"/>
                <w:szCs w:val="24"/>
              </w:rPr>
            </w:pPr>
            <w:r w:rsidRPr="001F3D05">
              <w:rPr>
                <w:b/>
                <w:color w:val="000000" w:themeColor="text1"/>
                <w:sz w:val="24"/>
                <w:szCs w:val="24"/>
              </w:rPr>
              <w:t xml:space="preserve">                                      Рисование /Аппликация (4-5 лет)</w:t>
            </w:r>
          </w:p>
          <w:p w:rsidR="001F3D05" w:rsidRPr="001F3D05" w:rsidRDefault="001F3D05" w:rsidP="001F3D05">
            <w:pPr>
              <w:rPr>
                <w:color w:val="000000" w:themeColor="text1"/>
                <w:sz w:val="24"/>
                <w:szCs w:val="24"/>
              </w:rPr>
            </w:pPr>
            <w:r w:rsidRPr="001F3D05">
              <w:rPr>
                <w:color w:val="000000" w:themeColor="text1"/>
                <w:sz w:val="24"/>
                <w:szCs w:val="24"/>
              </w:rPr>
              <w:t xml:space="preserve">9.35-9.55 (10.00) </w:t>
            </w:r>
            <w:r w:rsidRPr="001F3D05">
              <w:rPr>
                <w:b/>
                <w:color w:val="000000" w:themeColor="text1"/>
                <w:sz w:val="24"/>
                <w:szCs w:val="24"/>
              </w:rPr>
              <w:t xml:space="preserve">Музыка </w:t>
            </w:r>
          </w:p>
        </w:tc>
      </w:tr>
      <w:tr w:rsidR="001F3D05" w:rsidRPr="009F6FE3" w:rsidTr="001F3D05">
        <w:trPr>
          <w:trHeight w:val="312"/>
        </w:trPr>
        <w:tc>
          <w:tcPr>
            <w:tcW w:w="2415" w:type="dxa"/>
            <w:vMerge/>
            <w:tcBorders>
              <w:left w:val="single" w:sz="4" w:space="0" w:color="auto"/>
              <w:right w:val="single" w:sz="4" w:space="0" w:color="auto"/>
            </w:tcBorders>
          </w:tcPr>
          <w:p w:rsidR="001F3D05" w:rsidRPr="001F3D05" w:rsidRDefault="001F3D05" w:rsidP="001F3D05">
            <w:pPr>
              <w:jc w:val="center"/>
              <w:rPr>
                <w:b/>
                <w:sz w:val="24"/>
                <w:szCs w:val="24"/>
                <w:lang w:eastAsia="en-US"/>
              </w:rPr>
            </w:pPr>
          </w:p>
        </w:tc>
        <w:tc>
          <w:tcPr>
            <w:tcW w:w="8075" w:type="dxa"/>
            <w:tcBorders>
              <w:top w:val="single" w:sz="4" w:space="0" w:color="auto"/>
              <w:left w:val="single" w:sz="4" w:space="0" w:color="auto"/>
              <w:bottom w:val="single" w:sz="4" w:space="0" w:color="auto"/>
              <w:right w:val="single" w:sz="4" w:space="0" w:color="auto"/>
            </w:tcBorders>
          </w:tcPr>
          <w:p w:rsidR="001F3D05" w:rsidRPr="001F3D05" w:rsidRDefault="001F3D05" w:rsidP="001F3D05">
            <w:pPr>
              <w:jc w:val="center"/>
              <w:rPr>
                <w:b/>
                <w:i/>
                <w:sz w:val="24"/>
                <w:szCs w:val="24"/>
                <w:lang w:eastAsia="en-US"/>
              </w:rPr>
            </w:pPr>
            <w:r w:rsidRPr="001F3D05">
              <w:rPr>
                <w:b/>
                <w:i/>
                <w:sz w:val="24"/>
                <w:szCs w:val="24"/>
                <w:lang w:eastAsia="en-US"/>
              </w:rPr>
              <w:t>В РЕЖИМНЫХ МОМЕНТАХ</w:t>
            </w:r>
          </w:p>
        </w:tc>
      </w:tr>
      <w:tr w:rsidR="001F3D05" w:rsidRPr="009F6FE3" w:rsidTr="001F3D05">
        <w:trPr>
          <w:trHeight w:val="228"/>
        </w:trPr>
        <w:tc>
          <w:tcPr>
            <w:tcW w:w="2415" w:type="dxa"/>
            <w:vMerge/>
            <w:tcBorders>
              <w:left w:val="single" w:sz="4" w:space="0" w:color="auto"/>
              <w:right w:val="single" w:sz="4" w:space="0" w:color="auto"/>
            </w:tcBorders>
          </w:tcPr>
          <w:p w:rsidR="001F3D05" w:rsidRPr="001F3D05" w:rsidRDefault="001F3D05" w:rsidP="001F3D05">
            <w:pPr>
              <w:jc w:val="center"/>
              <w:rPr>
                <w:b/>
                <w:sz w:val="24"/>
                <w:szCs w:val="24"/>
                <w:lang w:eastAsia="en-US"/>
              </w:rPr>
            </w:pPr>
          </w:p>
        </w:tc>
        <w:tc>
          <w:tcPr>
            <w:tcW w:w="8075" w:type="dxa"/>
            <w:tcBorders>
              <w:top w:val="single" w:sz="4" w:space="0" w:color="auto"/>
              <w:left w:val="single" w:sz="4" w:space="0" w:color="auto"/>
              <w:bottom w:val="single" w:sz="4" w:space="0" w:color="auto"/>
              <w:right w:val="single" w:sz="4" w:space="0" w:color="auto"/>
            </w:tcBorders>
          </w:tcPr>
          <w:p w:rsidR="001F3D05" w:rsidRPr="001F3D05" w:rsidRDefault="001F3D05" w:rsidP="001F3D05">
            <w:pPr>
              <w:jc w:val="center"/>
              <w:rPr>
                <w:i/>
                <w:sz w:val="24"/>
                <w:szCs w:val="24"/>
                <w:lang w:eastAsia="en-US"/>
              </w:rPr>
            </w:pPr>
            <w:r w:rsidRPr="001F3D05">
              <w:rPr>
                <w:i/>
                <w:sz w:val="24"/>
                <w:szCs w:val="24"/>
                <w:lang w:eastAsia="en-US"/>
              </w:rPr>
              <w:t>Индивидуальные дефектологические занятия</w:t>
            </w:r>
          </w:p>
        </w:tc>
      </w:tr>
      <w:tr w:rsidR="001F3D05" w:rsidRPr="009F6FE3" w:rsidTr="001F3D05">
        <w:trPr>
          <w:trHeight w:val="466"/>
        </w:trPr>
        <w:tc>
          <w:tcPr>
            <w:tcW w:w="2415" w:type="dxa"/>
            <w:vMerge/>
            <w:tcBorders>
              <w:left w:val="single" w:sz="4" w:space="0" w:color="auto"/>
              <w:right w:val="single" w:sz="4" w:space="0" w:color="auto"/>
            </w:tcBorders>
          </w:tcPr>
          <w:p w:rsidR="001F3D05" w:rsidRPr="001F3D05" w:rsidRDefault="001F3D05" w:rsidP="001F3D05">
            <w:pPr>
              <w:jc w:val="center"/>
              <w:rPr>
                <w:b/>
                <w:sz w:val="24"/>
                <w:szCs w:val="24"/>
                <w:lang w:eastAsia="en-US"/>
              </w:rPr>
            </w:pPr>
          </w:p>
        </w:tc>
        <w:tc>
          <w:tcPr>
            <w:tcW w:w="8075" w:type="dxa"/>
            <w:tcBorders>
              <w:top w:val="single" w:sz="4" w:space="0" w:color="auto"/>
              <w:left w:val="single" w:sz="4" w:space="0" w:color="auto"/>
              <w:right w:val="single" w:sz="4" w:space="0" w:color="auto"/>
            </w:tcBorders>
          </w:tcPr>
          <w:p w:rsidR="001F3D05" w:rsidRPr="001F3D05" w:rsidRDefault="001F3D05" w:rsidP="001F3D05">
            <w:pPr>
              <w:jc w:val="center"/>
              <w:rPr>
                <w:sz w:val="24"/>
                <w:szCs w:val="24"/>
                <w:lang w:eastAsia="en-US"/>
              </w:rPr>
            </w:pPr>
            <w:r w:rsidRPr="001F3D05">
              <w:rPr>
                <w:i/>
                <w:color w:val="000000" w:themeColor="text1"/>
                <w:sz w:val="24"/>
                <w:szCs w:val="24"/>
                <w:lang w:eastAsia="en-US"/>
              </w:rPr>
              <w:t>Индивидуальные логопедические занятия</w:t>
            </w:r>
          </w:p>
        </w:tc>
      </w:tr>
      <w:tr w:rsidR="001F3D05" w:rsidRPr="009F6FE3" w:rsidTr="001F3D05">
        <w:trPr>
          <w:trHeight w:val="1095"/>
        </w:trPr>
        <w:tc>
          <w:tcPr>
            <w:tcW w:w="2415" w:type="dxa"/>
            <w:vMerge w:val="restart"/>
            <w:tcBorders>
              <w:top w:val="single" w:sz="4" w:space="0" w:color="auto"/>
              <w:left w:val="single" w:sz="4" w:space="0" w:color="auto"/>
              <w:right w:val="single" w:sz="4" w:space="0" w:color="auto"/>
            </w:tcBorders>
            <w:hideMark/>
          </w:tcPr>
          <w:p w:rsidR="001F3D05" w:rsidRPr="001F3D05" w:rsidRDefault="001F3D05" w:rsidP="001F3D05">
            <w:pPr>
              <w:jc w:val="center"/>
              <w:rPr>
                <w:b/>
                <w:sz w:val="24"/>
                <w:szCs w:val="24"/>
                <w:lang w:eastAsia="en-US"/>
              </w:rPr>
            </w:pPr>
            <w:r w:rsidRPr="001F3D05">
              <w:rPr>
                <w:b/>
                <w:sz w:val="24"/>
                <w:szCs w:val="24"/>
                <w:lang w:eastAsia="en-US"/>
              </w:rPr>
              <w:t>Вторник</w:t>
            </w:r>
          </w:p>
        </w:tc>
        <w:tc>
          <w:tcPr>
            <w:tcW w:w="8075" w:type="dxa"/>
            <w:tcBorders>
              <w:top w:val="single" w:sz="4" w:space="0" w:color="auto"/>
              <w:left w:val="single" w:sz="4" w:space="0" w:color="auto"/>
              <w:bottom w:val="single" w:sz="4" w:space="0" w:color="auto"/>
              <w:right w:val="single" w:sz="4" w:space="0" w:color="auto"/>
            </w:tcBorders>
          </w:tcPr>
          <w:p w:rsidR="001F3D05" w:rsidRPr="001F3D05" w:rsidRDefault="001F3D05" w:rsidP="001F3D05">
            <w:pPr>
              <w:rPr>
                <w:color w:val="000000" w:themeColor="text1"/>
                <w:sz w:val="24"/>
                <w:szCs w:val="24"/>
              </w:rPr>
            </w:pPr>
            <w:r w:rsidRPr="001F3D05">
              <w:rPr>
                <w:color w:val="000000" w:themeColor="text1"/>
                <w:sz w:val="24"/>
                <w:szCs w:val="24"/>
              </w:rPr>
              <w:t xml:space="preserve">9.00-9.20/ 9.35-10.00 </w:t>
            </w:r>
            <w:r w:rsidRPr="001F3D05">
              <w:rPr>
                <w:b/>
                <w:color w:val="000000" w:themeColor="text1"/>
                <w:sz w:val="24"/>
                <w:szCs w:val="24"/>
              </w:rPr>
              <w:t>Речевое развитие</w:t>
            </w:r>
          </w:p>
          <w:p w:rsidR="001F3D05" w:rsidRPr="001F3D05" w:rsidRDefault="001F3D05" w:rsidP="001F3D05">
            <w:pPr>
              <w:rPr>
                <w:b/>
                <w:sz w:val="24"/>
                <w:szCs w:val="24"/>
              </w:rPr>
            </w:pPr>
            <w:r w:rsidRPr="001F3D05">
              <w:rPr>
                <w:color w:val="000000" w:themeColor="text1"/>
                <w:sz w:val="24"/>
                <w:szCs w:val="24"/>
              </w:rPr>
              <w:t xml:space="preserve">9.00-9.25/9.35-9.55 </w:t>
            </w:r>
            <w:r w:rsidRPr="001F3D05">
              <w:rPr>
                <w:b/>
                <w:color w:val="000000" w:themeColor="text1"/>
                <w:sz w:val="24"/>
                <w:szCs w:val="24"/>
              </w:rPr>
              <w:t>Лепка/Аппликация (5-6 лет) /</w:t>
            </w:r>
            <w:r w:rsidRPr="001F3D05">
              <w:rPr>
                <w:b/>
                <w:sz w:val="24"/>
                <w:szCs w:val="24"/>
              </w:rPr>
              <w:t xml:space="preserve"> </w:t>
            </w:r>
          </w:p>
          <w:p w:rsidR="001F3D05" w:rsidRPr="001F3D05" w:rsidRDefault="001F3D05" w:rsidP="001F3D05">
            <w:pPr>
              <w:rPr>
                <w:color w:val="000000" w:themeColor="text1"/>
                <w:sz w:val="24"/>
                <w:szCs w:val="24"/>
              </w:rPr>
            </w:pPr>
            <w:r w:rsidRPr="001F3D05">
              <w:rPr>
                <w:b/>
                <w:sz w:val="24"/>
                <w:szCs w:val="24"/>
              </w:rPr>
              <w:t xml:space="preserve">                                 Лепка/Ручной труд (4-5 лет)</w:t>
            </w:r>
          </w:p>
        </w:tc>
      </w:tr>
      <w:tr w:rsidR="001F3D05" w:rsidRPr="009F6FE3" w:rsidTr="001F3D05">
        <w:trPr>
          <w:trHeight w:val="270"/>
        </w:trPr>
        <w:tc>
          <w:tcPr>
            <w:tcW w:w="2415" w:type="dxa"/>
            <w:vMerge/>
            <w:tcBorders>
              <w:left w:val="single" w:sz="4" w:space="0" w:color="auto"/>
              <w:right w:val="single" w:sz="4" w:space="0" w:color="auto"/>
            </w:tcBorders>
          </w:tcPr>
          <w:p w:rsidR="001F3D05" w:rsidRPr="001F3D05" w:rsidRDefault="001F3D05" w:rsidP="001F3D05">
            <w:pPr>
              <w:jc w:val="center"/>
              <w:rPr>
                <w:b/>
                <w:sz w:val="24"/>
                <w:szCs w:val="24"/>
                <w:lang w:eastAsia="en-US"/>
              </w:rPr>
            </w:pPr>
          </w:p>
        </w:tc>
        <w:tc>
          <w:tcPr>
            <w:tcW w:w="8075" w:type="dxa"/>
            <w:tcBorders>
              <w:top w:val="single" w:sz="4" w:space="0" w:color="auto"/>
              <w:left w:val="single" w:sz="4" w:space="0" w:color="auto"/>
              <w:bottom w:val="single" w:sz="4" w:space="0" w:color="auto"/>
              <w:right w:val="single" w:sz="4" w:space="0" w:color="auto"/>
            </w:tcBorders>
          </w:tcPr>
          <w:p w:rsidR="001F3D05" w:rsidRPr="001F3D05" w:rsidRDefault="001F3D05" w:rsidP="001F3D05">
            <w:pPr>
              <w:jc w:val="center"/>
              <w:rPr>
                <w:sz w:val="24"/>
                <w:szCs w:val="24"/>
                <w:lang w:eastAsia="en-US"/>
              </w:rPr>
            </w:pPr>
            <w:r w:rsidRPr="001F3D05">
              <w:rPr>
                <w:b/>
                <w:i/>
                <w:sz w:val="24"/>
                <w:szCs w:val="24"/>
                <w:lang w:eastAsia="en-US"/>
              </w:rPr>
              <w:t>В РЕЖИМНЫХ МОМЕНТАХ</w:t>
            </w:r>
          </w:p>
        </w:tc>
      </w:tr>
      <w:tr w:rsidR="001F3D05" w:rsidRPr="009F6FE3" w:rsidTr="001F3D05">
        <w:trPr>
          <w:trHeight w:val="345"/>
        </w:trPr>
        <w:tc>
          <w:tcPr>
            <w:tcW w:w="2415" w:type="dxa"/>
            <w:vMerge/>
            <w:tcBorders>
              <w:left w:val="single" w:sz="4" w:space="0" w:color="auto"/>
              <w:right w:val="single" w:sz="4" w:space="0" w:color="auto"/>
            </w:tcBorders>
          </w:tcPr>
          <w:p w:rsidR="001F3D05" w:rsidRPr="001F3D05" w:rsidRDefault="001F3D05" w:rsidP="001F3D05">
            <w:pPr>
              <w:jc w:val="center"/>
              <w:rPr>
                <w:b/>
                <w:sz w:val="24"/>
                <w:szCs w:val="24"/>
                <w:lang w:eastAsia="en-US"/>
              </w:rPr>
            </w:pPr>
          </w:p>
        </w:tc>
        <w:tc>
          <w:tcPr>
            <w:tcW w:w="8075" w:type="dxa"/>
            <w:tcBorders>
              <w:top w:val="single" w:sz="4" w:space="0" w:color="auto"/>
              <w:left w:val="single" w:sz="4" w:space="0" w:color="auto"/>
              <w:bottom w:val="single" w:sz="4" w:space="0" w:color="auto"/>
              <w:right w:val="single" w:sz="4" w:space="0" w:color="auto"/>
            </w:tcBorders>
          </w:tcPr>
          <w:p w:rsidR="001F3D05" w:rsidRPr="001F3D05" w:rsidRDefault="001F3D05" w:rsidP="001F3D05">
            <w:pPr>
              <w:jc w:val="center"/>
              <w:rPr>
                <w:sz w:val="24"/>
                <w:szCs w:val="24"/>
                <w:lang w:eastAsia="en-US"/>
              </w:rPr>
            </w:pPr>
            <w:r w:rsidRPr="001F3D05">
              <w:rPr>
                <w:i/>
                <w:color w:val="000000" w:themeColor="text1"/>
                <w:sz w:val="24"/>
                <w:szCs w:val="24"/>
                <w:lang w:eastAsia="en-US"/>
              </w:rPr>
              <w:t>Индивидуальные логопедические занятия</w:t>
            </w:r>
          </w:p>
        </w:tc>
      </w:tr>
      <w:tr w:rsidR="001F3D05" w:rsidRPr="009F6FE3" w:rsidTr="001F3D05">
        <w:trPr>
          <w:trHeight w:val="444"/>
        </w:trPr>
        <w:tc>
          <w:tcPr>
            <w:tcW w:w="2415" w:type="dxa"/>
            <w:vMerge/>
            <w:tcBorders>
              <w:left w:val="single" w:sz="4" w:space="0" w:color="auto"/>
              <w:right w:val="single" w:sz="4" w:space="0" w:color="auto"/>
            </w:tcBorders>
          </w:tcPr>
          <w:p w:rsidR="001F3D05" w:rsidRPr="001F3D05" w:rsidRDefault="001F3D05" w:rsidP="001F3D05">
            <w:pPr>
              <w:jc w:val="center"/>
              <w:rPr>
                <w:b/>
                <w:sz w:val="24"/>
                <w:szCs w:val="24"/>
                <w:lang w:eastAsia="en-US"/>
              </w:rPr>
            </w:pPr>
          </w:p>
        </w:tc>
        <w:tc>
          <w:tcPr>
            <w:tcW w:w="8075" w:type="dxa"/>
            <w:tcBorders>
              <w:top w:val="single" w:sz="4" w:space="0" w:color="auto"/>
              <w:left w:val="single" w:sz="4" w:space="0" w:color="auto"/>
              <w:bottom w:val="single" w:sz="4" w:space="0" w:color="auto"/>
              <w:right w:val="single" w:sz="4" w:space="0" w:color="auto"/>
            </w:tcBorders>
          </w:tcPr>
          <w:p w:rsidR="001F3D05" w:rsidRPr="001F3D05" w:rsidRDefault="001F3D05" w:rsidP="001F3D05">
            <w:pPr>
              <w:rPr>
                <w:color w:val="000000" w:themeColor="text1"/>
                <w:sz w:val="24"/>
                <w:szCs w:val="24"/>
              </w:rPr>
            </w:pPr>
            <w:r w:rsidRPr="001F3D05">
              <w:rPr>
                <w:color w:val="000000" w:themeColor="text1"/>
                <w:sz w:val="24"/>
                <w:szCs w:val="24"/>
              </w:rPr>
              <w:t xml:space="preserve">16.00-16.20 (16.25) </w:t>
            </w:r>
            <w:r w:rsidRPr="001F3D05">
              <w:rPr>
                <w:b/>
                <w:color w:val="000000" w:themeColor="text1"/>
                <w:sz w:val="24"/>
                <w:szCs w:val="24"/>
              </w:rPr>
              <w:t>Физическая культура</w:t>
            </w:r>
          </w:p>
        </w:tc>
      </w:tr>
      <w:tr w:rsidR="001F3D05" w:rsidRPr="009F6FE3" w:rsidTr="001F3D05">
        <w:trPr>
          <w:trHeight w:val="156"/>
        </w:trPr>
        <w:tc>
          <w:tcPr>
            <w:tcW w:w="2415" w:type="dxa"/>
            <w:vMerge/>
            <w:tcBorders>
              <w:left w:val="single" w:sz="4" w:space="0" w:color="auto"/>
              <w:right w:val="single" w:sz="4" w:space="0" w:color="auto"/>
            </w:tcBorders>
          </w:tcPr>
          <w:p w:rsidR="001F3D05" w:rsidRPr="001F3D05" w:rsidRDefault="001F3D05" w:rsidP="001F3D05">
            <w:pPr>
              <w:jc w:val="center"/>
              <w:rPr>
                <w:b/>
                <w:sz w:val="24"/>
                <w:szCs w:val="24"/>
                <w:lang w:eastAsia="en-US"/>
              </w:rPr>
            </w:pPr>
          </w:p>
        </w:tc>
        <w:tc>
          <w:tcPr>
            <w:tcW w:w="8075" w:type="dxa"/>
            <w:tcBorders>
              <w:top w:val="single" w:sz="4" w:space="0" w:color="auto"/>
              <w:left w:val="single" w:sz="4" w:space="0" w:color="auto"/>
              <w:bottom w:val="single" w:sz="4" w:space="0" w:color="auto"/>
              <w:right w:val="single" w:sz="4" w:space="0" w:color="auto"/>
            </w:tcBorders>
          </w:tcPr>
          <w:p w:rsidR="001F3D05" w:rsidRPr="001F3D05" w:rsidRDefault="001F3D05" w:rsidP="001F3D05">
            <w:pPr>
              <w:jc w:val="center"/>
              <w:rPr>
                <w:color w:val="000000" w:themeColor="text1"/>
                <w:sz w:val="24"/>
                <w:szCs w:val="24"/>
              </w:rPr>
            </w:pPr>
            <w:r w:rsidRPr="001F3D05">
              <w:rPr>
                <w:b/>
                <w:i/>
                <w:sz w:val="24"/>
                <w:szCs w:val="24"/>
                <w:lang w:eastAsia="en-US"/>
              </w:rPr>
              <w:t>В РЕЖИМНЫХ МОМЕНТАХ</w:t>
            </w:r>
          </w:p>
        </w:tc>
      </w:tr>
      <w:tr w:rsidR="001F3D05" w:rsidRPr="009F6FE3" w:rsidTr="001F3D05">
        <w:trPr>
          <w:trHeight w:val="204"/>
        </w:trPr>
        <w:tc>
          <w:tcPr>
            <w:tcW w:w="2415" w:type="dxa"/>
            <w:vMerge/>
            <w:tcBorders>
              <w:left w:val="single" w:sz="4" w:space="0" w:color="auto"/>
              <w:bottom w:val="single" w:sz="4" w:space="0" w:color="auto"/>
              <w:right w:val="single" w:sz="4" w:space="0" w:color="auto"/>
            </w:tcBorders>
          </w:tcPr>
          <w:p w:rsidR="001F3D05" w:rsidRPr="001F3D05" w:rsidRDefault="001F3D05" w:rsidP="001F3D05">
            <w:pPr>
              <w:jc w:val="center"/>
              <w:rPr>
                <w:b/>
                <w:sz w:val="24"/>
                <w:szCs w:val="24"/>
                <w:lang w:eastAsia="en-US"/>
              </w:rPr>
            </w:pPr>
          </w:p>
        </w:tc>
        <w:tc>
          <w:tcPr>
            <w:tcW w:w="8075" w:type="dxa"/>
            <w:tcBorders>
              <w:top w:val="single" w:sz="4" w:space="0" w:color="auto"/>
              <w:left w:val="single" w:sz="4" w:space="0" w:color="auto"/>
              <w:bottom w:val="single" w:sz="4" w:space="0" w:color="auto"/>
              <w:right w:val="single" w:sz="4" w:space="0" w:color="auto"/>
            </w:tcBorders>
          </w:tcPr>
          <w:p w:rsidR="001F3D05" w:rsidRPr="001F3D05" w:rsidRDefault="001F3D05" w:rsidP="001F3D05">
            <w:pPr>
              <w:jc w:val="center"/>
              <w:rPr>
                <w:color w:val="000000" w:themeColor="text1"/>
                <w:sz w:val="24"/>
                <w:szCs w:val="24"/>
              </w:rPr>
            </w:pPr>
            <w:r w:rsidRPr="001F3D05">
              <w:rPr>
                <w:i/>
                <w:sz w:val="24"/>
                <w:szCs w:val="24"/>
                <w:lang w:eastAsia="en-US"/>
              </w:rPr>
              <w:t>Индивидуальные дефектологические занятия</w:t>
            </w:r>
          </w:p>
        </w:tc>
      </w:tr>
      <w:tr w:rsidR="001F3D05" w:rsidRPr="009F6FE3" w:rsidTr="001F3D05">
        <w:trPr>
          <w:trHeight w:val="1035"/>
        </w:trPr>
        <w:tc>
          <w:tcPr>
            <w:tcW w:w="2415" w:type="dxa"/>
            <w:vMerge w:val="restart"/>
            <w:tcBorders>
              <w:top w:val="single" w:sz="4" w:space="0" w:color="auto"/>
              <w:left w:val="single" w:sz="4" w:space="0" w:color="auto"/>
              <w:right w:val="single" w:sz="4" w:space="0" w:color="auto"/>
            </w:tcBorders>
            <w:hideMark/>
          </w:tcPr>
          <w:p w:rsidR="001F3D05" w:rsidRPr="001F3D05" w:rsidRDefault="001F3D05" w:rsidP="001F3D05">
            <w:pPr>
              <w:jc w:val="center"/>
              <w:rPr>
                <w:b/>
                <w:sz w:val="24"/>
                <w:szCs w:val="24"/>
                <w:lang w:eastAsia="en-US"/>
              </w:rPr>
            </w:pPr>
            <w:r w:rsidRPr="001F3D05">
              <w:rPr>
                <w:b/>
                <w:sz w:val="24"/>
                <w:szCs w:val="24"/>
                <w:lang w:eastAsia="en-US"/>
              </w:rPr>
              <w:t>Среда</w:t>
            </w:r>
          </w:p>
        </w:tc>
        <w:tc>
          <w:tcPr>
            <w:tcW w:w="8075" w:type="dxa"/>
            <w:tcBorders>
              <w:top w:val="single" w:sz="4" w:space="0" w:color="auto"/>
              <w:left w:val="single" w:sz="4" w:space="0" w:color="auto"/>
              <w:bottom w:val="single" w:sz="4" w:space="0" w:color="auto"/>
              <w:right w:val="single" w:sz="4" w:space="0" w:color="auto"/>
            </w:tcBorders>
            <w:hideMark/>
          </w:tcPr>
          <w:p w:rsidR="001F3D05" w:rsidRPr="001F3D05" w:rsidRDefault="001F3D05" w:rsidP="001F3D05">
            <w:pPr>
              <w:rPr>
                <w:color w:val="000000" w:themeColor="text1"/>
                <w:sz w:val="24"/>
                <w:szCs w:val="24"/>
              </w:rPr>
            </w:pPr>
            <w:r w:rsidRPr="001F3D05">
              <w:rPr>
                <w:color w:val="000000" w:themeColor="text1"/>
                <w:sz w:val="24"/>
                <w:szCs w:val="24"/>
              </w:rPr>
              <w:t xml:space="preserve">9.00-9.20/ 9.35-10.00 </w:t>
            </w:r>
            <w:r w:rsidRPr="001F3D05">
              <w:rPr>
                <w:b/>
                <w:color w:val="000000" w:themeColor="text1"/>
                <w:sz w:val="24"/>
                <w:szCs w:val="24"/>
              </w:rPr>
              <w:t>Развитие мышления и ФЭМП</w:t>
            </w:r>
          </w:p>
          <w:p w:rsidR="001F3D05" w:rsidRPr="001F3D05" w:rsidRDefault="001F3D05" w:rsidP="001F3D05">
            <w:pPr>
              <w:rPr>
                <w:b/>
                <w:sz w:val="24"/>
                <w:szCs w:val="24"/>
              </w:rPr>
            </w:pPr>
            <w:r w:rsidRPr="001F3D05">
              <w:rPr>
                <w:color w:val="000000" w:themeColor="text1"/>
                <w:sz w:val="24"/>
                <w:szCs w:val="24"/>
              </w:rPr>
              <w:t xml:space="preserve">9.00-9.25 </w:t>
            </w:r>
            <w:r w:rsidRPr="001F3D05">
              <w:rPr>
                <w:b/>
                <w:sz w:val="24"/>
                <w:szCs w:val="24"/>
              </w:rPr>
              <w:t xml:space="preserve">Конструирование /Ручной труд (5-6 лет)                             </w:t>
            </w:r>
          </w:p>
          <w:p w:rsidR="001F3D05" w:rsidRPr="001F3D05" w:rsidRDefault="001F3D05" w:rsidP="001F3D05">
            <w:pPr>
              <w:rPr>
                <w:color w:val="000000" w:themeColor="text1"/>
                <w:sz w:val="24"/>
                <w:szCs w:val="24"/>
              </w:rPr>
            </w:pPr>
            <w:r w:rsidRPr="001F3D05">
              <w:rPr>
                <w:color w:val="000000" w:themeColor="text1"/>
                <w:sz w:val="24"/>
                <w:szCs w:val="24"/>
              </w:rPr>
              <w:t xml:space="preserve">11.00-11.20 (11.25) </w:t>
            </w:r>
            <w:r w:rsidRPr="001F3D05">
              <w:rPr>
                <w:b/>
                <w:color w:val="000000" w:themeColor="text1"/>
                <w:sz w:val="24"/>
                <w:szCs w:val="24"/>
              </w:rPr>
              <w:t>Физическая культура прогулка</w:t>
            </w:r>
          </w:p>
        </w:tc>
      </w:tr>
      <w:tr w:rsidR="001F3D05" w:rsidRPr="009F6FE3" w:rsidTr="001F3D05">
        <w:trPr>
          <w:trHeight w:val="210"/>
        </w:trPr>
        <w:tc>
          <w:tcPr>
            <w:tcW w:w="2415" w:type="dxa"/>
            <w:vMerge/>
            <w:tcBorders>
              <w:left w:val="single" w:sz="4" w:space="0" w:color="auto"/>
              <w:right w:val="single" w:sz="4" w:space="0" w:color="auto"/>
            </w:tcBorders>
          </w:tcPr>
          <w:p w:rsidR="001F3D05" w:rsidRPr="001F3D05" w:rsidRDefault="001F3D05" w:rsidP="001F3D05">
            <w:pPr>
              <w:jc w:val="center"/>
              <w:rPr>
                <w:b/>
                <w:sz w:val="24"/>
                <w:szCs w:val="24"/>
                <w:lang w:eastAsia="en-US"/>
              </w:rPr>
            </w:pPr>
          </w:p>
        </w:tc>
        <w:tc>
          <w:tcPr>
            <w:tcW w:w="8075" w:type="dxa"/>
            <w:tcBorders>
              <w:top w:val="single" w:sz="4" w:space="0" w:color="auto"/>
              <w:left w:val="single" w:sz="4" w:space="0" w:color="auto"/>
              <w:bottom w:val="single" w:sz="4" w:space="0" w:color="auto"/>
              <w:right w:val="single" w:sz="4" w:space="0" w:color="auto"/>
            </w:tcBorders>
          </w:tcPr>
          <w:p w:rsidR="001F3D05" w:rsidRPr="001F3D05" w:rsidRDefault="001F3D05" w:rsidP="001F3D05">
            <w:pPr>
              <w:jc w:val="center"/>
              <w:rPr>
                <w:b/>
                <w:i/>
                <w:sz w:val="24"/>
                <w:szCs w:val="24"/>
                <w:lang w:eastAsia="en-US"/>
              </w:rPr>
            </w:pPr>
            <w:r w:rsidRPr="001F3D05">
              <w:rPr>
                <w:b/>
                <w:i/>
                <w:sz w:val="24"/>
                <w:szCs w:val="24"/>
                <w:lang w:eastAsia="en-US"/>
              </w:rPr>
              <w:t>В РЕЖИМНЫХ МОМЕНТАХ</w:t>
            </w:r>
          </w:p>
        </w:tc>
      </w:tr>
      <w:tr w:rsidR="001F3D05" w:rsidRPr="009F6FE3" w:rsidTr="001F3D05">
        <w:trPr>
          <w:trHeight w:val="284"/>
        </w:trPr>
        <w:tc>
          <w:tcPr>
            <w:tcW w:w="2415" w:type="dxa"/>
            <w:vMerge/>
            <w:tcBorders>
              <w:left w:val="single" w:sz="4" w:space="0" w:color="auto"/>
              <w:right w:val="single" w:sz="4" w:space="0" w:color="auto"/>
            </w:tcBorders>
          </w:tcPr>
          <w:p w:rsidR="001F3D05" w:rsidRPr="001F3D05" w:rsidRDefault="001F3D05" w:rsidP="001F3D05">
            <w:pPr>
              <w:jc w:val="center"/>
              <w:rPr>
                <w:b/>
                <w:sz w:val="24"/>
                <w:szCs w:val="24"/>
                <w:lang w:eastAsia="en-US"/>
              </w:rPr>
            </w:pPr>
          </w:p>
        </w:tc>
        <w:tc>
          <w:tcPr>
            <w:tcW w:w="8075" w:type="dxa"/>
            <w:tcBorders>
              <w:top w:val="single" w:sz="4" w:space="0" w:color="auto"/>
              <w:left w:val="single" w:sz="4" w:space="0" w:color="auto"/>
              <w:right w:val="single" w:sz="4" w:space="0" w:color="auto"/>
            </w:tcBorders>
          </w:tcPr>
          <w:p w:rsidR="001F3D05" w:rsidRPr="001F3D05" w:rsidRDefault="001F3D05" w:rsidP="001F3D05">
            <w:pPr>
              <w:jc w:val="center"/>
              <w:rPr>
                <w:sz w:val="24"/>
                <w:szCs w:val="24"/>
                <w:lang w:eastAsia="en-US"/>
              </w:rPr>
            </w:pPr>
            <w:r w:rsidRPr="001F3D05">
              <w:rPr>
                <w:i/>
                <w:color w:val="000000" w:themeColor="text1"/>
                <w:sz w:val="24"/>
                <w:szCs w:val="24"/>
                <w:lang w:eastAsia="en-US"/>
              </w:rPr>
              <w:t>Индивидуальные дефектологические занятия</w:t>
            </w:r>
          </w:p>
        </w:tc>
      </w:tr>
      <w:tr w:rsidR="001F3D05" w:rsidRPr="009F6FE3" w:rsidTr="001F3D05">
        <w:trPr>
          <w:trHeight w:val="348"/>
        </w:trPr>
        <w:tc>
          <w:tcPr>
            <w:tcW w:w="2415" w:type="dxa"/>
            <w:vMerge/>
            <w:tcBorders>
              <w:left w:val="single" w:sz="4" w:space="0" w:color="auto"/>
              <w:right w:val="single" w:sz="4" w:space="0" w:color="auto"/>
            </w:tcBorders>
          </w:tcPr>
          <w:p w:rsidR="001F3D05" w:rsidRPr="001F3D05" w:rsidRDefault="001F3D05" w:rsidP="001F3D05">
            <w:pPr>
              <w:jc w:val="center"/>
              <w:rPr>
                <w:b/>
                <w:sz w:val="24"/>
                <w:szCs w:val="24"/>
                <w:lang w:eastAsia="en-US"/>
              </w:rPr>
            </w:pPr>
          </w:p>
        </w:tc>
        <w:tc>
          <w:tcPr>
            <w:tcW w:w="8075" w:type="dxa"/>
            <w:tcBorders>
              <w:top w:val="single" w:sz="4" w:space="0" w:color="auto"/>
              <w:left w:val="single" w:sz="4" w:space="0" w:color="auto"/>
              <w:right w:val="single" w:sz="4" w:space="0" w:color="auto"/>
            </w:tcBorders>
          </w:tcPr>
          <w:p w:rsidR="001F3D05" w:rsidRPr="001F3D05" w:rsidRDefault="001F3D05" w:rsidP="001F3D05">
            <w:pPr>
              <w:jc w:val="center"/>
              <w:rPr>
                <w:color w:val="000000" w:themeColor="text1"/>
                <w:sz w:val="24"/>
                <w:szCs w:val="24"/>
                <w:lang w:eastAsia="en-US"/>
              </w:rPr>
            </w:pPr>
            <w:r w:rsidRPr="001F3D05">
              <w:rPr>
                <w:i/>
                <w:color w:val="000000" w:themeColor="text1"/>
                <w:sz w:val="24"/>
                <w:szCs w:val="24"/>
                <w:lang w:eastAsia="en-US"/>
              </w:rPr>
              <w:t>Индивидуальные логопедические занятия</w:t>
            </w:r>
          </w:p>
        </w:tc>
      </w:tr>
      <w:tr w:rsidR="001F3D05" w:rsidRPr="009F6FE3" w:rsidTr="001F3D05">
        <w:trPr>
          <w:trHeight w:val="795"/>
        </w:trPr>
        <w:tc>
          <w:tcPr>
            <w:tcW w:w="2415" w:type="dxa"/>
            <w:vMerge w:val="restart"/>
            <w:tcBorders>
              <w:top w:val="single" w:sz="4" w:space="0" w:color="auto"/>
              <w:left w:val="single" w:sz="4" w:space="0" w:color="auto"/>
              <w:right w:val="single" w:sz="4" w:space="0" w:color="auto"/>
            </w:tcBorders>
            <w:hideMark/>
          </w:tcPr>
          <w:p w:rsidR="001F3D05" w:rsidRPr="001F3D05" w:rsidRDefault="001F3D05" w:rsidP="001F3D05">
            <w:pPr>
              <w:jc w:val="center"/>
              <w:rPr>
                <w:b/>
                <w:sz w:val="24"/>
                <w:szCs w:val="24"/>
                <w:lang w:eastAsia="en-US"/>
              </w:rPr>
            </w:pPr>
            <w:r w:rsidRPr="001F3D05">
              <w:rPr>
                <w:b/>
                <w:sz w:val="24"/>
                <w:szCs w:val="24"/>
                <w:lang w:eastAsia="en-US"/>
              </w:rPr>
              <w:t>Четверг</w:t>
            </w:r>
          </w:p>
        </w:tc>
        <w:tc>
          <w:tcPr>
            <w:tcW w:w="8075" w:type="dxa"/>
            <w:tcBorders>
              <w:top w:val="single" w:sz="4" w:space="0" w:color="auto"/>
              <w:left w:val="single" w:sz="4" w:space="0" w:color="auto"/>
              <w:bottom w:val="single" w:sz="4" w:space="0" w:color="auto"/>
              <w:right w:val="single" w:sz="4" w:space="0" w:color="auto"/>
            </w:tcBorders>
            <w:hideMark/>
          </w:tcPr>
          <w:p w:rsidR="001F3D05" w:rsidRPr="001F3D05" w:rsidRDefault="001F3D05" w:rsidP="001F3D05">
            <w:pPr>
              <w:rPr>
                <w:color w:val="000000" w:themeColor="text1"/>
                <w:sz w:val="24"/>
                <w:szCs w:val="24"/>
              </w:rPr>
            </w:pPr>
            <w:r w:rsidRPr="001F3D05">
              <w:rPr>
                <w:color w:val="000000" w:themeColor="text1"/>
                <w:sz w:val="24"/>
                <w:szCs w:val="24"/>
              </w:rPr>
              <w:t xml:space="preserve">9.00-9.20 (9. 25) </w:t>
            </w:r>
            <w:r w:rsidRPr="001F3D05">
              <w:rPr>
                <w:b/>
                <w:color w:val="000000" w:themeColor="text1"/>
                <w:sz w:val="24"/>
                <w:szCs w:val="24"/>
              </w:rPr>
              <w:t>Музыка</w:t>
            </w:r>
          </w:p>
          <w:p w:rsidR="001F3D05" w:rsidRPr="001F3D05" w:rsidRDefault="001F3D05" w:rsidP="001F3D05">
            <w:pPr>
              <w:rPr>
                <w:color w:val="000000" w:themeColor="text1"/>
                <w:sz w:val="24"/>
                <w:szCs w:val="24"/>
              </w:rPr>
            </w:pPr>
            <w:r w:rsidRPr="001F3D05">
              <w:rPr>
                <w:color w:val="000000" w:themeColor="text1"/>
                <w:sz w:val="24"/>
                <w:szCs w:val="24"/>
              </w:rPr>
              <w:t xml:space="preserve">9.35-9.55 </w:t>
            </w:r>
            <w:r w:rsidRPr="001F3D05">
              <w:rPr>
                <w:b/>
                <w:color w:val="000000" w:themeColor="text1"/>
                <w:sz w:val="24"/>
                <w:szCs w:val="24"/>
              </w:rPr>
              <w:t>Чтение художественной литературы (4-5 лет)</w:t>
            </w:r>
          </w:p>
          <w:p w:rsidR="001F3D05" w:rsidRPr="001F3D05" w:rsidRDefault="001F3D05" w:rsidP="001F3D05">
            <w:pPr>
              <w:rPr>
                <w:b/>
                <w:color w:val="000000" w:themeColor="text1"/>
                <w:sz w:val="24"/>
                <w:szCs w:val="24"/>
              </w:rPr>
            </w:pPr>
            <w:r w:rsidRPr="001F3D05">
              <w:rPr>
                <w:color w:val="000000" w:themeColor="text1"/>
                <w:sz w:val="24"/>
                <w:szCs w:val="24"/>
              </w:rPr>
              <w:t>9.35</w:t>
            </w:r>
            <w:r w:rsidRPr="001F3D05">
              <w:rPr>
                <w:b/>
                <w:color w:val="000000" w:themeColor="text1"/>
                <w:sz w:val="24"/>
                <w:szCs w:val="24"/>
              </w:rPr>
              <w:t xml:space="preserve"> -</w:t>
            </w:r>
            <w:r w:rsidRPr="001F3D05">
              <w:rPr>
                <w:color w:val="000000" w:themeColor="text1"/>
                <w:sz w:val="24"/>
                <w:szCs w:val="24"/>
              </w:rPr>
              <w:t>10.00</w:t>
            </w:r>
            <w:r w:rsidRPr="001F3D05">
              <w:rPr>
                <w:b/>
                <w:color w:val="000000" w:themeColor="text1"/>
                <w:sz w:val="24"/>
                <w:szCs w:val="24"/>
              </w:rPr>
              <w:t xml:space="preserve"> Подготовка к обучению грамоте (5-6 лет)</w:t>
            </w:r>
          </w:p>
        </w:tc>
      </w:tr>
      <w:tr w:rsidR="001F3D05" w:rsidRPr="009F6FE3" w:rsidTr="001F3D05">
        <w:trPr>
          <w:trHeight w:val="285"/>
        </w:trPr>
        <w:tc>
          <w:tcPr>
            <w:tcW w:w="2415" w:type="dxa"/>
            <w:vMerge/>
            <w:tcBorders>
              <w:left w:val="single" w:sz="4" w:space="0" w:color="auto"/>
              <w:right w:val="single" w:sz="4" w:space="0" w:color="auto"/>
            </w:tcBorders>
          </w:tcPr>
          <w:p w:rsidR="001F3D05" w:rsidRPr="001F3D05" w:rsidRDefault="001F3D05" w:rsidP="001F3D05">
            <w:pPr>
              <w:jc w:val="center"/>
              <w:rPr>
                <w:b/>
                <w:sz w:val="24"/>
                <w:szCs w:val="24"/>
                <w:lang w:eastAsia="en-US"/>
              </w:rPr>
            </w:pPr>
          </w:p>
        </w:tc>
        <w:tc>
          <w:tcPr>
            <w:tcW w:w="8075" w:type="dxa"/>
            <w:tcBorders>
              <w:top w:val="single" w:sz="4" w:space="0" w:color="auto"/>
              <w:left w:val="single" w:sz="4" w:space="0" w:color="auto"/>
              <w:bottom w:val="single" w:sz="4" w:space="0" w:color="auto"/>
              <w:right w:val="single" w:sz="4" w:space="0" w:color="auto"/>
            </w:tcBorders>
          </w:tcPr>
          <w:p w:rsidR="001F3D05" w:rsidRPr="001F3D05" w:rsidRDefault="001F3D05" w:rsidP="001F3D05">
            <w:pPr>
              <w:jc w:val="center"/>
              <w:rPr>
                <w:b/>
                <w:i/>
                <w:sz w:val="24"/>
                <w:szCs w:val="24"/>
                <w:lang w:eastAsia="en-US"/>
              </w:rPr>
            </w:pPr>
            <w:r w:rsidRPr="001F3D05">
              <w:rPr>
                <w:b/>
                <w:i/>
                <w:sz w:val="24"/>
                <w:szCs w:val="24"/>
                <w:lang w:eastAsia="en-US"/>
              </w:rPr>
              <w:t>В РЕЖИМНЫХ МОМЕНТАХ</w:t>
            </w:r>
          </w:p>
        </w:tc>
      </w:tr>
      <w:tr w:rsidR="001F3D05" w:rsidRPr="009F6FE3" w:rsidTr="001F3D05">
        <w:trPr>
          <w:trHeight w:val="324"/>
        </w:trPr>
        <w:tc>
          <w:tcPr>
            <w:tcW w:w="2415" w:type="dxa"/>
            <w:vMerge/>
            <w:tcBorders>
              <w:left w:val="single" w:sz="4" w:space="0" w:color="auto"/>
              <w:right w:val="single" w:sz="4" w:space="0" w:color="auto"/>
            </w:tcBorders>
          </w:tcPr>
          <w:p w:rsidR="001F3D05" w:rsidRPr="001F3D05" w:rsidRDefault="001F3D05" w:rsidP="001F3D05">
            <w:pPr>
              <w:jc w:val="center"/>
              <w:rPr>
                <w:b/>
                <w:sz w:val="24"/>
                <w:szCs w:val="24"/>
                <w:lang w:eastAsia="en-US"/>
              </w:rPr>
            </w:pPr>
          </w:p>
        </w:tc>
        <w:tc>
          <w:tcPr>
            <w:tcW w:w="8075" w:type="dxa"/>
            <w:tcBorders>
              <w:top w:val="single" w:sz="4" w:space="0" w:color="auto"/>
              <w:left w:val="single" w:sz="4" w:space="0" w:color="auto"/>
              <w:right w:val="single" w:sz="4" w:space="0" w:color="auto"/>
            </w:tcBorders>
          </w:tcPr>
          <w:p w:rsidR="001F3D05" w:rsidRPr="001F3D05" w:rsidRDefault="001F3D05" w:rsidP="001F3D05">
            <w:pPr>
              <w:jc w:val="center"/>
              <w:rPr>
                <w:sz w:val="24"/>
                <w:szCs w:val="24"/>
                <w:lang w:eastAsia="en-US"/>
              </w:rPr>
            </w:pPr>
            <w:r w:rsidRPr="001F3D05">
              <w:rPr>
                <w:i/>
                <w:color w:val="000000" w:themeColor="text1"/>
                <w:sz w:val="24"/>
                <w:szCs w:val="24"/>
                <w:lang w:eastAsia="en-US"/>
              </w:rPr>
              <w:t>Индивидуальные логопедические занятия</w:t>
            </w:r>
          </w:p>
        </w:tc>
      </w:tr>
      <w:tr w:rsidR="001F3D05" w:rsidRPr="009F6FE3" w:rsidTr="001F3D05">
        <w:trPr>
          <w:trHeight w:val="153"/>
        </w:trPr>
        <w:tc>
          <w:tcPr>
            <w:tcW w:w="2415" w:type="dxa"/>
            <w:vMerge/>
            <w:tcBorders>
              <w:left w:val="single" w:sz="4" w:space="0" w:color="auto"/>
              <w:right w:val="single" w:sz="4" w:space="0" w:color="auto"/>
            </w:tcBorders>
          </w:tcPr>
          <w:p w:rsidR="001F3D05" w:rsidRPr="001F3D05" w:rsidRDefault="001F3D05" w:rsidP="001F3D05">
            <w:pPr>
              <w:jc w:val="center"/>
              <w:rPr>
                <w:b/>
                <w:sz w:val="24"/>
                <w:szCs w:val="24"/>
                <w:lang w:eastAsia="en-US"/>
              </w:rPr>
            </w:pPr>
          </w:p>
        </w:tc>
        <w:tc>
          <w:tcPr>
            <w:tcW w:w="8075" w:type="dxa"/>
            <w:tcBorders>
              <w:top w:val="single" w:sz="4" w:space="0" w:color="auto"/>
              <w:left w:val="single" w:sz="4" w:space="0" w:color="auto"/>
              <w:right w:val="single" w:sz="4" w:space="0" w:color="auto"/>
            </w:tcBorders>
          </w:tcPr>
          <w:p w:rsidR="001F3D05" w:rsidRPr="001F3D05" w:rsidRDefault="001F3D05" w:rsidP="001F3D05">
            <w:pPr>
              <w:rPr>
                <w:b/>
                <w:i/>
                <w:color w:val="000000" w:themeColor="text1"/>
                <w:sz w:val="24"/>
                <w:szCs w:val="24"/>
                <w:lang w:eastAsia="en-US"/>
              </w:rPr>
            </w:pPr>
            <w:r w:rsidRPr="001F3D05">
              <w:rPr>
                <w:color w:val="000000" w:themeColor="text1"/>
                <w:sz w:val="24"/>
                <w:szCs w:val="24"/>
              </w:rPr>
              <w:t xml:space="preserve">15.30-15.50 </w:t>
            </w:r>
            <w:r w:rsidRPr="001F3D05">
              <w:rPr>
                <w:b/>
                <w:color w:val="000000" w:themeColor="text1"/>
                <w:sz w:val="24"/>
                <w:szCs w:val="24"/>
              </w:rPr>
              <w:t xml:space="preserve">Комплексное коррекционно-развивающее </w:t>
            </w:r>
            <w:proofErr w:type="gramStart"/>
            <w:r w:rsidRPr="001F3D05">
              <w:rPr>
                <w:b/>
                <w:color w:val="000000" w:themeColor="text1"/>
                <w:sz w:val="24"/>
                <w:szCs w:val="24"/>
              </w:rPr>
              <w:t>занятие</w:t>
            </w:r>
            <w:r>
              <w:rPr>
                <w:b/>
                <w:color w:val="000000" w:themeColor="text1"/>
                <w:sz w:val="24"/>
                <w:szCs w:val="24"/>
              </w:rPr>
              <w:t xml:space="preserve"> </w:t>
            </w:r>
            <w:r w:rsidRPr="001F3D05">
              <w:rPr>
                <w:b/>
                <w:color w:val="000000" w:themeColor="text1"/>
                <w:sz w:val="24"/>
                <w:szCs w:val="24"/>
              </w:rPr>
              <w:t xml:space="preserve"> (</w:t>
            </w:r>
            <w:proofErr w:type="gramEnd"/>
            <w:r w:rsidRPr="001F3D05">
              <w:rPr>
                <w:b/>
                <w:color w:val="000000" w:themeColor="text1"/>
                <w:sz w:val="24"/>
                <w:szCs w:val="24"/>
              </w:rPr>
              <w:t>4-5 лет)</w:t>
            </w:r>
          </w:p>
        </w:tc>
      </w:tr>
      <w:tr w:rsidR="001F3D05" w:rsidRPr="009F6FE3" w:rsidTr="001F3D05">
        <w:trPr>
          <w:trHeight w:val="360"/>
        </w:trPr>
        <w:tc>
          <w:tcPr>
            <w:tcW w:w="2415" w:type="dxa"/>
            <w:vMerge/>
            <w:tcBorders>
              <w:left w:val="single" w:sz="4" w:space="0" w:color="auto"/>
              <w:right w:val="single" w:sz="4" w:space="0" w:color="auto"/>
            </w:tcBorders>
          </w:tcPr>
          <w:p w:rsidR="001F3D05" w:rsidRPr="001F3D05" w:rsidRDefault="001F3D05" w:rsidP="001F3D05">
            <w:pPr>
              <w:jc w:val="center"/>
              <w:rPr>
                <w:b/>
                <w:sz w:val="24"/>
                <w:szCs w:val="24"/>
                <w:lang w:eastAsia="en-US"/>
              </w:rPr>
            </w:pPr>
          </w:p>
        </w:tc>
        <w:tc>
          <w:tcPr>
            <w:tcW w:w="8075" w:type="dxa"/>
            <w:tcBorders>
              <w:top w:val="single" w:sz="4" w:space="0" w:color="auto"/>
              <w:left w:val="single" w:sz="4" w:space="0" w:color="auto"/>
              <w:right w:val="single" w:sz="4" w:space="0" w:color="auto"/>
            </w:tcBorders>
          </w:tcPr>
          <w:p w:rsidR="001F3D05" w:rsidRPr="001F3D05" w:rsidRDefault="001F3D05" w:rsidP="001F3D05">
            <w:pPr>
              <w:jc w:val="center"/>
              <w:rPr>
                <w:i/>
                <w:color w:val="000000" w:themeColor="text1"/>
                <w:sz w:val="24"/>
                <w:szCs w:val="24"/>
                <w:lang w:eastAsia="en-US"/>
              </w:rPr>
            </w:pPr>
            <w:r w:rsidRPr="001F3D05">
              <w:rPr>
                <w:i/>
                <w:color w:val="000000" w:themeColor="text1"/>
                <w:sz w:val="24"/>
                <w:szCs w:val="24"/>
                <w:lang w:eastAsia="en-US"/>
              </w:rPr>
              <w:t>Индивидуальные дефектологические занятия</w:t>
            </w:r>
          </w:p>
        </w:tc>
      </w:tr>
      <w:tr w:rsidR="001F3D05" w:rsidRPr="009F6FE3" w:rsidTr="001F3D05">
        <w:trPr>
          <w:trHeight w:val="763"/>
        </w:trPr>
        <w:tc>
          <w:tcPr>
            <w:tcW w:w="2415" w:type="dxa"/>
            <w:vMerge w:val="restart"/>
            <w:tcBorders>
              <w:top w:val="single" w:sz="4" w:space="0" w:color="auto"/>
              <w:left w:val="single" w:sz="4" w:space="0" w:color="auto"/>
              <w:right w:val="single" w:sz="4" w:space="0" w:color="auto"/>
            </w:tcBorders>
            <w:hideMark/>
          </w:tcPr>
          <w:p w:rsidR="001F3D05" w:rsidRPr="001F3D05" w:rsidRDefault="001F3D05" w:rsidP="001F3D05">
            <w:pPr>
              <w:jc w:val="center"/>
              <w:rPr>
                <w:b/>
                <w:sz w:val="24"/>
                <w:szCs w:val="24"/>
                <w:lang w:eastAsia="en-US"/>
              </w:rPr>
            </w:pPr>
            <w:r w:rsidRPr="001F3D05">
              <w:rPr>
                <w:b/>
                <w:sz w:val="24"/>
                <w:szCs w:val="24"/>
                <w:lang w:eastAsia="en-US"/>
              </w:rPr>
              <w:lastRenderedPageBreak/>
              <w:t>Пятница</w:t>
            </w:r>
          </w:p>
        </w:tc>
        <w:tc>
          <w:tcPr>
            <w:tcW w:w="8075" w:type="dxa"/>
            <w:tcBorders>
              <w:top w:val="single" w:sz="4" w:space="0" w:color="auto"/>
              <w:left w:val="single" w:sz="4" w:space="0" w:color="auto"/>
              <w:bottom w:val="single" w:sz="4" w:space="0" w:color="auto"/>
              <w:right w:val="single" w:sz="4" w:space="0" w:color="auto"/>
            </w:tcBorders>
            <w:hideMark/>
          </w:tcPr>
          <w:p w:rsidR="001F3D05" w:rsidRPr="001F3D05" w:rsidRDefault="001F3D05" w:rsidP="001F3D05">
            <w:pPr>
              <w:rPr>
                <w:color w:val="000000" w:themeColor="text1"/>
                <w:sz w:val="24"/>
                <w:szCs w:val="24"/>
              </w:rPr>
            </w:pPr>
            <w:r w:rsidRPr="001F3D05">
              <w:rPr>
                <w:color w:val="000000" w:themeColor="text1"/>
                <w:sz w:val="24"/>
                <w:szCs w:val="24"/>
              </w:rPr>
              <w:t>9.00-9.20 (9.25)</w:t>
            </w:r>
            <w:r w:rsidRPr="001F3D05">
              <w:rPr>
                <w:b/>
                <w:color w:val="000000" w:themeColor="text1"/>
                <w:sz w:val="24"/>
                <w:szCs w:val="24"/>
              </w:rPr>
              <w:t xml:space="preserve"> Физическая культура </w:t>
            </w:r>
          </w:p>
          <w:p w:rsidR="001F3D05" w:rsidRPr="001F3D05" w:rsidRDefault="001F3D05" w:rsidP="001F3D05">
            <w:pPr>
              <w:rPr>
                <w:b/>
                <w:color w:val="000000" w:themeColor="text1"/>
                <w:sz w:val="24"/>
                <w:szCs w:val="24"/>
              </w:rPr>
            </w:pPr>
            <w:r w:rsidRPr="001F3D05">
              <w:rPr>
                <w:color w:val="000000" w:themeColor="text1"/>
                <w:sz w:val="24"/>
                <w:szCs w:val="24"/>
              </w:rPr>
              <w:t xml:space="preserve">9.35-9.55 / 10.05 - 10.30 </w:t>
            </w:r>
            <w:r w:rsidRPr="001F3D05">
              <w:rPr>
                <w:b/>
                <w:color w:val="000000" w:themeColor="text1"/>
                <w:sz w:val="24"/>
                <w:szCs w:val="24"/>
              </w:rPr>
              <w:t>Комплексное коррекционно-развивающее занятие</w:t>
            </w:r>
          </w:p>
        </w:tc>
      </w:tr>
      <w:tr w:rsidR="001F3D05" w:rsidRPr="009F6FE3" w:rsidTr="001F3D05">
        <w:trPr>
          <w:trHeight w:val="270"/>
        </w:trPr>
        <w:tc>
          <w:tcPr>
            <w:tcW w:w="2415" w:type="dxa"/>
            <w:vMerge/>
            <w:tcBorders>
              <w:left w:val="single" w:sz="4" w:space="0" w:color="auto"/>
              <w:right w:val="single" w:sz="4" w:space="0" w:color="auto"/>
            </w:tcBorders>
          </w:tcPr>
          <w:p w:rsidR="001F3D05" w:rsidRPr="001F3D05" w:rsidRDefault="001F3D05" w:rsidP="001F3D05">
            <w:pPr>
              <w:jc w:val="center"/>
              <w:rPr>
                <w:b/>
                <w:sz w:val="24"/>
                <w:szCs w:val="24"/>
                <w:lang w:eastAsia="en-US"/>
              </w:rPr>
            </w:pPr>
          </w:p>
        </w:tc>
        <w:tc>
          <w:tcPr>
            <w:tcW w:w="8075" w:type="dxa"/>
            <w:tcBorders>
              <w:top w:val="single" w:sz="4" w:space="0" w:color="auto"/>
              <w:left w:val="single" w:sz="4" w:space="0" w:color="auto"/>
              <w:bottom w:val="single" w:sz="4" w:space="0" w:color="auto"/>
              <w:right w:val="single" w:sz="4" w:space="0" w:color="auto"/>
            </w:tcBorders>
          </w:tcPr>
          <w:p w:rsidR="001F3D05" w:rsidRPr="001F3D05" w:rsidRDefault="001F3D05" w:rsidP="001F3D05">
            <w:pPr>
              <w:jc w:val="center"/>
              <w:rPr>
                <w:b/>
                <w:i/>
                <w:sz w:val="24"/>
                <w:szCs w:val="24"/>
                <w:lang w:eastAsia="en-US"/>
              </w:rPr>
            </w:pPr>
            <w:r w:rsidRPr="001F3D05">
              <w:rPr>
                <w:b/>
                <w:i/>
                <w:sz w:val="24"/>
                <w:szCs w:val="24"/>
                <w:lang w:eastAsia="en-US"/>
              </w:rPr>
              <w:t>В РЕЖИМНЫХ МОМЕНТАХ</w:t>
            </w:r>
          </w:p>
        </w:tc>
      </w:tr>
      <w:tr w:rsidR="001F3D05" w:rsidRPr="009F6FE3" w:rsidTr="001F3D05">
        <w:trPr>
          <w:trHeight w:val="281"/>
        </w:trPr>
        <w:tc>
          <w:tcPr>
            <w:tcW w:w="2415" w:type="dxa"/>
            <w:vMerge/>
            <w:tcBorders>
              <w:left w:val="single" w:sz="4" w:space="0" w:color="auto"/>
              <w:right w:val="single" w:sz="4" w:space="0" w:color="auto"/>
            </w:tcBorders>
          </w:tcPr>
          <w:p w:rsidR="001F3D05" w:rsidRPr="001F3D05" w:rsidRDefault="001F3D05" w:rsidP="001F3D05">
            <w:pPr>
              <w:jc w:val="center"/>
              <w:rPr>
                <w:b/>
                <w:sz w:val="24"/>
                <w:szCs w:val="24"/>
                <w:lang w:eastAsia="en-US"/>
              </w:rPr>
            </w:pPr>
          </w:p>
        </w:tc>
        <w:tc>
          <w:tcPr>
            <w:tcW w:w="8075" w:type="dxa"/>
            <w:tcBorders>
              <w:top w:val="single" w:sz="4" w:space="0" w:color="auto"/>
              <w:left w:val="single" w:sz="4" w:space="0" w:color="auto"/>
              <w:bottom w:val="single" w:sz="4" w:space="0" w:color="auto"/>
              <w:right w:val="single" w:sz="4" w:space="0" w:color="auto"/>
            </w:tcBorders>
          </w:tcPr>
          <w:p w:rsidR="001F3D05" w:rsidRPr="001F3D05" w:rsidRDefault="001F3D05" w:rsidP="001F3D05">
            <w:pPr>
              <w:jc w:val="center"/>
              <w:rPr>
                <w:sz w:val="24"/>
                <w:szCs w:val="24"/>
                <w:lang w:eastAsia="en-US"/>
              </w:rPr>
            </w:pPr>
            <w:r w:rsidRPr="001F3D05">
              <w:rPr>
                <w:i/>
                <w:color w:val="000000" w:themeColor="text1"/>
                <w:sz w:val="24"/>
                <w:szCs w:val="24"/>
                <w:lang w:eastAsia="en-US"/>
              </w:rPr>
              <w:t>Индивидуальные дефектологические занятия</w:t>
            </w:r>
          </w:p>
        </w:tc>
      </w:tr>
      <w:tr w:rsidR="001F3D05" w:rsidRPr="009F6FE3" w:rsidTr="001F3D05">
        <w:trPr>
          <w:trHeight w:val="348"/>
        </w:trPr>
        <w:tc>
          <w:tcPr>
            <w:tcW w:w="2415" w:type="dxa"/>
            <w:vMerge/>
            <w:tcBorders>
              <w:left w:val="single" w:sz="4" w:space="0" w:color="auto"/>
              <w:right w:val="single" w:sz="4" w:space="0" w:color="auto"/>
            </w:tcBorders>
          </w:tcPr>
          <w:p w:rsidR="001F3D05" w:rsidRPr="001F3D05" w:rsidRDefault="001F3D05" w:rsidP="001F3D05">
            <w:pPr>
              <w:jc w:val="center"/>
              <w:rPr>
                <w:b/>
                <w:sz w:val="24"/>
                <w:szCs w:val="24"/>
                <w:lang w:eastAsia="en-US"/>
              </w:rPr>
            </w:pPr>
          </w:p>
        </w:tc>
        <w:tc>
          <w:tcPr>
            <w:tcW w:w="8075" w:type="dxa"/>
            <w:tcBorders>
              <w:top w:val="single" w:sz="4" w:space="0" w:color="auto"/>
              <w:left w:val="single" w:sz="4" w:space="0" w:color="auto"/>
              <w:bottom w:val="single" w:sz="4" w:space="0" w:color="auto"/>
              <w:right w:val="single" w:sz="4" w:space="0" w:color="auto"/>
            </w:tcBorders>
          </w:tcPr>
          <w:p w:rsidR="001F3D05" w:rsidRPr="001F3D05" w:rsidRDefault="001F3D05" w:rsidP="001F3D05">
            <w:pPr>
              <w:rPr>
                <w:b/>
                <w:color w:val="000000" w:themeColor="text1"/>
                <w:sz w:val="24"/>
                <w:szCs w:val="24"/>
                <w:lang w:eastAsia="en-US"/>
              </w:rPr>
            </w:pPr>
            <w:r w:rsidRPr="001F3D05">
              <w:rPr>
                <w:color w:val="000000" w:themeColor="text1"/>
                <w:sz w:val="24"/>
                <w:szCs w:val="24"/>
                <w:lang w:eastAsia="en-US"/>
              </w:rPr>
              <w:t xml:space="preserve">15.30-15.55 </w:t>
            </w:r>
            <w:r w:rsidRPr="001F3D05">
              <w:rPr>
                <w:b/>
                <w:color w:val="000000" w:themeColor="text1"/>
                <w:sz w:val="24"/>
                <w:szCs w:val="24"/>
                <w:lang w:eastAsia="en-US"/>
              </w:rPr>
              <w:t>Социальное развитие (5-6 лет)</w:t>
            </w:r>
          </w:p>
        </w:tc>
      </w:tr>
      <w:tr w:rsidR="001F3D05" w:rsidRPr="009F6FE3" w:rsidTr="001F3D05">
        <w:trPr>
          <w:trHeight w:val="168"/>
        </w:trPr>
        <w:tc>
          <w:tcPr>
            <w:tcW w:w="2415" w:type="dxa"/>
            <w:vMerge/>
            <w:tcBorders>
              <w:left w:val="single" w:sz="4" w:space="0" w:color="auto"/>
              <w:right w:val="single" w:sz="4" w:space="0" w:color="auto"/>
            </w:tcBorders>
          </w:tcPr>
          <w:p w:rsidR="001F3D05" w:rsidRPr="001F3D05" w:rsidRDefault="001F3D05" w:rsidP="001F3D05">
            <w:pPr>
              <w:jc w:val="center"/>
              <w:rPr>
                <w:b/>
                <w:sz w:val="24"/>
                <w:szCs w:val="24"/>
                <w:lang w:eastAsia="en-US"/>
              </w:rPr>
            </w:pPr>
          </w:p>
        </w:tc>
        <w:tc>
          <w:tcPr>
            <w:tcW w:w="8075" w:type="dxa"/>
            <w:tcBorders>
              <w:top w:val="single" w:sz="4" w:space="0" w:color="auto"/>
              <w:left w:val="single" w:sz="4" w:space="0" w:color="auto"/>
              <w:bottom w:val="single" w:sz="4" w:space="0" w:color="auto"/>
              <w:right w:val="single" w:sz="4" w:space="0" w:color="auto"/>
            </w:tcBorders>
          </w:tcPr>
          <w:p w:rsidR="001F3D05" w:rsidRPr="001F3D05" w:rsidRDefault="001F3D05" w:rsidP="001F3D05">
            <w:pPr>
              <w:jc w:val="center"/>
              <w:rPr>
                <w:i/>
                <w:color w:val="000000" w:themeColor="text1"/>
                <w:sz w:val="24"/>
                <w:szCs w:val="24"/>
                <w:lang w:eastAsia="en-US"/>
              </w:rPr>
            </w:pPr>
            <w:r w:rsidRPr="001F3D05">
              <w:rPr>
                <w:b/>
                <w:i/>
                <w:sz w:val="24"/>
                <w:szCs w:val="24"/>
                <w:lang w:eastAsia="en-US"/>
              </w:rPr>
              <w:t>В РЕЖИМНЫХ МОМЕНТАХ</w:t>
            </w:r>
          </w:p>
        </w:tc>
      </w:tr>
      <w:tr w:rsidR="001F3D05" w:rsidRPr="009F6FE3" w:rsidTr="001F3D05">
        <w:trPr>
          <w:trHeight w:val="144"/>
        </w:trPr>
        <w:tc>
          <w:tcPr>
            <w:tcW w:w="2415" w:type="dxa"/>
            <w:vMerge/>
            <w:tcBorders>
              <w:left w:val="single" w:sz="4" w:space="0" w:color="auto"/>
              <w:right w:val="single" w:sz="4" w:space="0" w:color="auto"/>
            </w:tcBorders>
          </w:tcPr>
          <w:p w:rsidR="001F3D05" w:rsidRPr="001F3D05" w:rsidRDefault="001F3D05" w:rsidP="001F3D05">
            <w:pPr>
              <w:jc w:val="center"/>
              <w:rPr>
                <w:b/>
                <w:sz w:val="24"/>
                <w:szCs w:val="24"/>
                <w:lang w:eastAsia="en-US"/>
              </w:rPr>
            </w:pPr>
          </w:p>
        </w:tc>
        <w:tc>
          <w:tcPr>
            <w:tcW w:w="8075" w:type="dxa"/>
            <w:tcBorders>
              <w:top w:val="single" w:sz="4" w:space="0" w:color="auto"/>
              <w:left w:val="single" w:sz="4" w:space="0" w:color="auto"/>
              <w:right w:val="single" w:sz="4" w:space="0" w:color="auto"/>
            </w:tcBorders>
          </w:tcPr>
          <w:p w:rsidR="001F3D05" w:rsidRPr="001F3D05" w:rsidRDefault="001F3D05" w:rsidP="001F3D05">
            <w:pPr>
              <w:jc w:val="center"/>
              <w:rPr>
                <w:i/>
                <w:color w:val="000000" w:themeColor="text1"/>
                <w:sz w:val="24"/>
                <w:szCs w:val="24"/>
                <w:lang w:eastAsia="en-US"/>
              </w:rPr>
            </w:pPr>
            <w:r w:rsidRPr="001F3D05">
              <w:rPr>
                <w:i/>
                <w:color w:val="000000" w:themeColor="text1"/>
                <w:sz w:val="24"/>
                <w:szCs w:val="24"/>
                <w:lang w:eastAsia="en-US"/>
              </w:rPr>
              <w:t>Индивидуальные логопедические занятия</w:t>
            </w:r>
          </w:p>
        </w:tc>
      </w:tr>
    </w:tbl>
    <w:p w:rsidR="001F3D05" w:rsidRDefault="001F3D05" w:rsidP="001F3D05">
      <w:pPr>
        <w:jc w:val="center"/>
        <w:rPr>
          <w:rFonts w:ascii="Times New Roman" w:hAnsi="Times New Roman" w:cs="Times New Roman"/>
          <w:b/>
          <w:sz w:val="24"/>
          <w:szCs w:val="24"/>
        </w:rPr>
      </w:pPr>
    </w:p>
    <w:p w:rsidR="001F3D05" w:rsidRPr="00036B77" w:rsidRDefault="001F3D05" w:rsidP="001F3D05">
      <w:pPr>
        <w:spacing w:after="0"/>
        <w:jc w:val="center"/>
        <w:rPr>
          <w:b/>
        </w:rPr>
      </w:pPr>
    </w:p>
    <w:p w:rsidR="00E034D2" w:rsidRPr="00F379F9" w:rsidRDefault="00E034D2" w:rsidP="00E034D2">
      <w:pPr>
        <w:spacing w:before="28" w:after="28" w:line="276" w:lineRule="auto"/>
        <w:jc w:val="center"/>
        <w:outlineLvl w:val="1"/>
        <w:rPr>
          <w:rFonts w:ascii="Times New Roman" w:eastAsia="Times New Roman" w:hAnsi="Times New Roman" w:cs="Times New Roman"/>
          <w:b/>
          <w:bCs/>
          <w:sz w:val="24"/>
          <w:szCs w:val="24"/>
        </w:rPr>
      </w:pPr>
    </w:p>
    <w:p w:rsidR="00E034D2" w:rsidRPr="00F379F9" w:rsidRDefault="00E034D2" w:rsidP="00E034D2">
      <w:pPr>
        <w:spacing w:before="28" w:after="28" w:line="276" w:lineRule="auto"/>
        <w:jc w:val="center"/>
        <w:outlineLvl w:val="1"/>
        <w:rPr>
          <w:rFonts w:ascii="Times New Roman" w:eastAsia="Times New Roman" w:hAnsi="Times New Roman" w:cs="Times New Roman"/>
          <w:b/>
          <w:bCs/>
          <w:sz w:val="24"/>
          <w:szCs w:val="24"/>
        </w:rPr>
      </w:pPr>
    </w:p>
    <w:p w:rsidR="001F3D05" w:rsidRDefault="00C966B2" w:rsidP="00BB462B">
      <w:pPr>
        <w:spacing w:before="28" w:after="28" w:line="276"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1F3D05" w:rsidRDefault="001F3D05" w:rsidP="00BB462B">
      <w:pPr>
        <w:spacing w:before="28" w:after="28" w:line="276" w:lineRule="auto"/>
        <w:outlineLvl w:val="1"/>
        <w:rPr>
          <w:rFonts w:ascii="Times New Roman" w:eastAsia="Times New Roman" w:hAnsi="Times New Roman" w:cs="Times New Roman"/>
          <w:b/>
          <w:bCs/>
          <w:sz w:val="24"/>
          <w:szCs w:val="24"/>
        </w:rPr>
      </w:pPr>
    </w:p>
    <w:p w:rsidR="001F3D05" w:rsidRDefault="001F3D05" w:rsidP="00BB462B">
      <w:pPr>
        <w:spacing w:before="28" w:after="28" w:line="276" w:lineRule="auto"/>
        <w:outlineLvl w:val="1"/>
        <w:rPr>
          <w:rFonts w:ascii="Times New Roman" w:eastAsia="Times New Roman" w:hAnsi="Times New Roman" w:cs="Times New Roman"/>
          <w:b/>
          <w:bCs/>
          <w:sz w:val="24"/>
          <w:szCs w:val="24"/>
        </w:rPr>
      </w:pPr>
    </w:p>
    <w:p w:rsidR="001F3D05" w:rsidRDefault="001F3D05" w:rsidP="00BB462B">
      <w:pPr>
        <w:spacing w:before="28" w:after="28" w:line="276" w:lineRule="auto"/>
        <w:outlineLvl w:val="1"/>
        <w:rPr>
          <w:rFonts w:ascii="Times New Roman" w:eastAsia="Times New Roman" w:hAnsi="Times New Roman" w:cs="Times New Roman"/>
          <w:b/>
          <w:bCs/>
          <w:sz w:val="24"/>
          <w:szCs w:val="24"/>
        </w:rPr>
      </w:pPr>
    </w:p>
    <w:p w:rsidR="001F3D05" w:rsidRDefault="001F3D05" w:rsidP="00BB462B">
      <w:pPr>
        <w:spacing w:before="28" w:after="28" w:line="276" w:lineRule="auto"/>
        <w:outlineLvl w:val="1"/>
        <w:rPr>
          <w:rFonts w:ascii="Times New Roman" w:eastAsia="Times New Roman" w:hAnsi="Times New Roman" w:cs="Times New Roman"/>
          <w:b/>
          <w:bCs/>
          <w:sz w:val="24"/>
          <w:szCs w:val="24"/>
        </w:rPr>
      </w:pPr>
    </w:p>
    <w:p w:rsidR="001F3D05" w:rsidRPr="001F3D05" w:rsidRDefault="001F3D05" w:rsidP="001F3D05">
      <w:pPr>
        <w:jc w:val="center"/>
        <w:rPr>
          <w:rFonts w:ascii="Times New Roman" w:hAnsi="Times New Roman" w:cs="Times New Roman"/>
          <w:b/>
        </w:rPr>
      </w:pPr>
      <w:r w:rsidRPr="001F3D05">
        <w:rPr>
          <w:rFonts w:ascii="Times New Roman" w:hAnsi="Times New Roman" w:cs="Times New Roman"/>
          <w:b/>
        </w:rPr>
        <w:t>СОВМЕСТНАЯ ДЕЯТЕЛЬНОСТЬ С УЧЕТОМ ИНТЕГРАЦИИ ОБРАЗОВАТЕЛЬНЫХ ОБЛАСТЕЙ</w:t>
      </w:r>
    </w:p>
    <w:p w:rsidR="001F3D05" w:rsidRPr="001F3D05" w:rsidRDefault="001F3D05" w:rsidP="001F3D05">
      <w:pPr>
        <w:spacing w:after="0"/>
        <w:jc w:val="center"/>
        <w:rPr>
          <w:rFonts w:ascii="Times New Roman" w:hAnsi="Times New Roman" w:cs="Times New Roman"/>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2689"/>
        <w:gridCol w:w="2061"/>
        <w:gridCol w:w="2411"/>
        <w:gridCol w:w="1875"/>
      </w:tblGrid>
      <w:tr w:rsidR="001F3D05" w:rsidRPr="001F3D05" w:rsidTr="001F3D05">
        <w:tc>
          <w:tcPr>
            <w:tcW w:w="1559" w:type="dxa"/>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jc w:val="center"/>
              <w:rPr>
                <w:rFonts w:ascii="Times New Roman" w:hAnsi="Times New Roman" w:cs="Times New Roman"/>
                <w:b/>
              </w:rPr>
            </w:pPr>
            <w:r w:rsidRPr="001F3D05">
              <w:rPr>
                <w:rFonts w:ascii="Times New Roman" w:hAnsi="Times New Roman" w:cs="Times New Roman"/>
                <w:b/>
              </w:rPr>
              <w:t>Дни недели</w:t>
            </w:r>
          </w:p>
        </w:tc>
        <w:tc>
          <w:tcPr>
            <w:tcW w:w="2689" w:type="dxa"/>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jc w:val="center"/>
              <w:rPr>
                <w:rFonts w:ascii="Times New Roman" w:hAnsi="Times New Roman" w:cs="Times New Roman"/>
                <w:b/>
              </w:rPr>
            </w:pPr>
            <w:r w:rsidRPr="001F3D05">
              <w:rPr>
                <w:rFonts w:ascii="Times New Roman" w:hAnsi="Times New Roman" w:cs="Times New Roman"/>
                <w:b/>
              </w:rPr>
              <w:t>Первая половина дня</w:t>
            </w:r>
          </w:p>
        </w:tc>
        <w:tc>
          <w:tcPr>
            <w:tcW w:w="2061" w:type="dxa"/>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jc w:val="center"/>
              <w:rPr>
                <w:rFonts w:ascii="Times New Roman" w:hAnsi="Times New Roman" w:cs="Times New Roman"/>
                <w:b/>
              </w:rPr>
            </w:pPr>
            <w:r w:rsidRPr="001F3D05">
              <w:rPr>
                <w:rFonts w:ascii="Times New Roman" w:hAnsi="Times New Roman" w:cs="Times New Roman"/>
                <w:b/>
              </w:rPr>
              <w:t>Прогулка</w:t>
            </w:r>
          </w:p>
        </w:tc>
        <w:tc>
          <w:tcPr>
            <w:tcW w:w="2411" w:type="dxa"/>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jc w:val="center"/>
              <w:rPr>
                <w:rFonts w:ascii="Times New Roman" w:hAnsi="Times New Roman" w:cs="Times New Roman"/>
                <w:b/>
              </w:rPr>
            </w:pPr>
            <w:r w:rsidRPr="001F3D05">
              <w:rPr>
                <w:rFonts w:ascii="Times New Roman" w:hAnsi="Times New Roman" w:cs="Times New Roman"/>
                <w:b/>
              </w:rPr>
              <w:t>Вторая половина дня</w:t>
            </w:r>
          </w:p>
        </w:tc>
        <w:tc>
          <w:tcPr>
            <w:tcW w:w="1875" w:type="dxa"/>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jc w:val="center"/>
              <w:rPr>
                <w:rFonts w:ascii="Times New Roman" w:hAnsi="Times New Roman" w:cs="Times New Roman"/>
                <w:b/>
              </w:rPr>
            </w:pPr>
            <w:r w:rsidRPr="001F3D05">
              <w:rPr>
                <w:rFonts w:ascii="Times New Roman" w:hAnsi="Times New Roman" w:cs="Times New Roman"/>
                <w:b/>
              </w:rPr>
              <w:t xml:space="preserve">Прогулка </w:t>
            </w:r>
          </w:p>
        </w:tc>
      </w:tr>
      <w:tr w:rsidR="001F3D05" w:rsidRPr="001F3D05" w:rsidTr="001F3D05">
        <w:trPr>
          <w:trHeight w:val="275"/>
        </w:trPr>
        <w:tc>
          <w:tcPr>
            <w:tcW w:w="1559" w:type="dxa"/>
            <w:vMerge w:val="restart"/>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jc w:val="center"/>
              <w:rPr>
                <w:rFonts w:ascii="Times New Roman" w:hAnsi="Times New Roman" w:cs="Times New Roman"/>
                <w:b/>
              </w:rPr>
            </w:pPr>
            <w:r w:rsidRPr="001F3D05">
              <w:rPr>
                <w:rFonts w:ascii="Times New Roman" w:hAnsi="Times New Roman" w:cs="Times New Roman"/>
                <w:b/>
              </w:rPr>
              <w:t>Понедельник</w:t>
            </w:r>
          </w:p>
        </w:tc>
        <w:tc>
          <w:tcPr>
            <w:tcW w:w="9036" w:type="dxa"/>
            <w:gridSpan w:val="4"/>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jc w:val="center"/>
              <w:rPr>
                <w:rFonts w:ascii="Times New Roman" w:hAnsi="Times New Roman" w:cs="Times New Roman"/>
                <w:b/>
              </w:rPr>
            </w:pPr>
            <w:r w:rsidRPr="001F3D05">
              <w:rPr>
                <w:rFonts w:ascii="Times New Roman" w:hAnsi="Times New Roman" w:cs="Times New Roman"/>
                <w:b/>
              </w:rPr>
              <w:t>ОБРАЗОВАТЕЛЬНАЯ ДЕЯТЕЛЬНОСТЬ В РЕЖИМНЫХ МОМЕНТАХ</w:t>
            </w:r>
          </w:p>
        </w:tc>
      </w:tr>
      <w:tr w:rsidR="001F3D05" w:rsidRPr="001F3D05" w:rsidTr="001F3D05">
        <w:trPr>
          <w:trHeight w:val="275"/>
        </w:trPr>
        <w:tc>
          <w:tcPr>
            <w:tcW w:w="1559" w:type="dxa"/>
            <w:vMerge/>
            <w:tcBorders>
              <w:top w:val="single" w:sz="4" w:space="0" w:color="auto"/>
              <w:left w:val="single" w:sz="4" w:space="0" w:color="auto"/>
              <w:bottom w:val="single" w:sz="4" w:space="0" w:color="auto"/>
              <w:right w:val="single" w:sz="4" w:space="0" w:color="auto"/>
            </w:tcBorders>
          </w:tcPr>
          <w:p w:rsidR="001F3D05" w:rsidRPr="001F3D05" w:rsidRDefault="001F3D05" w:rsidP="00E1325D">
            <w:pPr>
              <w:jc w:val="center"/>
              <w:rPr>
                <w:rFonts w:ascii="Times New Roman" w:hAnsi="Times New Roman" w:cs="Times New Roman"/>
                <w:b/>
              </w:rPr>
            </w:pPr>
          </w:p>
        </w:tc>
        <w:tc>
          <w:tcPr>
            <w:tcW w:w="9036" w:type="dxa"/>
            <w:gridSpan w:val="4"/>
            <w:tcBorders>
              <w:top w:val="single" w:sz="4" w:space="0" w:color="auto"/>
              <w:left w:val="single" w:sz="4" w:space="0" w:color="auto"/>
              <w:bottom w:val="single" w:sz="4" w:space="0" w:color="auto"/>
              <w:right w:val="single" w:sz="4" w:space="0" w:color="auto"/>
            </w:tcBorders>
          </w:tcPr>
          <w:p w:rsidR="001F3D05" w:rsidRPr="001F3D05" w:rsidRDefault="001F3D05" w:rsidP="00E1325D">
            <w:pPr>
              <w:jc w:val="center"/>
              <w:rPr>
                <w:rFonts w:ascii="Times New Roman" w:hAnsi="Times New Roman" w:cs="Times New Roman"/>
                <w:b/>
              </w:rPr>
            </w:pPr>
            <w:r w:rsidRPr="001F3D05">
              <w:rPr>
                <w:rFonts w:ascii="Times New Roman" w:hAnsi="Times New Roman" w:cs="Times New Roman"/>
                <w:b/>
              </w:rPr>
              <w:t>ОРГАНИЗАЦИЯ ВЫСТАВКИ ПРЕДМЕТОВ, ИГРУШЕК, КАРТИНОК ПО ЛЕКСИЧЕСКИМ ТЕМАМ.</w:t>
            </w:r>
          </w:p>
        </w:tc>
      </w:tr>
      <w:tr w:rsidR="001F3D05" w:rsidRPr="001F3D05" w:rsidTr="001F3D05">
        <w:trPr>
          <w:trHeight w:val="1065"/>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1F3D05" w:rsidRPr="001F3D05" w:rsidRDefault="001F3D05" w:rsidP="00E1325D">
            <w:pPr>
              <w:rPr>
                <w:rFonts w:ascii="Times New Roman" w:hAnsi="Times New Roman" w:cs="Times New Roman"/>
                <w:b/>
              </w:rPr>
            </w:pPr>
          </w:p>
        </w:tc>
        <w:tc>
          <w:tcPr>
            <w:tcW w:w="2689" w:type="dxa"/>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rPr>
                <w:rFonts w:ascii="Times New Roman" w:hAnsi="Times New Roman" w:cs="Times New Roman"/>
              </w:rPr>
            </w:pPr>
            <w:r w:rsidRPr="001F3D05">
              <w:rPr>
                <w:rFonts w:ascii="Times New Roman" w:hAnsi="Times New Roman" w:cs="Times New Roman"/>
              </w:rPr>
              <w:t>1.</w:t>
            </w:r>
            <w:r w:rsidRPr="001F3D05">
              <w:rPr>
                <w:rFonts w:ascii="Times New Roman" w:hAnsi="Times New Roman" w:cs="Times New Roman"/>
                <w:b/>
              </w:rPr>
              <w:t xml:space="preserve"> </w:t>
            </w:r>
            <w:r w:rsidRPr="001F3D05">
              <w:rPr>
                <w:rFonts w:ascii="Times New Roman" w:hAnsi="Times New Roman" w:cs="Times New Roman"/>
              </w:rPr>
              <w:t xml:space="preserve">Формирование представлений о здоровом образе жизни </w:t>
            </w:r>
          </w:p>
          <w:p w:rsidR="001F3D05" w:rsidRPr="001F3D05" w:rsidRDefault="001F3D05" w:rsidP="00E1325D">
            <w:pPr>
              <w:rPr>
                <w:rFonts w:ascii="Times New Roman" w:hAnsi="Times New Roman" w:cs="Times New Roman"/>
              </w:rPr>
            </w:pPr>
            <w:r w:rsidRPr="001F3D05">
              <w:rPr>
                <w:rFonts w:ascii="Times New Roman" w:hAnsi="Times New Roman" w:cs="Times New Roman"/>
              </w:rPr>
              <w:t>2. Упражнения по заданию учителя-логопеда.</w:t>
            </w:r>
          </w:p>
          <w:p w:rsidR="001F3D05" w:rsidRPr="001F3D05" w:rsidRDefault="001F3D05" w:rsidP="00E1325D">
            <w:pPr>
              <w:rPr>
                <w:rFonts w:ascii="Times New Roman" w:hAnsi="Times New Roman" w:cs="Times New Roman"/>
              </w:rPr>
            </w:pPr>
            <w:r w:rsidRPr="001F3D05">
              <w:rPr>
                <w:rFonts w:ascii="Times New Roman" w:hAnsi="Times New Roman" w:cs="Times New Roman"/>
              </w:rPr>
              <w:t>3. Хозяйственно-бытовой труд.</w:t>
            </w:r>
          </w:p>
          <w:p w:rsidR="001F3D05" w:rsidRPr="001F3D05" w:rsidRDefault="001F3D05" w:rsidP="00E1325D">
            <w:pPr>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rPr>
                <w:rFonts w:ascii="Times New Roman" w:hAnsi="Times New Roman" w:cs="Times New Roman"/>
              </w:rPr>
            </w:pPr>
            <w:r w:rsidRPr="001F3D05">
              <w:rPr>
                <w:rFonts w:ascii="Times New Roman" w:hAnsi="Times New Roman" w:cs="Times New Roman"/>
              </w:rPr>
              <w:t>1. Наблюдение за общественной жизнью</w:t>
            </w:r>
          </w:p>
          <w:p w:rsidR="001F3D05" w:rsidRPr="001F3D05" w:rsidRDefault="001F3D05" w:rsidP="00E1325D">
            <w:pPr>
              <w:rPr>
                <w:rFonts w:ascii="Times New Roman" w:hAnsi="Times New Roman" w:cs="Times New Roman"/>
              </w:rPr>
            </w:pPr>
            <w:r w:rsidRPr="001F3D05">
              <w:rPr>
                <w:rFonts w:ascii="Times New Roman" w:hAnsi="Times New Roman" w:cs="Times New Roman"/>
              </w:rPr>
              <w:t>2.Подвижные игры с бегом</w:t>
            </w:r>
          </w:p>
          <w:p w:rsidR="001F3D05" w:rsidRPr="001F3D05" w:rsidRDefault="001F3D05" w:rsidP="00E1325D">
            <w:pPr>
              <w:rPr>
                <w:rFonts w:ascii="Times New Roman" w:hAnsi="Times New Roman" w:cs="Times New Roman"/>
              </w:rPr>
            </w:pPr>
            <w:r w:rsidRPr="001F3D05">
              <w:rPr>
                <w:rFonts w:ascii="Times New Roman" w:hAnsi="Times New Roman" w:cs="Times New Roman"/>
              </w:rPr>
              <w:t>3. Труд</w:t>
            </w:r>
          </w:p>
          <w:p w:rsidR="001F3D05" w:rsidRPr="001F3D05" w:rsidRDefault="001F3D05" w:rsidP="00E1325D">
            <w:pPr>
              <w:rPr>
                <w:rFonts w:ascii="Times New Roman" w:hAnsi="Times New Roman" w:cs="Times New Roman"/>
              </w:rPr>
            </w:pPr>
            <w:r w:rsidRPr="001F3D05">
              <w:rPr>
                <w:rFonts w:ascii="Times New Roman" w:hAnsi="Times New Roman" w:cs="Times New Roman"/>
              </w:rPr>
              <w:t>4. Индивидуальная работа по развитию основных движений</w:t>
            </w:r>
          </w:p>
        </w:tc>
        <w:tc>
          <w:tcPr>
            <w:tcW w:w="2411" w:type="dxa"/>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rPr>
                <w:rFonts w:ascii="Times New Roman" w:hAnsi="Times New Roman" w:cs="Times New Roman"/>
              </w:rPr>
            </w:pPr>
            <w:r w:rsidRPr="001F3D05">
              <w:rPr>
                <w:rFonts w:ascii="Times New Roman" w:hAnsi="Times New Roman" w:cs="Times New Roman"/>
              </w:rPr>
              <w:t xml:space="preserve">1. Конструирование. </w:t>
            </w:r>
          </w:p>
          <w:p w:rsidR="001F3D05" w:rsidRPr="001F3D05" w:rsidRDefault="001F3D05" w:rsidP="00E1325D">
            <w:pPr>
              <w:rPr>
                <w:rFonts w:ascii="Times New Roman" w:hAnsi="Times New Roman" w:cs="Times New Roman"/>
              </w:rPr>
            </w:pPr>
            <w:r w:rsidRPr="001F3D05">
              <w:rPr>
                <w:rFonts w:ascii="Times New Roman" w:hAnsi="Times New Roman" w:cs="Times New Roman"/>
              </w:rPr>
              <w:t>2. Дидактические игры</w:t>
            </w:r>
          </w:p>
          <w:p w:rsidR="001F3D05" w:rsidRPr="001F3D05" w:rsidRDefault="001F3D05" w:rsidP="00E1325D">
            <w:pPr>
              <w:rPr>
                <w:rFonts w:ascii="Times New Roman" w:hAnsi="Times New Roman" w:cs="Times New Roman"/>
              </w:rPr>
            </w:pPr>
            <w:r w:rsidRPr="001F3D05">
              <w:rPr>
                <w:rFonts w:ascii="Times New Roman" w:hAnsi="Times New Roman" w:cs="Times New Roman"/>
              </w:rPr>
              <w:t xml:space="preserve"> 3. Упражнения по заданию учителя-дефектолога</w:t>
            </w:r>
          </w:p>
        </w:tc>
        <w:tc>
          <w:tcPr>
            <w:tcW w:w="1875" w:type="dxa"/>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rPr>
                <w:rFonts w:ascii="Times New Roman" w:hAnsi="Times New Roman" w:cs="Times New Roman"/>
              </w:rPr>
            </w:pPr>
            <w:r w:rsidRPr="001F3D05">
              <w:rPr>
                <w:rFonts w:ascii="Times New Roman" w:hAnsi="Times New Roman" w:cs="Times New Roman"/>
              </w:rPr>
              <w:t>1. Подвижная игра с текстом</w:t>
            </w:r>
          </w:p>
          <w:p w:rsidR="001F3D05" w:rsidRPr="001F3D05" w:rsidRDefault="001F3D05" w:rsidP="00E1325D">
            <w:pPr>
              <w:rPr>
                <w:rFonts w:ascii="Times New Roman" w:hAnsi="Times New Roman" w:cs="Times New Roman"/>
              </w:rPr>
            </w:pPr>
            <w:r w:rsidRPr="001F3D05">
              <w:rPr>
                <w:rFonts w:ascii="Times New Roman" w:hAnsi="Times New Roman" w:cs="Times New Roman"/>
              </w:rPr>
              <w:t>2. Игры с природным материалом.</w:t>
            </w:r>
          </w:p>
        </w:tc>
      </w:tr>
      <w:tr w:rsidR="001F3D05" w:rsidRPr="001F3D05" w:rsidTr="001F3D05">
        <w:trPr>
          <w:trHeight w:val="285"/>
        </w:trPr>
        <w:tc>
          <w:tcPr>
            <w:tcW w:w="1559" w:type="dxa"/>
            <w:tcBorders>
              <w:top w:val="single" w:sz="4" w:space="0" w:color="auto"/>
              <w:left w:val="single" w:sz="4" w:space="0" w:color="auto"/>
              <w:bottom w:val="single" w:sz="4" w:space="0" w:color="auto"/>
              <w:right w:val="single" w:sz="4" w:space="0" w:color="auto"/>
            </w:tcBorders>
          </w:tcPr>
          <w:p w:rsidR="001F3D05" w:rsidRPr="001F3D05" w:rsidRDefault="001F3D05" w:rsidP="00E1325D">
            <w:pPr>
              <w:jc w:val="center"/>
              <w:rPr>
                <w:rFonts w:ascii="Times New Roman" w:hAnsi="Times New Roman" w:cs="Times New Roman"/>
                <w:b/>
              </w:rPr>
            </w:pPr>
          </w:p>
        </w:tc>
        <w:tc>
          <w:tcPr>
            <w:tcW w:w="9036" w:type="dxa"/>
            <w:gridSpan w:val="4"/>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rPr>
                <w:rFonts w:ascii="Times New Roman" w:hAnsi="Times New Roman" w:cs="Times New Roman"/>
              </w:rPr>
            </w:pPr>
            <w:r w:rsidRPr="001F3D05">
              <w:rPr>
                <w:rFonts w:ascii="Times New Roman" w:hAnsi="Times New Roman" w:cs="Times New Roman"/>
                <w:b/>
              </w:rPr>
              <w:t>САМОСТОЯТЕЛЬНАЯ ДЕЯТЕЛЬНОСТЬ ДЕТЕЙ (</w:t>
            </w:r>
            <w:r w:rsidRPr="001F3D05">
              <w:rPr>
                <w:rFonts w:ascii="Times New Roman" w:hAnsi="Times New Roman" w:cs="Times New Roman"/>
              </w:rPr>
              <w:t>организация развивающей среды в центрах активности, обогащение предметно- развивающей среды в группе и на прогулке)</w:t>
            </w:r>
          </w:p>
        </w:tc>
      </w:tr>
      <w:tr w:rsidR="001F3D05" w:rsidRPr="001F3D05" w:rsidTr="001F3D05">
        <w:trPr>
          <w:trHeight w:val="1750"/>
        </w:trPr>
        <w:tc>
          <w:tcPr>
            <w:tcW w:w="1559" w:type="dxa"/>
            <w:vMerge w:val="restart"/>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jc w:val="center"/>
              <w:rPr>
                <w:rFonts w:ascii="Times New Roman" w:hAnsi="Times New Roman" w:cs="Times New Roman"/>
                <w:b/>
              </w:rPr>
            </w:pPr>
            <w:r w:rsidRPr="001F3D05">
              <w:rPr>
                <w:rFonts w:ascii="Times New Roman" w:hAnsi="Times New Roman" w:cs="Times New Roman"/>
                <w:b/>
              </w:rPr>
              <w:t>Вторник</w:t>
            </w:r>
          </w:p>
        </w:tc>
        <w:tc>
          <w:tcPr>
            <w:tcW w:w="2689" w:type="dxa"/>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rPr>
                <w:rFonts w:ascii="Times New Roman" w:hAnsi="Times New Roman" w:cs="Times New Roman"/>
              </w:rPr>
            </w:pPr>
            <w:r w:rsidRPr="001F3D05">
              <w:rPr>
                <w:rFonts w:ascii="Times New Roman" w:hAnsi="Times New Roman" w:cs="Times New Roman"/>
              </w:rPr>
              <w:t>1. Деятельность в уголке природы</w:t>
            </w:r>
          </w:p>
          <w:p w:rsidR="001F3D05" w:rsidRPr="001F3D05" w:rsidRDefault="001F3D05" w:rsidP="00E1325D">
            <w:pPr>
              <w:rPr>
                <w:rFonts w:ascii="Times New Roman" w:hAnsi="Times New Roman" w:cs="Times New Roman"/>
              </w:rPr>
            </w:pPr>
            <w:r w:rsidRPr="001F3D05">
              <w:rPr>
                <w:rFonts w:ascii="Times New Roman" w:hAnsi="Times New Roman" w:cs="Times New Roman"/>
              </w:rPr>
              <w:t>2. Дидактические игры</w:t>
            </w:r>
          </w:p>
          <w:p w:rsidR="001F3D05" w:rsidRPr="001F3D05" w:rsidRDefault="001F3D05" w:rsidP="00E1325D">
            <w:pPr>
              <w:rPr>
                <w:rFonts w:ascii="Times New Roman" w:hAnsi="Times New Roman" w:cs="Times New Roman"/>
              </w:rPr>
            </w:pPr>
            <w:r w:rsidRPr="001F3D05">
              <w:rPr>
                <w:rFonts w:ascii="Times New Roman" w:hAnsi="Times New Roman" w:cs="Times New Roman"/>
              </w:rPr>
              <w:t>3. Упражнения по заданию учителя-логопеда</w:t>
            </w:r>
          </w:p>
          <w:p w:rsidR="001F3D05" w:rsidRPr="001F3D05" w:rsidRDefault="001F3D05" w:rsidP="00E1325D">
            <w:pPr>
              <w:rPr>
                <w:rFonts w:ascii="Times New Roman" w:hAnsi="Times New Roman" w:cs="Times New Roman"/>
              </w:rPr>
            </w:pPr>
          </w:p>
          <w:p w:rsidR="001F3D05" w:rsidRPr="001F3D05" w:rsidRDefault="001F3D05" w:rsidP="00E1325D">
            <w:pPr>
              <w:rPr>
                <w:rFonts w:ascii="Times New Roman" w:hAnsi="Times New Roman" w:cs="Times New Roman"/>
              </w:rPr>
            </w:pPr>
          </w:p>
        </w:tc>
        <w:tc>
          <w:tcPr>
            <w:tcW w:w="2061" w:type="dxa"/>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rPr>
                <w:rFonts w:ascii="Times New Roman" w:hAnsi="Times New Roman" w:cs="Times New Roman"/>
              </w:rPr>
            </w:pPr>
            <w:r w:rsidRPr="001F3D05">
              <w:rPr>
                <w:rFonts w:ascii="Times New Roman" w:hAnsi="Times New Roman" w:cs="Times New Roman"/>
              </w:rPr>
              <w:lastRenderedPageBreak/>
              <w:t>1. Наблюдение за растениями</w:t>
            </w:r>
          </w:p>
          <w:p w:rsidR="001F3D05" w:rsidRPr="001F3D05" w:rsidRDefault="001F3D05" w:rsidP="00E1325D">
            <w:pPr>
              <w:rPr>
                <w:rFonts w:ascii="Times New Roman" w:hAnsi="Times New Roman" w:cs="Times New Roman"/>
              </w:rPr>
            </w:pPr>
            <w:r w:rsidRPr="001F3D05">
              <w:rPr>
                <w:rFonts w:ascii="Times New Roman" w:hAnsi="Times New Roman" w:cs="Times New Roman"/>
              </w:rPr>
              <w:t>2. Поисково-исследовательская деятельность</w:t>
            </w:r>
          </w:p>
          <w:p w:rsidR="001F3D05" w:rsidRPr="001F3D05" w:rsidRDefault="001F3D05" w:rsidP="00E1325D">
            <w:pPr>
              <w:rPr>
                <w:rFonts w:ascii="Times New Roman" w:hAnsi="Times New Roman" w:cs="Times New Roman"/>
              </w:rPr>
            </w:pPr>
            <w:r w:rsidRPr="001F3D05">
              <w:rPr>
                <w:rFonts w:ascii="Times New Roman" w:hAnsi="Times New Roman" w:cs="Times New Roman"/>
              </w:rPr>
              <w:t>3. Труд</w:t>
            </w:r>
          </w:p>
          <w:p w:rsidR="001F3D05" w:rsidRPr="001F3D05" w:rsidRDefault="001F3D05" w:rsidP="00E1325D">
            <w:pPr>
              <w:rPr>
                <w:rFonts w:ascii="Times New Roman" w:hAnsi="Times New Roman" w:cs="Times New Roman"/>
              </w:rPr>
            </w:pPr>
            <w:r w:rsidRPr="001F3D05">
              <w:rPr>
                <w:rFonts w:ascii="Times New Roman" w:hAnsi="Times New Roman" w:cs="Times New Roman"/>
              </w:rPr>
              <w:lastRenderedPageBreak/>
              <w:t>4. Игра по формированию ролевых действий</w:t>
            </w:r>
          </w:p>
        </w:tc>
        <w:tc>
          <w:tcPr>
            <w:tcW w:w="2411" w:type="dxa"/>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rPr>
                <w:rFonts w:ascii="Times New Roman" w:hAnsi="Times New Roman" w:cs="Times New Roman"/>
              </w:rPr>
            </w:pPr>
            <w:r w:rsidRPr="001F3D05">
              <w:rPr>
                <w:rFonts w:ascii="Times New Roman" w:hAnsi="Times New Roman" w:cs="Times New Roman"/>
              </w:rPr>
              <w:lastRenderedPageBreak/>
              <w:t>1. Упражнения по заданию учителя-дефектолога</w:t>
            </w:r>
          </w:p>
          <w:p w:rsidR="001F3D05" w:rsidRPr="001F3D05" w:rsidRDefault="001F3D05" w:rsidP="00E1325D">
            <w:pPr>
              <w:rPr>
                <w:rFonts w:ascii="Times New Roman" w:hAnsi="Times New Roman" w:cs="Times New Roman"/>
              </w:rPr>
            </w:pPr>
            <w:r w:rsidRPr="001F3D05">
              <w:rPr>
                <w:rFonts w:ascii="Times New Roman" w:hAnsi="Times New Roman" w:cs="Times New Roman"/>
              </w:rPr>
              <w:t>2. Игры с природным материалом.</w:t>
            </w:r>
          </w:p>
          <w:p w:rsidR="001F3D05" w:rsidRPr="001F3D05" w:rsidRDefault="001F3D05" w:rsidP="00E1325D">
            <w:pPr>
              <w:rPr>
                <w:rFonts w:ascii="Times New Roman" w:hAnsi="Times New Roman" w:cs="Times New Roman"/>
              </w:rPr>
            </w:pPr>
            <w:r w:rsidRPr="001F3D05">
              <w:rPr>
                <w:rFonts w:ascii="Times New Roman" w:hAnsi="Times New Roman" w:cs="Times New Roman"/>
              </w:rPr>
              <w:t xml:space="preserve">3. Индивидуальная </w:t>
            </w:r>
            <w:r w:rsidRPr="001F3D05">
              <w:rPr>
                <w:rFonts w:ascii="Times New Roman" w:hAnsi="Times New Roman" w:cs="Times New Roman"/>
              </w:rPr>
              <w:lastRenderedPageBreak/>
              <w:t xml:space="preserve">работа </w:t>
            </w:r>
            <w:proofErr w:type="gramStart"/>
            <w:r w:rsidRPr="001F3D05">
              <w:rPr>
                <w:rFonts w:ascii="Times New Roman" w:hAnsi="Times New Roman" w:cs="Times New Roman"/>
              </w:rPr>
              <w:t>по  продуктивной</w:t>
            </w:r>
            <w:proofErr w:type="gramEnd"/>
            <w:r w:rsidRPr="001F3D05">
              <w:rPr>
                <w:rFonts w:ascii="Times New Roman" w:hAnsi="Times New Roman" w:cs="Times New Roman"/>
              </w:rPr>
              <w:t xml:space="preserve">  деятельности.</w:t>
            </w:r>
          </w:p>
        </w:tc>
        <w:tc>
          <w:tcPr>
            <w:tcW w:w="1875" w:type="dxa"/>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rPr>
                <w:rFonts w:ascii="Times New Roman" w:hAnsi="Times New Roman" w:cs="Times New Roman"/>
              </w:rPr>
            </w:pPr>
            <w:r w:rsidRPr="001F3D05">
              <w:rPr>
                <w:rFonts w:ascii="Times New Roman" w:hAnsi="Times New Roman" w:cs="Times New Roman"/>
              </w:rPr>
              <w:lastRenderedPageBreak/>
              <w:t>1. Подвижная игра</w:t>
            </w:r>
          </w:p>
          <w:p w:rsidR="001F3D05" w:rsidRPr="001F3D05" w:rsidRDefault="001F3D05" w:rsidP="00E1325D">
            <w:pPr>
              <w:rPr>
                <w:rFonts w:ascii="Times New Roman" w:hAnsi="Times New Roman" w:cs="Times New Roman"/>
              </w:rPr>
            </w:pPr>
            <w:r w:rsidRPr="001F3D05">
              <w:rPr>
                <w:rFonts w:ascii="Times New Roman" w:hAnsi="Times New Roman" w:cs="Times New Roman"/>
              </w:rPr>
              <w:t>2. Игровые упражнения на речевое развитие</w:t>
            </w:r>
          </w:p>
        </w:tc>
      </w:tr>
      <w:tr w:rsidR="001F3D05" w:rsidRPr="001F3D05" w:rsidTr="001F3D05">
        <w:trPr>
          <w:trHeight w:val="300"/>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1F3D05" w:rsidRPr="001F3D05" w:rsidRDefault="001F3D05" w:rsidP="00E1325D">
            <w:pPr>
              <w:rPr>
                <w:rFonts w:ascii="Times New Roman" w:hAnsi="Times New Roman" w:cs="Times New Roman"/>
                <w:b/>
              </w:rPr>
            </w:pPr>
          </w:p>
        </w:tc>
        <w:tc>
          <w:tcPr>
            <w:tcW w:w="9036" w:type="dxa"/>
            <w:gridSpan w:val="4"/>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rPr>
                <w:rFonts w:ascii="Times New Roman" w:hAnsi="Times New Roman" w:cs="Times New Roman"/>
              </w:rPr>
            </w:pPr>
            <w:r w:rsidRPr="001F3D05">
              <w:rPr>
                <w:rFonts w:ascii="Times New Roman" w:hAnsi="Times New Roman" w:cs="Times New Roman"/>
                <w:b/>
              </w:rPr>
              <w:t>САМОСТОЯТЕЛЬНАЯ ДЕЯТЕЛЬНОСТЬ ДЕТЕЙ (</w:t>
            </w:r>
            <w:r w:rsidRPr="001F3D05">
              <w:rPr>
                <w:rFonts w:ascii="Times New Roman" w:hAnsi="Times New Roman" w:cs="Times New Roman"/>
              </w:rPr>
              <w:t>организация развивающей среды в центрах активности, обогащение предметно- развивающей среды в группе и на прогулке)</w:t>
            </w:r>
          </w:p>
        </w:tc>
      </w:tr>
      <w:tr w:rsidR="001F3D05" w:rsidRPr="001F3D05" w:rsidTr="001F3D05">
        <w:trPr>
          <w:trHeight w:val="1451"/>
        </w:trPr>
        <w:tc>
          <w:tcPr>
            <w:tcW w:w="1559" w:type="dxa"/>
            <w:vMerge w:val="restart"/>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jc w:val="center"/>
              <w:rPr>
                <w:rFonts w:ascii="Times New Roman" w:hAnsi="Times New Roman" w:cs="Times New Roman"/>
                <w:b/>
              </w:rPr>
            </w:pPr>
            <w:r w:rsidRPr="001F3D05">
              <w:rPr>
                <w:rFonts w:ascii="Times New Roman" w:hAnsi="Times New Roman" w:cs="Times New Roman"/>
                <w:b/>
              </w:rPr>
              <w:t>Среда</w:t>
            </w:r>
          </w:p>
        </w:tc>
        <w:tc>
          <w:tcPr>
            <w:tcW w:w="2689" w:type="dxa"/>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rPr>
                <w:rFonts w:ascii="Times New Roman" w:hAnsi="Times New Roman" w:cs="Times New Roman"/>
              </w:rPr>
            </w:pPr>
            <w:r w:rsidRPr="001F3D05">
              <w:rPr>
                <w:rFonts w:ascii="Times New Roman" w:hAnsi="Times New Roman" w:cs="Times New Roman"/>
              </w:rPr>
              <w:t>1. Самообслуживание</w:t>
            </w:r>
          </w:p>
          <w:p w:rsidR="001F3D05" w:rsidRPr="001F3D05" w:rsidRDefault="001F3D05" w:rsidP="00E1325D">
            <w:pPr>
              <w:rPr>
                <w:rFonts w:ascii="Times New Roman" w:hAnsi="Times New Roman" w:cs="Times New Roman"/>
              </w:rPr>
            </w:pPr>
            <w:r w:rsidRPr="001F3D05">
              <w:rPr>
                <w:rFonts w:ascii="Times New Roman" w:hAnsi="Times New Roman" w:cs="Times New Roman"/>
              </w:rPr>
              <w:t>2. Сюжетно-ролевая игра.</w:t>
            </w:r>
          </w:p>
          <w:p w:rsidR="001F3D05" w:rsidRPr="001F3D05" w:rsidRDefault="001F3D05" w:rsidP="00E1325D">
            <w:pPr>
              <w:rPr>
                <w:rFonts w:ascii="Times New Roman" w:hAnsi="Times New Roman" w:cs="Times New Roman"/>
              </w:rPr>
            </w:pPr>
            <w:r w:rsidRPr="001F3D05">
              <w:rPr>
                <w:rFonts w:ascii="Times New Roman" w:hAnsi="Times New Roman" w:cs="Times New Roman"/>
              </w:rPr>
              <w:t xml:space="preserve">3. Упражнения по заданию учителя-логопеда </w:t>
            </w:r>
          </w:p>
        </w:tc>
        <w:tc>
          <w:tcPr>
            <w:tcW w:w="2061" w:type="dxa"/>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rPr>
                <w:rFonts w:ascii="Times New Roman" w:hAnsi="Times New Roman" w:cs="Times New Roman"/>
              </w:rPr>
            </w:pPr>
            <w:r w:rsidRPr="001F3D05">
              <w:rPr>
                <w:rFonts w:ascii="Times New Roman" w:hAnsi="Times New Roman" w:cs="Times New Roman"/>
              </w:rPr>
              <w:t>1. Наблюдение за животными</w:t>
            </w:r>
          </w:p>
          <w:p w:rsidR="001F3D05" w:rsidRPr="001F3D05" w:rsidRDefault="001F3D05" w:rsidP="00E1325D">
            <w:pPr>
              <w:rPr>
                <w:rFonts w:ascii="Times New Roman" w:hAnsi="Times New Roman" w:cs="Times New Roman"/>
              </w:rPr>
            </w:pPr>
            <w:r w:rsidRPr="001F3D05">
              <w:rPr>
                <w:rFonts w:ascii="Times New Roman" w:hAnsi="Times New Roman" w:cs="Times New Roman"/>
              </w:rPr>
              <w:t>2. 11.00-11.20 (11.25)</w:t>
            </w:r>
          </w:p>
          <w:p w:rsidR="001F3D05" w:rsidRPr="001F3D05" w:rsidRDefault="001F3D05" w:rsidP="00E1325D">
            <w:pPr>
              <w:rPr>
                <w:rFonts w:ascii="Times New Roman" w:hAnsi="Times New Roman" w:cs="Times New Roman"/>
              </w:rPr>
            </w:pPr>
            <w:r w:rsidRPr="001F3D05">
              <w:rPr>
                <w:rFonts w:ascii="Times New Roman" w:hAnsi="Times New Roman" w:cs="Times New Roman"/>
              </w:rPr>
              <w:t>Физическая культура</w:t>
            </w:r>
          </w:p>
          <w:p w:rsidR="001F3D05" w:rsidRPr="001F3D05" w:rsidRDefault="001F3D05" w:rsidP="00E1325D">
            <w:pPr>
              <w:rPr>
                <w:rFonts w:ascii="Times New Roman" w:hAnsi="Times New Roman" w:cs="Times New Roman"/>
              </w:rPr>
            </w:pPr>
            <w:r w:rsidRPr="001F3D05">
              <w:rPr>
                <w:rFonts w:ascii="Times New Roman" w:hAnsi="Times New Roman" w:cs="Times New Roman"/>
              </w:rPr>
              <w:t>3. Подвижная игра с текстом</w:t>
            </w:r>
          </w:p>
          <w:p w:rsidR="001F3D05" w:rsidRPr="001F3D05" w:rsidRDefault="001F3D05" w:rsidP="00E1325D">
            <w:pPr>
              <w:rPr>
                <w:rFonts w:ascii="Times New Roman" w:hAnsi="Times New Roman" w:cs="Times New Roman"/>
              </w:rPr>
            </w:pPr>
            <w:r w:rsidRPr="001F3D05">
              <w:rPr>
                <w:rFonts w:ascii="Times New Roman" w:hAnsi="Times New Roman" w:cs="Times New Roman"/>
              </w:rPr>
              <w:t>4. Труд</w:t>
            </w:r>
          </w:p>
        </w:tc>
        <w:tc>
          <w:tcPr>
            <w:tcW w:w="2411" w:type="dxa"/>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rPr>
                <w:rFonts w:ascii="Times New Roman" w:hAnsi="Times New Roman" w:cs="Times New Roman"/>
              </w:rPr>
            </w:pPr>
            <w:r w:rsidRPr="001F3D05">
              <w:rPr>
                <w:rFonts w:ascii="Times New Roman" w:hAnsi="Times New Roman" w:cs="Times New Roman"/>
              </w:rPr>
              <w:t>1. Упражнения по заданию учителя-дефектолога</w:t>
            </w:r>
          </w:p>
          <w:p w:rsidR="001F3D05" w:rsidRPr="001F3D05" w:rsidRDefault="001F3D05" w:rsidP="00E1325D">
            <w:pPr>
              <w:rPr>
                <w:rFonts w:ascii="Times New Roman" w:hAnsi="Times New Roman" w:cs="Times New Roman"/>
              </w:rPr>
            </w:pPr>
            <w:r w:rsidRPr="001F3D05">
              <w:rPr>
                <w:rFonts w:ascii="Times New Roman" w:hAnsi="Times New Roman" w:cs="Times New Roman"/>
              </w:rPr>
              <w:t>2. Приобщение к искусству</w:t>
            </w:r>
          </w:p>
          <w:p w:rsidR="001F3D05" w:rsidRPr="001F3D05" w:rsidRDefault="001F3D05" w:rsidP="00E1325D">
            <w:pPr>
              <w:rPr>
                <w:rFonts w:ascii="Times New Roman" w:hAnsi="Times New Roman" w:cs="Times New Roman"/>
                <w:b/>
              </w:rPr>
            </w:pPr>
            <w:r w:rsidRPr="001F3D05">
              <w:rPr>
                <w:rFonts w:ascii="Times New Roman" w:hAnsi="Times New Roman" w:cs="Times New Roman"/>
              </w:rPr>
              <w:t>3. Игры на развитие эмоционально-личностной сферы.</w:t>
            </w:r>
          </w:p>
        </w:tc>
        <w:tc>
          <w:tcPr>
            <w:tcW w:w="1875" w:type="dxa"/>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rPr>
                <w:rFonts w:ascii="Times New Roman" w:hAnsi="Times New Roman" w:cs="Times New Roman"/>
              </w:rPr>
            </w:pPr>
            <w:r w:rsidRPr="001F3D05">
              <w:rPr>
                <w:rFonts w:ascii="Times New Roman" w:hAnsi="Times New Roman" w:cs="Times New Roman"/>
              </w:rPr>
              <w:t>1. Игровые упражнения на речевое развитие</w:t>
            </w:r>
          </w:p>
          <w:p w:rsidR="001F3D05" w:rsidRPr="001F3D05" w:rsidRDefault="001F3D05" w:rsidP="00E1325D">
            <w:pPr>
              <w:rPr>
                <w:rFonts w:ascii="Times New Roman" w:hAnsi="Times New Roman" w:cs="Times New Roman"/>
              </w:rPr>
            </w:pPr>
            <w:r w:rsidRPr="001F3D05">
              <w:rPr>
                <w:rFonts w:ascii="Times New Roman" w:hAnsi="Times New Roman" w:cs="Times New Roman"/>
              </w:rPr>
              <w:t>2. Спортивные игры, упражнения</w:t>
            </w:r>
          </w:p>
        </w:tc>
      </w:tr>
      <w:tr w:rsidR="001F3D05" w:rsidRPr="001F3D05" w:rsidTr="001F3D05">
        <w:trPr>
          <w:trHeight w:val="360"/>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1F3D05" w:rsidRPr="001F3D05" w:rsidRDefault="001F3D05" w:rsidP="00E1325D">
            <w:pPr>
              <w:rPr>
                <w:rFonts w:ascii="Times New Roman" w:hAnsi="Times New Roman" w:cs="Times New Roman"/>
                <w:b/>
              </w:rPr>
            </w:pPr>
          </w:p>
        </w:tc>
        <w:tc>
          <w:tcPr>
            <w:tcW w:w="9036" w:type="dxa"/>
            <w:gridSpan w:val="4"/>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rPr>
                <w:rFonts w:ascii="Times New Roman" w:hAnsi="Times New Roman" w:cs="Times New Roman"/>
              </w:rPr>
            </w:pPr>
            <w:r w:rsidRPr="001F3D05">
              <w:rPr>
                <w:rFonts w:ascii="Times New Roman" w:hAnsi="Times New Roman" w:cs="Times New Roman"/>
                <w:b/>
              </w:rPr>
              <w:t>САМОСТОЯТЕЛЬНАЯ ДЕЯТЕЛЬНОСТЬ ДЕТЕЙ (</w:t>
            </w:r>
            <w:r w:rsidRPr="001F3D05">
              <w:rPr>
                <w:rFonts w:ascii="Times New Roman" w:hAnsi="Times New Roman" w:cs="Times New Roman"/>
              </w:rPr>
              <w:t>организация развивающей среды в центрах активности, обогащение предметно- развивающей среды в группе и на прогулке)</w:t>
            </w:r>
          </w:p>
        </w:tc>
      </w:tr>
      <w:tr w:rsidR="001F3D05" w:rsidRPr="001F3D05" w:rsidTr="001F3D05">
        <w:trPr>
          <w:trHeight w:val="1299"/>
        </w:trPr>
        <w:tc>
          <w:tcPr>
            <w:tcW w:w="1559" w:type="dxa"/>
            <w:vMerge w:val="restart"/>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jc w:val="center"/>
              <w:rPr>
                <w:rFonts w:ascii="Times New Roman" w:hAnsi="Times New Roman" w:cs="Times New Roman"/>
                <w:b/>
              </w:rPr>
            </w:pPr>
            <w:r w:rsidRPr="001F3D05">
              <w:rPr>
                <w:rFonts w:ascii="Times New Roman" w:hAnsi="Times New Roman" w:cs="Times New Roman"/>
                <w:b/>
              </w:rPr>
              <w:t>Четверг</w:t>
            </w:r>
          </w:p>
        </w:tc>
        <w:tc>
          <w:tcPr>
            <w:tcW w:w="2689" w:type="dxa"/>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rPr>
                <w:rFonts w:ascii="Times New Roman" w:hAnsi="Times New Roman" w:cs="Times New Roman"/>
              </w:rPr>
            </w:pPr>
            <w:r w:rsidRPr="001F3D05">
              <w:rPr>
                <w:rFonts w:ascii="Times New Roman" w:hAnsi="Times New Roman" w:cs="Times New Roman"/>
              </w:rPr>
              <w:t>1. Формирование безопасного поведения.</w:t>
            </w:r>
          </w:p>
          <w:p w:rsidR="001F3D05" w:rsidRPr="001F3D05" w:rsidRDefault="001F3D05" w:rsidP="00E1325D">
            <w:pPr>
              <w:rPr>
                <w:rFonts w:ascii="Times New Roman" w:hAnsi="Times New Roman" w:cs="Times New Roman"/>
              </w:rPr>
            </w:pPr>
            <w:r w:rsidRPr="001F3D05">
              <w:rPr>
                <w:rFonts w:ascii="Times New Roman" w:hAnsi="Times New Roman" w:cs="Times New Roman"/>
              </w:rPr>
              <w:t>2. Поисково-</w:t>
            </w:r>
            <w:proofErr w:type="gramStart"/>
            <w:r w:rsidRPr="001F3D05">
              <w:rPr>
                <w:rFonts w:ascii="Times New Roman" w:hAnsi="Times New Roman" w:cs="Times New Roman"/>
              </w:rPr>
              <w:t>исследовательская  деятельность</w:t>
            </w:r>
            <w:proofErr w:type="gramEnd"/>
          </w:p>
          <w:p w:rsidR="001F3D05" w:rsidRPr="001F3D05" w:rsidRDefault="001F3D05" w:rsidP="00E1325D">
            <w:pPr>
              <w:rPr>
                <w:rFonts w:ascii="Times New Roman" w:hAnsi="Times New Roman" w:cs="Times New Roman"/>
              </w:rPr>
            </w:pPr>
            <w:r w:rsidRPr="001F3D05">
              <w:rPr>
                <w:rFonts w:ascii="Times New Roman" w:hAnsi="Times New Roman" w:cs="Times New Roman"/>
              </w:rPr>
              <w:t xml:space="preserve">3. </w:t>
            </w:r>
            <w:proofErr w:type="gramStart"/>
            <w:r w:rsidRPr="001F3D05">
              <w:rPr>
                <w:rFonts w:ascii="Times New Roman" w:hAnsi="Times New Roman" w:cs="Times New Roman"/>
              </w:rPr>
              <w:t>Упражнения  по</w:t>
            </w:r>
            <w:proofErr w:type="gramEnd"/>
            <w:r w:rsidRPr="001F3D05">
              <w:rPr>
                <w:rFonts w:ascii="Times New Roman" w:hAnsi="Times New Roman" w:cs="Times New Roman"/>
              </w:rPr>
              <w:t xml:space="preserve"> заданию учителя-дефектолога</w:t>
            </w:r>
          </w:p>
        </w:tc>
        <w:tc>
          <w:tcPr>
            <w:tcW w:w="2061" w:type="dxa"/>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rPr>
                <w:rFonts w:ascii="Times New Roman" w:hAnsi="Times New Roman" w:cs="Times New Roman"/>
              </w:rPr>
            </w:pPr>
            <w:r w:rsidRPr="001F3D05">
              <w:rPr>
                <w:rFonts w:ascii="Times New Roman" w:hAnsi="Times New Roman" w:cs="Times New Roman"/>
              </w:rPr>
              <w:t xml:space="preserve">1. Целевая прогулка </w:t>
            </w:r>
          </w:p>
          <w:p w:rsidR="001F3D05" w:rsidRPr="001F3D05" w:rsidRDefault="001F3D05" w:rsidP="00E1325D">
            <w:pPr>
              <w:rPr>
                <w:rFonts w:ascii="Times New Roman" w:hAnsi="Times New Roman" w:cs="Times New Roman"/>
              </w:rPr>
            </w:pPr>
            <w:r w:rsidRPr="001F3D05">
              <w:rPr>
                <w:rFonts w:ascii="Times New Roman" w:hAnsi="Times New Roman" w:cs="Times New Roman"/>
              </w:rPr>
              <w:t>2. Подвижная игра с мячом</w:t>
            </w:r>
          </w:p>
          <w:p w:rsidR="001F3D05" w:rsidRPr="001F3D05" w:rsidRDefault="001F3D05" w:rsidP="00E1325D">
            <w:pPr>
              <w:rPr>
                <w:rFonts w:ascii="Times New Roman" w:hAnsi="Times New Roman" w:cs="Times New Roman"/>
              </w:rPr>
            </w:pPr>
            <w:r w:rsidRPr="001F3D05">
              <w:rPr>
                <w:rFonts w:ascii="Times New Roman" w:hAnsi="Times New Roman" w:cs="Times New Roman"/>
              </w:rPr>
              <w:t>3. Труд</w:t>
            </w:r>
          </w:p>
          <w:p w:rsidR="001F3D05" w:rsidRPr="001F3D05" w:rsidRDefault="001F3D05" w:rsidP="00E1325D">
            <w:pPr>
              <w:rPr>
                <w:rFonts w:ascii="Times New Roman" w:hAnsi="Times New Roman" w:cs="Times New Roman"/>
              </w:rPr>
            </w:pPr>
            <w:r w:rsidRPr="001F3D05">
              <w:rPr>
                <w:rFonts w:ascii="Times New Roman" w:hAnsi="Times New Roman" w:cs="Times New Roman"/>
              </w:rPr>
              <w:t>4 Индивидуальная работа по развитию основных движений</w:t>
            </w:r>
          </w:p>
        </w:tc>
        <w:tc>
          <w:tcPr>
            <w:tcW w:w="2411" w:type="dxa"/>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rPr>
                <w:rFonts w:ascii="Times New Roman" w:hAnsi="Times New Roman" w:cs="Times New Roman"/>
              </w:rPr>
            </w:pPr>
            <w:r w:rsidRPr="001F3D05">
              <w:rPr>
                <w:rFonts w:ascii="Times New Roman" w:hAnsi="Times New Roman" w:cs="Times New Roman"/>
              </w:rPr>
              <w:t>1.Упражнения по заданию учителя-логопеда</w:t>
            </w:r>
          </w:p>
          <w:p w:rsidR="001F3D05" w:rsidRPr="001F3D05" w:rsidRDefault="001F3D05" w:rsidP="00E1325D">
            <w:pPr>
              <w:rPr>
                <w:rFonts w:ascii="Times New Roman" w:hAnsi="Times New Roman" w:cs="Times New Roman"/>
              </w:rPr>
            </w:pPr>
            <w:r w:rsidRPr="001F3D05">
              <w:rPr>
                <w:rFonts w:ascii="Times New Roman" w:hAnsi="Times New Roman" w:cs="Times New Roman"/>
              </w:rPr>
              <w:t>2. Ознакомление с художественной литературой.                            3. Просмотр анимационных и кинематографических произведений.</w:t>
            </w:r>
          </w:p>
        </w:tc>
        <w:tc>
          <w:tcPr>
            <w:tcW w:w="1875" w:type="dxa"/>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rPr>
                <w:rFonts w:ascii="Times New Roman" w:hAnsi="Times New Roman" w:cs="Times New Roman"/>
              </w:rPr>
            </w:pPr>
            <w:r w:rsidRPr="001F3D05">
              <w:rPr>
                <w:rFonts w:ascii="Times New Roman" w:hAnsi="Times New Roman" w:cs="Times New Roman"/>
              </w:rPr>
              <w:t xml:space="preserve">1. Наблюдение за неживой природой          </w:t>
            </w:r>
            <w:proofErr w:type="gramStart"/>
            <w:r w:rsidRPr="001F3D05">
              <w:rPr>
                <w:rFonts w:ascii="Times New Roman" w:hAnsi="Times New Roman" w:cs="Times New Roman"/>
              </w:rPr>
              <w:t xml:space="preserve">   (</w:t>
            </w:r>
            <w:proofErr w:type="gramEnd"/>
            <w:r w:rsidRPr="001F3D05">
              <w:rPr>
                <w:rFonts w:ascii="Times New Roman" w:hAnsi="Times New Roman" w:cs="Times New Roman"/>
              </w:rPr>
              <w:t xml:space="preserve"> вечернее время суток)</w:t>
            </w:r>
          </w:p>
          <w:p w:rsidR="001F3D05" w:rsidRPr="001F3D05" w:rsidRDefault="001F3D05" w:rsidP="00E1325D">
            <w:pPr>
              <w:rPr>
                <w:rFonts w:ascii="Times New Roman" w:hAnsi="Times New Roman" w:cs="Times New Roman"/>
              </w:rPr>
            </w:pPr>
            <w:r w:rsidRPr="001F3D05">
              <w:rPr>
                <w:rFonts w:ascii="Times New Roman" w:hAnsi="Times New Roman" w:cs="Times New Roman"/>
              </w:rPr>
              <w:t>2. Подвижная игра</w:t>
            </w:r>
          </w:p>
        </w:tc>
      </w:tr>
      <w:tr w:rsidR="001F3D05" w:rsidRPr="001F3D05" w:rsidTr="001F3D05">
        <w:trPr>
          <w:trHeight w:val="255"/>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1F3D05" w:rsidRPr="001F3D05" w:rsidRDefault="001F3D05" w:rsidP="00E1325D">
            <w:pPr>
              <w:rPr>
                <w:rFonts w:ascii="Times New Roman" w:hAnsi="Times New Roman" w:cs="Times New Roman"/>
                <w:b/>
              </w:rPr>
            </w:pPr>
          </w:p>
        </w:tc>
        <w:tc>
          <w:tcPr>
            <w:tcW w:w="9036" w:type="dxa"/>
            <w:gridSpan w:val="4"/>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rPr>
                <w:rFonts w:ascii="Times New Roman" w:hAnsi="Times New Roman" w:cs="Times New Roman"/>
              </w:rPr>
            </w:pPr>
            <w:r w:rsidRPr="001F3D05">
              <w:rPr>
                <w:rFonts w:ascii="Times New Roman" w:hAnsi="Times New Roman" w:cs="Times New Roman"/>
                <w:b/>
              </w:rPr>
              <w:t>САМОСТОЯТЕЛЬНАЯ ДЕЯТЕЛЬНОСТЬ ДЕТЕЙ (</w:t>
            </w:r>
            <w:r w:rsidRPr="001F3D05">
              <w:rPr>
                <w:rFonts w:ascii="Times New Roman" w:hAnsi="Times New Roman" w:cs="Times New Roman"/>
              </w:rPr>
              <w:t>организация развивающей среды в центрах активности, обогащение предметно- развивающей среды в группе и на прогулке)</w:t>
            </w:r>
          </w:p>
        </w:tc>
      </w:tr>
      <w:tr w:rsidR="001F3D05" w:rsidRPr="001F3D05" w:rsidTr="001F3D05">
        <w:trPr>
          <w:trHeight w:val="1050"/>
        </w:trPr>
        <w:tc>
          <w:tcPr>
            <w:tcW w:w="1559" w:type="dxa"/>
            <w:vMerge w:val="restart"/>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jc w:val="center"/>
              <w:rPr>
                <w:rFonts w:ascii="Times New Roman" w:hAnsi="Times New Roman" w:cs="Times New Roman"/>
                <w:b/>
              </w:rPr>
            </w:pPr>
            <w:r w:rsidRPr="001F3D05">
              <w:rPr>
                <w:rFonts w:ascii="Times New Roman" w:hAnsi="Times New Roman" w:cs="Times New Roman"/>
                <w:b/>
              </w:rPr>
              <w:t>Пятница</w:t>
            </w:r>
          </w:p>
        </w:tc>
        <w:tc>
          <w:tcPr>
            <w:tcW w:w="2689" w:type="dxa"/>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rPr>
                <w:rFonts w:ascii="Times New Roman" w:hAnsi="Times New Roman" w:cs="Times New Roman"/>
              </w:rPr>
            </w:pPr>
            <w:r w:rsidRPr="001F3D05">
              <w:rPr>
                <w:rFonts w:ascii="Times New Roman" w:hAnsi="Times New Roman" w:cs="Times New Roman"/>
              </w:rPr>
              <w:t>1. Конструирование.</w:t>
            </w:r>
          </w:p>
          <w:p w:rsidR="001F3D05" w:rsidRPr="001F3D05" w:rsidRDefault="001F3D05" w:rsidP="00E1325D">
            <w:pPr>
              <w:rPr>
                <w:rFonts w:ascii="Times New Roman" w:hAnsi="Times New Roman" w:cs="Times New Roman"/>
              </w:rPr>
            </w:pPr>
            <w:r w:rsidRPr="001F3D05">
              <w:rPr>
                <w:rFonts w:ascii="Times New Roman" w:hAnsi="Times New Roman" w:cs="Times New Roman"/>
              </w:rPr>
              <w:t>2. Театрализованные игры.</w:t>
            </w:r>
          </w:p>
          <w:p w:rsidR="001F3D05" w:rsidRPr="001F3D05" w:rsidRDefault="001F3D05" w:rsidP="00E1325D">
            <w:pPr>
              <w:rPr>
                <w:rFonts w:ascii="Times New Roman" w:hAnsi="Times New Roman" w:cs="Times New Roman"/>
              </w:rPr>
            </w:pPr>
            <w:r w:rsidRPr="001F3D05">
              <w:rPr>
                <w:rFonts w:ascii="Times New Roman" w:hAnsi="Times New Roman" w:cs="Times New Roman"/>
              </w:rPr>
              <w:t>3. Упражнения по заданию учителя-логопеда</w:t>
            </w:r>
          </w:p>
        </w:tc>
        <w:tc>
          <w:tcPr>
            <w:tcW w:w="2061" w:type="dxa"/>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rPr>
                <w:rFonts w:ascii="Times New Roman" w:hAnsi="Times New Roman" w:cs="Times New Roman"/>
              </w:rPr>
            </w:pPr>
            <w:r w:rsidRPr="001F3D05">
              <w:rPr>
                <w:rFonts w:ascii="Times New Roman" w:hAnsi="Times New Roman" w:cs="Times New Roman"/>
              </w:rPr>
              <w:t>1. Наблюдение за неживой природой</w:t>
            </w:r>
          </w:p>
          <w:p w:rsidR="001F3D05" w:rsidRPr="001F3D05" w:rsidRDefault="001F3D05" w:rsidP="00E1325D">
            <w:pPr>
              <w:rPr>
                <w:rFonts w:ascii="Times New Roman" w:hAnsi="Times New Roman" w:cs="Times New Roman"/>
              </w:rPr>
            </w:pPr>
            <w:r w:rsidRPr="001F3D05">
              <w:rPr>
                <w:rFonts w:ascii="Times New Roman" w:hAnsi="Times New Roman" w:cs="Times New Roman"/>
              </w:rPr>
              <w:t>2. Игры с природным материалом</w:t>
            </w:r>
          </w:p>
          <w:p w:rsidR="001F3D05" w:rsidRPr="001F3D05" w:rsidRDefault="001F3D05" w:rsidP="00E1325D">
            <w:pPr>
              <w:rPr>
                <w:rFonts w:ascii="Times New Roman" w:hAnsi="Times New Roman" w:cs="Times New Roman"/>
              </w:rPr>
            </w:pPr>
            <w:r w:rsidRPr="001F3D05">
              <w:rPr>
                <w:rFonts w:ascii="Times New Roman" w:hAnsi="Times New Roman" w:cs="Times New Roman"/>
              </w:rPr>
              <w:t>3. Труд</w:t>
            </w:r>
          </w:p>
          <w:p w:rsidR="001F3D05" w:rsidRPr="001F3D05" w:rsidRDefault="001F3D05" w:rsidP="00E1325D">
            <w:pPr>
              <w:rPr>
                <w:rFonts w:ascii="Times New Roman" w:hAnsi="Times New Roman" w:cs="Times New Roman"/>
              </w:rPr>
            </w:pPr>
            <w:r w:rsidRPr="001F3D05">
              <w:rPr>
                <w:rFonts w:ascii="Times New Roman" w:hAnsi="Times New Roman" w:cs="Times New Roman"/>
              </w:rPr>
              <w:t>4. Подвижные игры</w:t>
            </w:r>
          </w:p>
        </w:tc>
        <w:tc>
          <w:tcPr>
            <w:tcW w:w="2411" w:type="dxa"/>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rPr>
                <w:rFonts w:ascii="Times New Roman" w:hAnsi="Times New Roman" w:cs="Times New Roman"/>
              </w:rPr>
            </w:pPr>
            <w:r w:rsidRPr="001F3D05">
              <w:rPr>
                <w:rFonts w:ascii="Times New Roman" w:hAnsi="Times New Roman" w:cs="Times New Roman"/>
              </w:rPr>
              <w:t xml:space="preserve">1.Упражнения по заданию учителя-дефектолога </w:t>
            </w:r>
          </w:p>
          <w:p w:rsidR="001F3D05" w:rsidRPr="001F3D05" w:rsidRDefault="001F3D05" w:rsidP="00E1325D">
            <w:pPr>
              <w:rPr>
                <w:rFonts w:ascii="Times New Roman" w:hAnsi="Times New Roman" w:cs="Times New Roman"/>
              </w:rPr>
            </w:pPr>
            <w:r w:rsidRPr="001F3D05">
              <w:rPr>
                <w:rFonts w:ascii="Times New Roman" w:hAnsi="Times New Roman" w:cs="Times New Roman"/>
              </w:rPr>
              <w:t>2.Сюжетно-ролевая игра</w:t>
            </w:r>
          </w:p>
          <w:p w:rsidR="001F3D05" w:rsidRPr="001F3D05" w:rsidRDefault="001F3D05" w:rsidP="00E1325D">
            <w:pPr>
              <w:rPr>
                <w:rFonts w:ascii="Times New Roman" w:hAnsi="Times New Roman" w:cs="Times New Roman"/>
              </w:rPr>
            </w:pPr>
            <w:r w:rsidRPr="001F3D05">
              <w:rPr>
                <w:rFonts w:ascii="Times New Roman" w:hAnsi="Times New Roman" w:cs="Times New Roman"/>
              </w:rPr>
              <w:t>3. Игры на развитие нравственно-волевых качеств и патриотическое воспитание.</w:t>
            </w:r>
          </w:p>
        </w:tc>
        <w:tc>
          <w:tcPr>
            <w:tcW w:w="1875" w:type="dxa"/>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rPr>
                <w:rFonts w:ascii="Times New Roman" w:hAnsi="Times New Roman" w:cs="Times New Roman"/>
              </w:rPr>
            </w:pPr>
            <w:r w:rsidRPr="001F3D05">
              <w:rPr>
                <w:rFonts w:ascii="Times New Roman" w:hAnsi="Times New Roman" w:cs="Times New Roman"/>
              </w:rPr>
              <w:t>1. Рассматривание растений на участке</w:t>
            </w:r>
          </w:p>
          <w:p w:rsidR="001F3D05" w:rsidRPr="001F3D05" w:rsidRDefault="001F3D05" w:rsidP="00E1325D">
            <w:pPr>
              <w:rPr>
                <w:rFonts w:ascii="Times New Roman" w:hAnsi="Times New Roman" w:cs="Times New Roman"/>
              </w:rPr>
            </w:pPr>
            <w:r w:rsidRPr="001F3D05">
              <w:rPr>
                <w:rFonts w:ascii="Times New Roman" w:hAnsi="Times New Roman" w:cs="Times New Roman"/>
              </w:rPr>
              <w:t>2. Подвижные игры с прыжками</w:t>
            </w:r>
          </w:p>
        </w:tc>
      </w:tr>
      <w:tr w:rsidR="001F3D05" w:rsidRPr="001F3D05" w:rsidTr="001F3D05">
        <w:trPr>
          <w:trHeight w:val="465"/>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1F3D05" w:rsidRPr="001F3D05" w:rsidRDefault="001F3D05" w:rsidP="00E1325D">
            <w:pPr>
              <w:rPr>
                <w:rFonts w:ascii="Times New Roman" w:hAnsi="Times New Roman" w:cs="Times New Roman"/>
                <w:b/>
              </w:rPr>
            </w:pPr>
          </w:p>
        </w:tc>
        <w:tc>
          <w:tcPr>
            <w:tcW w:w="9036" w:type="dxa"/>
            <w:gridSpan w:val="4"/>
            <w:tcBorders>
              <w:top w:val="single" w:sz="4" w:space="0" w:color="auto"/>
              <w:left w:val="single" w:sz="4" w:space="0" w:color="auto"/>
              <w:bottom w:val="single" w:sz="4" w:space="0" w:color="auto"/>
              <w:right w:val="single" w:sz="4" w:space="0" w:color="auto"/>
            </w:tcBorders>
            <w:hideMark/>
          </w:tcPr>
          <w:p w:rsidR="001F3D05" w:rsidRPr="001F3D05" w:rsidRDefault="001F3D05" w:rsidP="00E1325D">
            <w:pPr>
              <w:rPr>
                <w:rFonts w:ascii="Times New Roman" w:hAnsi="Times New Roman" w:cs="Times New Roman"/>
              </w:rPr>
            </w:pPr>
            <w:r w:rsidRPr="001F3D05">
              <w:rPr>
                <w:rFonts w:ascii="Times New Roman" w:hAnsi="Times New Roman" w:cs="Times New Roman"/>
                <w:b/>
              </w:rPr>
              <w:t>САМОСТОЯТЕЛЬНАЯ ДЕЯТЕЛЬНОСТЬ ДЕТЕЙ (</w:t>
            </w:r>
            <w:r w:rsidRPr="001F3D05">
              <w:rPr>
                <w:rFonts w:ascii="Times New Roman" w:hAnsi="Times New Roman" w:cs="Times New Roman"/>
              </w:rPr>
              <w:t xml:space="preserve">организация развивающей среды в </w:t>
            </w:r>
            <w:r w:rsidRPr="001F3D05">
              <w:rPr>
                <w:rFonts w:ascii="Times New Roman" w:hAnsi="Times New Roman" w:cs="Times New Roman"/>
              </w:rPr>
              <w:lastRenderedPageBreak/>
              <w:t>центрах активности, обогащение предметно- развивающей среды в группе и на прогулке)</w:t>
            </w:r>
          </w:p>
        </w:tc>
      </w:tr>
      <w:tr w:rsidR="001F3D05" w:rsidRPr="001F3D05" w:rsidTr="001F3D05">
        <w:trPr>
          <w:trHeight w:val="435"/>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1F3D05" w:rsidRPr="001F3D05" w:rsidRDefault="001F3D05" w:rsidP="00E1325D">
            <w:pPr>
              <w:rPr>
                <w:rFonts w:ascii="Times New Roman" w:hAnsi="Times New Roman" w:cs="Times New Roman"/>
                <w:b/>
              </w:rPr>
            </w:pPr>
          </w:p>
        </w:tc>
        <w:tc>
          <w:tcPr>
            <w:tcW w:w="9036" w:type="dxa"/>
            <w:gridSpan w:val="4"/>
            <w:tcBorders>
              <w:top w:val="single" w:sz="4" w:space="0" w:color="auto"/>
              <w:left w:val="single" w:sz="4" w:space="0" w:color="auto"/>
              <w:bottom w:val="single" w:sz="4" w:space="0" w:color="auto"/>
              <w:right w:val="single" w:sz="4" w:space="0" w:color="auto"/>
            </w:tcBorders>
          </w:tcPr>
          <w:p w:rsidR="001F3D05" w:rsidRPr="001F3D05" w:rsidRDefault="001F3D05" w:rsidP="00E1325D">
            <w:pPr>
              <w:jc w:val="center"/>
              <w:rPr>
                <w:rFonts w:ascii="Times New Roman" w:hAnsi="Times New Roman" w:cs="Times New Roman"/>
                <w:b/>
              </w:rPr>
            </w:pPr>
            <w:r w:rsidRPr="001F3D05">
              <w:rPr>
                <w:rFonts w:ascii="Times New Roman" w:hAnsi="Times New Roman" w:cs="Times New Roman"/>
                <w:b/>
              </w:rPr>
              <w:t>ВЗАИМОДЕЙСТВИЕ С РОДИТЕЛЯМИ/ СОЦИАЛЬНЫМИ ПАРТНЕРАМИ (театрами, школами, библиотекой)</w:t>
            </w:r>
          </w:p>
          <w:p w:rsidR="001F3D05" w:rsidRPr="001F3D05" w:rsidRDefault="001F3D05" w:rsidP="001F3D05">
            <w:pPr>
              <w:numPr>
                <w:ilvl w:val="0"/>
                <w:numId w:val="8"/>
              </w:numPr>
              <w:spacing w:after="0" w:line="240" w:lineRule="auto"/>
              <w:rPr>
                <w:rFonts w:ascii="Times New Roman" w:hAnsi="Times New Roman" w:cs="Times New Roman"/>
              </w:rPr>
            </w:pPr>
            <w:r w:rsidRPr="001F3D05">
              <w:rPr>
                <w:rFonts w:ascii="Times New Roman" w:hAnsi="Times New Roman" w:cs="Times New Roman"/>
              </w:rPr>
              <w:t xml:space="preserve">Беседы, консультации </w:t>
            </w:r>
            <w:proofErr w:type="gramStart"/>
            <w:r w:rsidRPr="001F3D05">
              <w:rPr>
                <w:rFonts w:ascii="Times New Roman" w:hAnsi="Times New Roman" w:cs="Times New Roman"/>
              </w:rPr>
              <w:t>( индивидуальные</w:t>
            </w:r>
            <w:proofErr w:type="gramEnd"/>
            <w:r w:rsidRPr="001F3D05">
              <w:rPr>
                <w:rFonts w:ascii="Times New Roman" w:hAnsi="Times New Roman" w:cs="Times New Roman"/>
              </w:rPr>
              <w:t>, групповые, подгрупповые)</w:t>
            </w:r>
          </w:p>
          <w:p w:rsidR="001F3D05" w:rsidRPr="001F3D05" w:rsidRDefault="001F3D05" w:rsidP="001F3D05">
            <w:pPr>
              <w:numPr>
                <w:ilvl w:val="0"/>
                <w:numId w:val="8"/>
              </w:numPr>
              <w:spacing w:after="0" w:line="240" w:lineRule="auto"/>
              <w:rPr>
                <w:rFonts w:ascii="Times New Roman" w:hAnsi="Times New Roman" w:cs="Times New Roman"/>
              </w:rPr>
            </w:pPr>
            <w:r w:rsidRPr="001F3D05">
              <w:rPr>
                <w:rFonts w:ascii="Times New Roman" w:hAnsi="Times New Roman" w:cs="Times New Roman"/>
              </w:rPr>
              <w:t>Совместные праздники, досуги</w:t>
            </w:r>
          </w:p>
          <w:p w:rsidR="001F3D05" w:rsidRPr="001F3D05" w:rsidRDefault="001F3D05" w:rsidP="001F3D05">
            <w:pPr>
              <w:numPr>
                <w:ilvl w:val="0"/>
                <w:numId w:val="8"/>
              </w:numPr>
              <w:spacing w:after="0" w:line="240" w:lineRule="auto"/>
              <w:rPr>
                <w:rFonts w:ascii="Times New Roman" w:hAnsi="Times New Roman" w:cs="Times New Roman"/>
              </w:rPr>
            </w:pPr>
            <w:r w:rsidRPr="001F3D05">
              <w:rPr>
                <w:rFonts w:ascii="Times New Roman" w:hAnsi="Times New Roman" w:cs="Times New Roman"/>
              </w:rPr>
              <w:t>Экскурсии, походы</w:t>
            </w:r>
          </w:p>
          <w:p w:rsidR="001F3D05" w:rsidRPr="001F3D05" w:rsidRDefault="001F3D05" w:rsidP="001F3D05">
            <w:pPr>
              <w:numPr>
                <w:ilvl w:val="0"/>
                <w:numId w:val="8"/>
              </w:numPr>
              <w:spacing w:after="0" w:line="240" w:lineRule="auto"/>
              <w:rPr>
                <w:rFonts w:ascii="Times New Roman" w:hAnsi="Times New Roman" w:cs="Times New Roman"/>
              </w:rPr>
            </w:pPr>
            <w:r w:rsidRPr="001F3D05">
              <w:rPr>
                <w:rFonts w:ascii="Times New Roman" w:hAnsi="Times New Roman" w:cs="Times New Roman"/>
              </w:rPr>
              <w:t>Организация совместной трудовой деятельности</w:t>
            </w:r>
          </w:p>
          <w:p w:rsidR="001F3D05" w:rsidRPr="001F3D05" w:rsidRDefault="001F3D05" w:rsidP="001F3D05">
            <w:pPr>
              <w:numPr>
                <w:ilvl w:val="0"/>
                <w:numId w:val="8"/>
              </w:numPr>
              <w:spacing w:after="0" w:line="240" w:lineRule="auto"/>
              <w:rPr>
                <w:rFonts w:ascii="Times New Roman" w:hAnsi="Times New Roman" w:cs="Times New Roman"/>
              </w:rPr>
            </w:pPr>
            <w:r w:rsidRPr="001F3D05">
              <w:rPr>
                <w:rFonts w:ascii="Times New Roman" w:hAnsi="Times New Roman" w:cs="Times New Roman"/>
              </w:rPr>
              <w:t>Мастер- классы</w:t>
            </w:r>
          </w:p>
          <w:p w:rsidR="001F3D05" w:rsidRPr="001F3D05" w:rsidRDefault="001F3D05" w:rsidP="001F3D05">
            <w:pPr>
              <w:numPr>
                <w:ilvl w:val="0"/>
                <w:numId w:val="8"/>
              </w:numPr>
              <w:spacing w:after="0" w:line="240" w:lineRule="auto"/>
              <w:rPr>
                <w:rFonts w:ascii="Times New Roman" w:hAnsi="Times New Roman" w:cs="Times New Roman"/>
              </w:rPr>
            </w:pPr>
            <w:r w:rsidRPr="001F3D05">
              <w:rPr>
                <w:rFonts w:ascii="Times New Roman" w:hAnsi="Times New Roman" w:cs="Times New Roman"/>
              </w:rPr>
              <w:t>Родительские собрания, гостиные, клубы</w:t>
            </w:r>
          </w:p>
          <w:p w:rsidR="001F3D05" w:rsidRPr="001F3D05" w:rsidRDefault="001F3D05" w:rsidP="001F3D05">
            <w:pPr>
              <w:numPr>
                <w:ilvl w:val="0"/>
                <w:numId w:val="8"/>
              </w:numPr>
              <w:spacing w:after="0" w:line="240" w:lineRule="auto"/>
              <w:rPr>
                <w:rFonts w:ascii="Times New Roman" w:hAnsi="Times New Roman" w:cs="Times New Roman"/>
              </w:rPr>
            </w:pPr>
            <w:r w:rsidRPr="001F3D05">
              <w:rPr>
                <w:rFonts w:ascii="Times New Roman" w:hAnsi="Times New Roman" w:cs="Times New Roman"/>
              </w:rPr>
              <w:t>Анкетирование</w:t>
            </w:r>
          </w:p>
          <w:p w:rsidR="001F3D05" w:rsidRPr="001F3D05" w:rsidRDefault="001F3D05" w:rsidP="001F3D05">
            <w:pPr>
              <w:numPr>
                <w:ilvl w:val="0"/>
                <w:numId w:val="8"/>
              </w:numPr>
              <w:spacing w:after="0" w:line="240" w:lineRule="auto"/>
              <w:rPr>
                <w:rFonts w:ascii="Times New Roman" w:hAnsi="Times New Roman" w:cs="Times New Roman"/>
              </w:rPr>
            </w:pPr>
            <w:r w:rsidRPr="001F3D05">
              <w:rPr>
                <w:rFonts w:ascii="Times New Roman" w:hAnsi="Times New Roman" w:cs="Times New Roman"/>
              </w:rPr>
              <w:t>Совместная деятельность в образовательном процессе</w:t>
            </w:r>
          </w:p>
          <w:p w:rsidR="001F3D05" w:rsidRPr="001F3D05" w:rsidRDefault="001F3D05" w:rsidP="001F3D05">
            <w:pPr>
              <w:numPr>
                <w:ilvl w:val="0"/>
                <w:numId w:val="8"/>
              </w:numPr>
              <w:spacing w:after="0" w:line="240" w:lineRule="auto"/>
              <w:rPr>
                <w:rFonts w:ascii="Times New Roman" w:hAnsi="Times New Roman" w:cs="Times New Roman"/>
              </w:rPr>
            </w:pPr>
            <w:r w:rsidRPr="001F3D05">
              <w:rPr>
                <w:rFonts w:ascii="Times New Roman" w:hAnsi="Times New Roman" w:cs="Times New Roman"/>
              </w:rPr>
              <w:t xml:space="preserve">Изготовление информационных листов, фотоальбомов, стенгазет и </w:t>
            </w:r>
            <w:proofErr w:type="spellStart"/>
            <w:r w:rsidRPr="001F3D05">
              <w:rPr>
                <w:rFonts w:ascii="Times New Roman" w:hAnsi="Times New Roman" w:cs="Times New Roman"/>
              </w:rPr>
              <w:t>т.д</w:t>
            </w:r>
            <w:proofErr w:type="spellEnd"/>
          </w:p>
          <w:p w:rsidR="001F3D05" w:rsidRPr="001F3D05" w:rsidRDefault="001F3D05" w:rsidP="00E1325D">
            <w:pPr>
              <w:rPr>
                <w:rFonts w:ascii="Times New Roman" w:hAnsi="Times New Roman" w:cs="Times New Roman"/>
                <w:b/>
              </w:rPr>
            </w:pPr>
          </w:p>
        </w:tc>
      </w:tr>
    </w:tbl>
    <w:p w:rsidR="001F3D05" w:rsidRDefault="001F3D05" w:rsidP="00BB462B">
      <w:pPr>
        <w:spacing w:before="28" w:after="28" w:line="276" w:lineRule="auto"/>
        <w:outlineLvl w:val="1"/>
        <w:rPr>
          <w:rFonts w:ascii="Times New Roman" w:eastAsia="Times New Roman" w:hAnsi="Times New Roman" w:cs="Times New Roman"/>
          <w:b/>
          <w:bCs/>
          <w:sz w:val="24"/>
          <w:szCs w:val="24"/>
        </w:rPr>
      </w:pPr>
    </w:p>
    <w:p w:rsidR="001F3D05" w:rsidRPr="001F3D05" w:rsidRDefault="001F3D05" w:rsidP="001F3D05">
      <w:pPr>
        <w:jc w:val="center"/>
        <w:rPr>
          <w:rFonts w:ascii="Times New Roman" w:hAnsi="Times New Roman" w:cs="Times New Roman"/>
          <w:b/>
          <w:sz w:val="24"/>
          <w:szCs w:val="24"/>
        </w:rPr>
      </w:pPr>
      <w:r w:rsidRPr="001F3D05">
        <w:rPr>
          <w:rFonts w:ascii="Times New Roman" w:hAnsi="Times New Roman" w:cs="Times New Roman"/>
          <w:b/>
          <w:sz w:val="24"/>
          <w:szCs w:val="24"/>
        </w:rPr>
        <w:t>Физкультурно-оздоровительная деятельность на холодный период</w:t>
      </w:r>
    </w:p>
    <w:tbl>
      <w:tblPr>
        <w:tblStyle w:val="a5"/>
        <w:tblW w:w="0" w:type="auto"/>
        <w:tblInd w:w="392" w:type="dxa"/>
        <w:tblLayout w:type="fixed"/>
        <w:tblLook w:val="04A0" w:firstRow="1" w:lastRow="0" w:firstColumn="1" w:lastColumn="0" w:noHBand="0" w:noVBand="1"/>
      </w:tblPr>
      <w:tblGrid>
        <w:gridCol w:w="1004"/>
        <w:gridCol w:w="1749"/>
        <w:gridCol w:w="1084"/>
        <w:gridCol w:w="1146"/>
        <w:gridCol w:w="1332"/>
        <w:gridCol w:w="1105"/>
        <w:gridCol w:w="1382"/>
        <w:gridCol w:w="1546"/>
      </w:tblGrid>
      <w:tr w:rsidR="001F3D05" w:rsidRPr="001F3D05" w:rsidTr="00F2222F">
        <w:trPr>
          <w:trHeight w:val="234"/>
        </w:trPr>
        <w:tc>
          <w:tcPr>
            <w:tcW w:w="10348" w:type="dxa"/>
            <w:gridSpan w:val="8"/>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b/>
                <w:sz w:val="22"/>
                <w:szCs w:val="22"/>
                <w:lang w:eastAsia="en-US"/>
              </w:rPr>
            </w:pPr>
            <w:r w:rsidRPr="00F2222F">
              <w:rPr>
                <w:b/>
                <w:sz w:val="22"/>
                <w:szCs w:val="22"/>
                <w:lang w:eastAsia="en-US"/>
              </w:rPr>
              <w:t>ДНИ НЕДЕЛИ</w:t>
            </w:r>
          </w:p>
        </w:tc>
      </w:tr>
      <w:tr w:rsidR="00F2222F" w:rsidRPr="001F3D05" w:rsidTr="00F2222F">
        <w:trPr>
          <w:trHeight w:val="468"/>
        </w:trPr>
        <w:tc>
          <w:tcPr>
            <w:tcW w:w="1004"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b/>
                <w:sz w:val="22"/>
                <w:szCs w:val="22"/>
                <w:lang w:eastAsia="en-US"/>
              </w:rPr>
            </w:pPr>
            <w:r w:rsidRPr="00F2222F">
              <w:rPr>
                <w:b/>
                <w:sz w:val="22"/>
                <w:szCs w:val="22"/>
                <w:lang w:eastAsia="en-US"/>
              </w:rPr>
              <w:t>время</w:t>
            </w:r>
          </w:p>
        </w:tc>
        <w:tc>
          <w:tcPr>
            <w:tcW w:w="1749"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b/>
                <w:sz w:val="22"/>
                <w:szCs w:val="22"/>
                <w:lang w:eastAsia="en-US"/>
              </w:rPr>
            </w:pPr>
            <w:r w:rsidRPr="00F2222F">
              <w:rPr>
                <w:b/>
                <w:sz w:val="22"/>
                <w:szCs w:val="22"/>
                <w:lang w:eastAsia="en-US"/>
              </w:rPr>
              <w:t>Понедельник</w:t>
            </w:r>
          </w:p>
        </w:tc>
        <w:tc>
          <w:tcPr>
            <w:tcW w:w="1084"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b/>
                <w:sz w:val="22"/>
                <w:szCs w:val="22"/>
                <w:lang w:eastAsia="en-US"/>
              </w:rPr>
            </w:pPr>
            <w:r w:rsidRPr="00F2222F">
              <w:rPr>
                <w:b/>
                <w:sz w:val="22"/>
                <w:szCs w:val="22"/>
                <w:lang w:eastAsia="en-US"/>
              </w:rPr>
              <w:t>Вторник</w:t>
            </w:r>
          </w:p>
        </w:tc>
        <w:tc>
          <w:tcPr>
            <w:tcW w:w="1146"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b/>
                <w:sz w:val="22"/>
                <w:szCs w:val="22"/>
                <w:lang w:eastAsia="en-US"/>
              </w:rPr>
            </w:pPr>
            <w:r w:rsidRPr="00F2222F">
              <w:rPr>
                <w:b/>
                <w:sz w:val="22"/>
                <w:szCs w:val="22"/>
                <w:lang w:eastAsia="en-US"/>
              </w:rPr>
              <w:t>Среда</w:t>
            </w:r>
          </w:p>
        </w:tc>
        <w:tc>
          <w:tcPr>
            <w:tcW w:w="1332"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b/>
                <w:sz w:val="22"/>
                <w:szCs w:val="22"/>
                <w:lang w:eastAsia="en-US"/>
              </w:rPr>
            </w:pPr>
            <w:r w:rsidRPr="00F2222F">
              <w:rPr>
                <w:b/>
                <w:sz w:val="22"/>
                <w:szCs w:val="22"/>
                <w:lang w:eastAsia="en-US"/>
              </w:rPr>
              <w:t>Четверг</w:t>
            </w:r>
          </w:p>
        </w:tc>
        <w:tc>
          <w:tcPr>
            <w:tcW w:w="1105"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b/>
                <w:sz w:val="22"/>
                <w:szCs w:val="22"/>
                <w:lang w:eastAsia="en-US"/>
              </w:rPr>
            </w:pPr>
            <w:r w:rsidRPr="00F2222F">
              <w:rPr>
                <w:b/>
                <w:sz w:val="22"/>
                <w:szCs w:val="22"/>
                <w:lang w:eastAsia="en-US"/>
              </w:rPr>
              <w:t>Пятница</w:t>
            </w:r>
          </w:p>
        </w:tc>
        <w:tc>
          <w:tcPr>
            <w:tcW w:w="1382"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b/>
                <w:sz w:val="22"/>
                <w:szCs w:val="22"/>
                <w:lang w:eastAsia="en-US"/>
              </w:rPr>
            </w:pPr>
            <w:r w:rsidRPr="00F2222F">
              <w:rPr>
                <w:b/>
                <w:sz w:val="22"/>
                <w:szCs w:val="22"/>
                <w:lang w:eastAsia="en-US"/>
              </w:rPr>
              <w:t>Место проведения</w:t>
            </w:r>
          </w:p>
        </w:tc>
        <w:tc>
          <w:tcPr>
            <w:tcW w:w="1546"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b/>
                <w:sz w:val="22"/>
                <w:szCs w:val="22"/>
                <w:lang w:eastAsia="en-US"/>
              </w:rPr>
            </w:pPr>
            <w:r w:rsidRPr="00F2222F">
              <w:rPr>
                <w:b/>
                <w:sz w:val="22"/>
                <w:szCs w:val="22"/>
                <w:lang w:eastAsia="en-US"/>
              </w:rPr>
              <w:t>Ответственный</w:t>
            </w:r>
          </w:p>
        </w:tc>
      </w:tr>
      <w:tr w:rsidR="001F3D05" w:rsidRPr="001F3D05" w:rsidTr="00F2222F">
        <w:trPr>
          <w:trHeight w:val="468"/>
        </w:trPr>
        <w:tc>
          <w:tcPr>
            <w:tcW w:w="7420" w:type="dxa"/>
            <w:gridSpan w:val="6"/>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b/>
                <w:sz w:val="22"/>
                <w:szCs w:val="22"/>
                <w:lang w:eastAsia="en-US"/>
              </w:rPr>
            </w:pPr>
            <w:r w:rsidRPr="00F2222F">
              <w:rPr>
                <w:b/>
                <w:sz w:val="22"/>
                <w:szCs w:val="22"/>
                <w:lang w:eastAsia="en-US"/>
              </w:rPr>
              <w:t>Влажная уборка помещения</w:t>
            </w:r>
          </w:p>
          <w:p w:rsidR="001F3D05" w:rsidRPr="00F2222F" w:rsidRDefault="001F3D05" w:rsidP="00E1325D">
            <w:pPr>
              <w:jc w:val="center"/>
              <w:rPr>
                <w:b/>
                <w:sz w:val="22"/>
                <w:szCs w:val="22"/>
                <w:lang w:eastAsia="en-US"/>
              </w:rPr>
            </w:pPr>
            <w:r w:rsidRPr="00F2222F">
              <w:rPr>
                <w:b/>
                <w:sz w:val="22"/>
                <w:szCs w:val="22"/>
                <w:lang w:eastAsia="en-US"/>
              </w:rPr>
              <w:t>Сквозное проветривание</w:t>
            </w:r>
          </w:p>
        </w:tc>
        <w:tc>
          <w:tcPr>
            <w:tcW w:w="1382"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Групповые помещения</w:t>
            </w:r>
          </w:p>
        </w:tc>
        <w:tc>
          <w:tcPr>
            <w:tcW w:w="1546"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Пом. воспитателя</w:t>
            </w:r>
          </w:p>
        </w:tc>
      </w:tr>
      <w:tr w:rsidR="001F3D05" w:rsidRPr="001F3D05" w:rsidTr="00F2222F">
        <w:trPr>
          <w:trHeight w:val="380"/>
        </w:trPr>
        <w:tc>
          <w:tcPr>
            <w:tcW w:w="1004" w:type="dxa"/>
            <w:vMerge w:val="restart"/>
            <w:tcBorders>
              <w:top w:val="single" w:sz="4" w:space="0" w:color="auto"/>
              <w:left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6-8 мин</w:t>
            </w:r>
          </w:p>
        </w:tc>
        <w:tc>
          <w:tcPr>
            <w:tcW w:w="6416" w:type="dxa"/>
            <w:gridSpan w:val="5"/>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rPr>
                <w:b/>
                <w:sz w:val="22"/>
                <w:szCs w:val="22"/>
                <w:lang w:eastAsia="en-US"/>
              </w:rPr>
            </w:pPr>
            <w:r w:rsidRPr="00F2222F">
              <w:rPr>
                <w:b/>
                <w:sz w:val="22"/>
                <w:szCs w:val="22"/>
                <w:lang w:eastAsia="en-US"/>
              </w:rPr>
              <w:t>УТРЕННЯЯ ГИМНАСТИКА+ ДЫХАТЕЛЬНАЯ ГИМНАСТИКА</w:t>
            </w:r>
          </w:p>
        </w:tc>
        <w:tc>
          <w:tcPr>
            <w:tcW w:w="1382" w:type="dxa"/>
            <w:tcBorders>
              <w:top w:val="single" w:sz="4" w:space="0" w:color="auto"/>
              <w:left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зал</w:t>
            </w:r>
          </w:p>
        </w:tc>
        <w:tc>
          <w:tcPr>
            <w:tcW w:w="1546" w:type="dxa"/>
            <w:tcBorders>
              <w:top w:val="single" w:sz="4" w:space="0" w:color="auto"/>
              <w:left w:val="single" w:sz="4" w:space="0" w:color="auto"/>
              <w:right w:val="single" w:sz="4" w:space="0" w:color="auto"/>
            </w:tcBorders>
            <w:hideMark/>
          </w:tcPr>
          <w:p w:rsidR="001F3D05" w:rsidRPr="00F2222F" w:rsidRDefault="001F3D05" w:rsidP="00E1325D">
            <w:pPr>
              <w:jc w:val="center"/>
              <w:rPr>
                <w:sz w:val="22"/>
                <w:szCs w:val="22"/>
                <w:lang w:eastAsia="en-US"/>
              </w:rPr>
            </w:pPr>
            <w:proofErr w:type="spellStart"/>
            <w:r w:rsidRPr="00F2222F">
              <w:rPr>
                <w:sz w:val="22"/>
                <w:szCs w:val="22"/>
                <w:lang w:eastAsia="en-US"/>
              </w:rPr>
              <w:t>Инструк</w:t>
            </w:r>
            <w:proofErr w:type="spellEnd"/>
            <w:r w:rsidRPr="00F2222F">
              <w:rPr>
                <w:sz w:val="22"/>
                <w:szCs w:val="22"/>
                <w:lang w:eastAsia="en-US"/>
              </w:rPr>
              <w:t xml:space="preserve">. по </w:t>
            </w:r>
            <w:proofErr w:type="spellStart"/>
            <w:r w:rsidRPr="00F2222F">
              <w:rPr>
                <w:sz w:val="22"/>
                <w:szCs w:val="22"/>
                <w:lang w:eastAsia="en-US"/>
              </w:rPr>
              <w:t>физ.культуре</w:t>
            </w:r>
            <w:proofErr w:type="spellEnd"/>
          </w:p>
          <w:p w:rsidR="001F3D05" w:rsidRPr="00F2222F" w:rsidRDefault="001F3D05" w:rsidP="00E1325D">
            <w:pPr>
              <w:jc w:val="center"/>
              <w:rPr>
                <w:sz w:val="22"/>
                <w:szCs w:val="22"/>
                <w:lang w:eastAsia="en-US"/>
              </w:rPr>
            </w:pPr>
            <w:r w:rsidRPr="00F2222F">
              <w:rPr>
                <w:sz w:val="22"/>
                <w:szCs w:val="22"/>
                <w:lang w:eastAsia="en-US"/>
              </w:rPr>
              <w:t>воспитатели</w:t>
            </w:r>
          </w:p>
        </w:tc>
      </w:tr>
      <w:tr w:rsidR="001F3D05" w:rsidRPr="001F3D05" w:rsidTr="00F2222F">
        <w:trPr>
          <w:trHeight w:val="266"/>
        </w:trPr>
        <w:tc>
          <w:tcPr>
            <w:tcW w:w="1004" w:type="dxa"/>
            <w:vMerge/>
            <w:tcBorders>
              <w:left w:val="single" w:sz="4" w:space="0" w:color="auto"/>
              <w:bottom w:val="single" w:sz="4" w:space="0" w:color="auto"/>
              <w:right w:val="single" w:sz="4" w:space="0" w:color="auto"/>
            </w:tcBorders>
          </w:tcPr>
          <w:p w:rsidR="001F3D05" w:rsidRPr="00F2222F" w:rsidRDefault="001F3D05" w:rsidP="00E1325D">
            <w:pPr>
              <w:jc w:val="center"/>
              <w:rPr>
                <w:sz w:val="22"/>
                <w:szCs w:val="22"/>
                <w:lang w:eastAsia="en-US"/>
              </w:rPr>
            </w:pPr>
          </w:p>
        </w:tc>
        <w:tc>
          <w:tcPr>
            <w:tcW w:w="6416" w:type="dxa"/>
            <w:gridSpan w:val="5"/>
            <w:tcBorders>
              <w:top w:val="single" w:sz="4" w:space="0" w:color="auto"/>
              <w:left w:val="single" w:sz="4" w:space="0" w:color="auto"/>
              <w:bottom w:val="single" w:sz="4" w:space="0" w:color="auto"/>
              <w:right w:val="single" w:sz="4" w:space="0" w:color="auto"/>
            </w:tcBorders>
          </w:tcPr>
          <w:p w:rsidR="001F3D05" w:rsidRPr="00F2222F" w:rsidRDefault="001F3D05" w:rsidP="00E1325D">
            <w:pPr>
              <w:rPr>
                <w:b/>
                <w:sz w:val="22"/>
                <w:szCs w:val="22"/>
                <w:lang w:eastAsia="en-US"/>
              </w:rPr>
            </w:pPr>
            <w:r w:rsidRPr="00F2222F">
              <w:rPr>
                <w:b/>
                <w:sz w:val="22"/>
                <w:szCs w:val="22"/>
                <w:lang w:eastAsia="en-US"/>
              </w:rPr>
              <w:t>УПРАЖНЕНИЯ ДЛЯ СНЯТИЯ МЫШЕЧНОГО НАПРЯЖЕНИЯ, АРТИКУЛЯЦИОННАЯ ГИМНАСТИКА</w:t>
            </w:r>
          </w:p>
        </w:tc>
        <w:tc>
          <w:tcPr>
            <w:tcW w:w="1382" w:type="dxa"/>
            <w:vMerge w:val="restart"/>
            <w:tcBorders>
              <w:left w:val="single" w:sz="4" w:space="0" w:color="auto"/>
              <w:right w:val="single" w:sz="4" w:space="0" w:color="auto"/>
            </w:tcBorders>
          </w:tcPr>
          <w:p w:rsidR="001F3D05" w:rsidRPr="00F2222F" w:rsidRDefault="001F3D05" w:rsidP="00E1325D">
            <w:pPr>
              <w:jc w:val="center"/>
              <w:rPr>
                <w:sz w:val="22"/>
                <w:szCs w:val="22"/>
                <w:lang w:eastAsia="en-US"/>
              </w:rPr>
            </w:pPr>
            <w:r w:rsidRPr="00F2222F">
              <w:rPr>
                <w:sz w:val="22"/>
                <w:szCs w:val="22"/>
                <w:lang w:eastAsia="en-US"/>
              </w:rPr>
              <w:t>группа</w:t>
            </w:r>
          </w:p>
          <w:p w:rsidR="001F3D05" w:rsidRPr="00F2222F" w:rsidRDefault="001F3D05" w:rsidP="00E1325D">
            <w:pPr>
              <w:jc w:val="center"/>
              <w:rPr>
                <w:sz w:val="22"/>
                <w:szCs w:val="22"/>
                <w:lang w:eastAsia="en-US"/>
              </w:rPr>
            </w:pPr>
          </w:p>
        </w:tc>
        <w:tc>
          <w:tcPr>
            <w:tcW w:w="1546" w:type="dxa"/>
            <w:tcBorders>
              <w:left w:val="single" w:sz="4" w:space="0" w:color="auto"/>
              <w:bottom w:val="single" w:sz="4" w:space="0" w:color="auto"/>
              <w:right w:val="single" w:sz="4" w:space="0" w:color="auto"/>
            </w:tcBorders>
          </w:tcPr>
          <w:p w:rsidR="001F3D05" w:rsidRPr="00F2222F" w:rsidRDefault="001F3D05" w:rsidP="00E1325D">
            <w:pPr>
              <w:jc w:val="center"/>
              <w:rPr>
                <w:sz w:val="22"/>
                <w:szCs w:val="22"/>
                <w:lang w:eastAsia="en-US"/>
              </w:rPr>
            </w:pPr>
            <w:r w:rsidRPr="00F2222F">
              <w:rPr>
                <w:sz w:val="22"/>
                <w:szCs w:val="22"/>
                <w:lang w:eastAsia="en-US"/>
              </w:rPr>
              <w:t>Учитель-логопед, воспитатели</w:t>
            </w:r>
          </w:p>
        </w:tc>
      </w:tr>
      <w:tr w:rsidR="001F3D05" w:rsidRPr="001F3D05" w:rsidTr="00F2222F">
        <w:trPr>
          <w:trHeight w:val="234"/>
        </w:trPr>
        <w:tc>
          <w:tcPr>
            <w:tcW w:w="7420" w:type="dxa"/>
            <w:gridSpan w:val="6"/>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b/>
                <w:sz w:val="22"/>
                <w:szCs w:val="22"/>
                <w:lang w:eastAsia="en-US"/>
              </w:rPr>
            </w:pPr>
            <w:r w:rsidRPr="00F2222F">
              <w:rPr>
                <w:b/>
                <w:sz w:val="22"/>
                <w:szCs w:val="22"/>
                <w:lang w:eastAsia="en-US"/>
              </w:rPr>
              <w:t>Чесночно-луковая закуска для профилактики ОРЗ</w:t>
            </w:r>
          </w:p>
        </w:tc>
        <w:tc>
          <w:tcPr>
            <w:tcW w:w="1382" w:type="dxa"/>
            <w:vMerge/>
            <w:tcBorders>
              <w:left w:val="single" w:sz="4" w:space="0" w:color="auto"/>
              <w:right w:val="single" w:sz="4" w:space="0" w:color="auto"/>
            </w:tcBorders>
            <w:hideMark/>
          </w:tcPr>
          <w:p w:rsidR="001F3D05" w:rsidRPr="00F2222F" w:rsidRDefault="001F3D05" w:rsidP="00E1325D">
            <w:pPr>
              <w:jc w:val="center"/>
              <w:rPr>
                <w:sz w:val="22"/>
                <w:szCs w:val="22"/>
                <w:lang w:eastAsia="en-US"/>
              </w:rPr>
            </w:pPr>
          </w:p>
        </w:tc>
        <w:tc>
          <w:tcPr>
            <w:tcW w:w="1546" w:type="dxa"/>
            <w:vMerge w:val="restart"/>
            <w:tcBorders>
              <w:top w:val="single" w:sz="4" w:space="0" w:color="auto"/>
              <w:left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Воспитатели</w:t>
            </w:r>
          </w:p>
        </w:tc>
      </w:tr>
      <w:tr w:rsidR="001F3D05" w:rsidRPr="001F3D05" w:rsidTr="00F2222F">
        <w:trPr>
          <w:trHeight w:val="234"/>
        </w:trPr>
        <w:tc>
          <w:tcPr>
            <w:tcW w:w="1004"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5-</w:t>
            </w:r>
            <w:proofErr w:type="gramStart"/>
            <w:r w:rsidRPr="00F2222F">
              <w:rPr>
                <w:sz w:val="22"/>
                <w:szCs w:val="22"/>
                <w:lang w:eastAsia="en-US"/>
              </w:rPr>
              <w:t>10  мин</w:t>
            </w:r>
            <w:proofErr w:type="gramEnd"/>
          </w:p>
        </w:tc>
        <w:tc>
          <w:tcPr>
            <w:tcW w:w="6416" w:type="dxa"/>
            <w:gridSpan w:val="5"/>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b/>
                <w:sz w:val="22"/>
                <w:szCs w:val="22"/>
                <w:lang w:eastAsia="en-US"/>
              </w:rPr>
            </w:pPr>
            <w:r w:rsidRPr="00F2222F">
              <w:rPr>
                <w:b/>
                <w:sz w:val="22"/>
                <w:szCs w:val="22"/>
                <w:lang w:eastAsia="en-US"/>
              </w:rPr>
              <w:t>УПРАЖНЕНИЯ НА ПСИХИМОТОРНОЕ РАЗВИТИЕ, РЕЧЕДВИГАТЕЛЬНЫ УПРАЖНЕНИЯ</w:t>
            </w:r>
          </w:p>
        </w:tc>
        <w:tc>
          <w:tcPr>
            <w:tcW w:w="1382" w:type="dxa"/>
            <w:vMerge/>
            <w:tcBorders>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p>
        </w:tc>
        <w:tc>
          <w:tcPr>
            <w:tcW w:w="1546" w:type="dxa"/>
            <w:vMerge/>
            <w:tcBorders>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p>
        </w:tc>
      </w:tr>
      <w:tr w:rsidR="001F3D05" w:rsidRPr="001F3D05" w:rsidTr="00F2222F">
        <w:trPr>
          <w:trHeight w:val="234"/>
        </w:trPr>
        <w:tc>
          <w:tcPr>
            <w:tcW w:w="7420" w:type="dxa"/>
            <w:gridSpan w:val="6"/>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b/>
                <w:sz w:val="22"/>
                <w:szCs w:val="22"/>
                <w:lang w:eastAsia="en-US"/>
              </w:rPr>
            </w:pPr>
            <w:proofErr w:type="gramStart"/>
            <w:r w:rsidRPr="00F2222F">
              <w:rPr>
                <w:b/>
                <w:sz w:val="22"/>
                <w:szCs w:val="22"/>
                <w:lang w:eastAsia="en-US"/>
              </w:rPr>
              <w:t>ОРГАНИЗОВАННАЯ  ОБРАЗОВАТЕЛЬНАЯ</w:t>
            </w:r>
            <w:proofErr w:type="gramEnd"/>
            <w:r w:rsidRPr="00F2222F">
              <w:rPr>
                <w:b/>
                <w:sz w:val="22"/>
                <w:szCs w:val="22"/>
                <w:lang w:eastAsia="en-US"/>
              </w:rPr>
              <w:t xml:space="preserve"> ДЕЯТЕЛЬНОСТЬ</w:t>
            </w:r>
          </w:p>
        </w:tc>
        <w:tc>
          <w:tcPr>
            <w:tcW w:w="1382" w:type="dxa"/>
            <w:tcBorders>
              <w:top w:val="single" w:sz="4" w:space="0" w:color="auto"/>
              <w:left w:val="single" w:sz="4" w:space="0" w:color="auto"/>
              <w:bottom w:val="single" w:sz="4" w:space="0" w:color="auto"/>
              <w:right w:val="single" w:sz="4" w:space="0" w:color="auto"/>
            </w:tcBorders>
          </w:tcPr>
          <w:p w:rsidR="001F3D05" w:rsidRPr="00F2222F" w:rsidRDefault="001F3D05" w:rsidP="00E1325D">
            <w:pPr>
              <w:jc w:val="center"/>
              <w:rPr>
                <w:sz w:val="22"/>
                <w:szCs w:val="22"/>
                <w:lang w:eastAsia="en-US"/>
              </w:rPr>
            </w:pPr>
          </w:p>
        </w:tc>
        <w:tc>
          <w:tcPr>
            <w:tcW w:w="1546" w:type="dxa"/>
            <w:tcBorders>
              <w:top w:val="single" w:sz="4" w:space="0" w:color="auto"/>
              <w:left w:val="single" w:sz="4" w:space="0" w:color="auto"/>
              <w:bottom w:val="single" w:sz="4" w:space="0" w:color="auto"/>
              <w:right w:val="single" w:sz="4" w:space="0" w:color="auto"/>
            </w:tcBorders>
          </w:tcPr>
          <w:p w:rsidR="001F3D05" w:rsidRPr="00F2222F" w:rsidRDefault="001F3D05" w:rsidP="00E1325D">
            <w:pPr>
              <w:jc w:val="center"/>
              <w:rPr>
                <w:sz w:val="22"/>
                <w:szCs w:val="22"/>
                <w:lang w:eastAsia="en-US"/>
              </w:rPr>
            </w:pPr>
          </w:p>
        </w:tc>
      </w:tr>
      <w:tr w:rsidR="00F2222F" w:rsidRPr="001F3D05" w:rsidTr="00F2222F">
        <w:trPr>
          <w:trHeight w:val="702"/>
        </w:trPr>
        <w:tc>
          <w:tcPr>
            <w:tcW w:w="1004"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20 мин</w:t>
            </w:r>
          </w:p>
        </w:tc>
        <w:tc>
          <w:tcPr>
            <w:tcW w:w="1749" w:type="dxa"/>
            <w:tcBorders>
              <w:top w:val="single" w:sz="4" w:space="0" w:color="auto"/>
              <w:left w:val="single" w:sz="4" w:space="0" w:color="auto"/>
              <w:bottom w:val="single" w:sz="4" w:space="0" w:color="auto"/>
              <w:right w:val="single" w:sz="4" w:space="0" w:color="auto"/>
            </w:tcBorders>
          </w:tcPr>
          <w:p w:rsidR="001F3D05" w:rsidRPr="00F2222F" w:rsidRDefault="001F3D05" w:rsidP="00E1325D">
            <w:pPr>
              <w:jc w:val="center"/>
              <w:rPr>
                <w:sz w:val="22"/>
                <w:szCs w:val="22"/>
                <w:lang w:eastAsia="en-US"/>
              </w:rPr>
            </w:pPr>
          </w:p>
        </w:tc>
        <w:tc>
          <w:tcPr>
            <w:tcW w:w="1084" w:type="dxa"/>
            <w:tcBorders>
              <w:top w:val="single" w:sz="4" w:space="0" w:color="auto"/>
              <w:left w:val="single" w:sz="4" w:space="0" w:color="auto"/>
              <w:bottom w:val="single" w:sz="4" w:space="0" w:color="auto"/>
              <w:right w:val="single" w:sz="4" w:space="0" w:color="auto"/>
            </w:tcBorders>
          </w:tcPr>
          <w:p w:rsidR="001F3D05" w:rsidRPr="00F2222F" w:rsidRDefault="001F3D05" w:rsidP="00E1325D">
            <w:pPr>
              <w:jc w:val="center"/>
              <w:rPr>
                <w:sz w:val="22"/>
                <w:szCs w:val="22"/>
                <w:lang w:eastAsia="en-US"/>
              </w:rPr>
            </w:pPr>
            <w:r w:rsidRPr="00F2222F">
              <w:rPr>
                <w:sz w:val="22"/>
                <w:szCs w:val="22"/>
                <w:lang w:eastAsia="en-US"/>
              </w:rPr>
              <w:t>16.00-16.20 (16.25)</w:t>
            </w:r>
          </w:p>
        </w:tc>
        <w:tc>
          <w:tcPr>
            <w:tcW w:w="1146" w:type="dxa"/>
            <w:tcBorders>
              <w:top w:val="single" w:sz="4" w:space="0" w:color="auto"/>
              <w:left w:val="single" w:sz="4" w:space="0" w:color="auto"/>
              <w:bottom w:val="single" w:sz="4" w:space="0" w:color="auto"/>
              <w:right w:val="single" w:sz="4" w:space="0" w:color="auto"/>
            </w:tcBorders>
          </w:tcPr>
          <w:p w:rsidR="001F3D05" w:rsidRPr="00F2222F" w:rsidRDefault="001F3D05" w:rsidP="00E1325D">
            <w:pPr>
              <w:jc w:val="center"/>
              <w:rPr>
                <w:sz w:val="22"/>
                <w:szCs w:val="22"/>
                <w:lang w:eastAsia="en-US"/>
              </w:rPr>
            </w:pPr>
            <w:r w:rsidRPr="00F2222F">
              <w:rPr>
                <w:sz w:val="22"/>
                <w:szCs w:val="22"/>
                <w:lang w:eastAsia="en-US"/>
              </w:rPr>
              <w:t>11.00-11.20 (11.25)</w:t>
            </w:r>
          </w:p>
          <w:p w:rsidR="001F3D05" w:rsidRPr="00F2222F" w:rsidRDefault="001F3D05" w:rsidP="00E1325D">
            <w:pPr>
              <w:jc w:val="center"/>
              <w:rPr>
                <w:sz w:val="22"/>
                <w:szCs w:val="22"/>
                <w:lang w:eastAsia="en-US"/>
              </w:rPr>
            </w:pPr>
            <w:r w:rsidRPr="00F2222F">
              <w:rPr>
                <w:sz w:val="22"/>
                <w:szCs w:val="22"/>
                <w:lang w:eastAsia="en-US"/>
              </w:rPr>
              <w:t>прогулка</w:t>
            </w:r>
          </w:p>
        </w:tc>
        <w:tc>
          <w:tcPr>
            <w:tcW w:w="1332" w:type="dxa"/>
            <w:tcBorders>
              <w:top w:val="single" w:sz="4" w:space="0" w:color="auto"/>
              <w:left w:val="single" w:sz="4" w:space="0" w:color="auto"/>
              <w:bottom w:val="single" w:sz="4" w:space="0" w:color="auto"/>
              <w:right w:val="single" w:sz="4" w:space="0" w:color="auto"/>
            </w:tcBorders>
          </w:tcPr>
          <w:p w:rsidR="001F3D05" w:rsidRPr="00F2222F" w:rsidRDefault="001F3D05" w:rsidP="00E1325D">
            <w:pPr>
              <w:jc w:val="center"/>
              <w:rPr>
                <w:sz w:val="22"/>
                <w:szCs w:val="22"/>
                <w:lang w:eastAsia="en-US"/>
              </w:rPr>
            </w:pPr>
          </w:p>
        </w:tc>
        <w:tc>
          <w:tcPr>
            <w:tcW w:w="1105" w:type="dxa"/>
            <w:tcBorders>
              <w:top w:val="single" w:sz="4" w:space="0" w:color="auto"/>
              <w:left w:val="single" w:sz="4" w:space="0" w:color="auto"/>
              <w:bottom w:val="single" w:sz="4" w:space="0" w:color="auto"/>
              <w:right w:val="single" w:sz="4" w:space="0" w:color="auto"/>
            </w:tcBorders>
          </w:tcPr>
          <w:p w:rsidR="001F3D05" w:rsidRPr="00F2222F" w:rsidRDefault="001F3D05" w:rsidP="00E1325D">
            <w:pPr>
              <w:jc w:val="center"/>
              <w:rPr>
                <w:sz w:val="22"/>
                <w:szCs w:val="22"/>
                <w:lang w:eastAsia="en-US"/>
              </w:rPr>
            </w:pPr>
            <w:r w:rsidRPr="00F2222F">
              <w:rPr>
                <w:sz w:val="22"/>
                <w:szCs w:val="22"/>
                <w:lang w:eastAsia="en-US"/>
              </w:rPr>
              <w:t>9.00-9.20 (9.25)</w:t>
            </w:r>
          </w:p>
        </w:tc>
        <w:tc>
          <w:tcPr>
            <w:tcW w:w="1382"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зал</w:t>
            </w:r>
          </w:p>
          <w:p w:rsidR="001F3D05" w:rsidRPr="00F2222F" w:rsidRDefault="001F3D05" w:rsidP="00E1325D">
            <w:pPr>
              <w:jc w:val="center"/>
              <w:rPr>
                <w:sz w:val="22"/>
                <w:szCs w:val="22"/>
                <w:lang w:eastAsia="en-US"/>
              </w:rPr>
            </w:pPr>
            <w:r w:rsidRPr="00F2222F">
              <w:rPr>
                <w:sz w:val="22"/>
                <w:szCs w:val="22"/>
                <w:lang w:eastAsia="en-US"/>
              </w:rPr>
              <w:t>спортивная</w:t>
            </w:r>
          </w:p>
          <w:p w:rsidR="001F3D05" w:rsidRPr="00F2222F" w:rsidRDefault="001F3D05" w:rsidP="00E1325D">
            <w:pPr>
              <w:jc w:val="center"/>
              <w:rPr>
                <w:sz w:val="22"/>
                <w:szCs w:val="22"/>
                <w:lang w:eastAsia="en-US"/>
              </w:rPr>
            </w:pPr>
            <w:r w:rsidRPr="00F2222F">
              <w:rPr>
                <w:sz w:val="22"/>
                <w:szCs w:val="22"/>
                <w:lang w:eastAsia="en-US"/>
              </w:rPr>
              <w:t>площадка</w:t>
            </w:r>
          </w:p>
        </w:tc>
        <w:tc>
          <w:tcPr>
            <w:tcW w:w="1546"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proofErr w:type="spellStart"/>
            <w:r w:rsidRPr="00F2222F">
              <w:rPr>
                <w:sz w:val="22"/>
                <w:szCs w:val="22"/>
                <w:lang w:eastAsia="en-US"/>
              </w:rPr>
              <w:t>Инструк</w:t>
            </w:r>
            <w:proofErr w:type="spellEnd"/>
            <w:r w:rsidRPr="00F2222F">
              <w:rPr>
                <w:sz w:val="22"/>
                <w:szCs w:val="22"/>
                <w:lang w:eastAsia="en-US"/>
              </w:rPr>
              <w:t xml:space="preserve">. по </w:t>
            </w:r>
            <w:proofErr w:type="spellStart"/>
            <w:r w:rsidRPr="00F2222F">
              <w:rPr>
                <w:sz w:val="22"/>
                <w:szCs w:val="22"/>
                <w:lang w:eastAsia="en-US"/>
              </w:rPr>
              <w:t>физ.культуре</w:t>
            </w:r>
            <w:proofErr w:type="spellEnd"/>
          </w:p>
        </w:tc>
      </w:tr>
      <w:tr w:rsidR="00F2222F" w:rsidRPr="001F3D05" w:rsidTr="00F2222F">
        <w:trPr>
          <w:trHeight w:val="1436"/>
        </w:trPr>
        <w:tc>
          <w:tcPr>
            <w:tcW w:w="1004"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10 мин</w:t>
            </w:r>
          </w:p>
        </w:tc>
        <w:tc>
          <w:tcPr>
            <w:tcW w:w="1749" w:type="dxa"/>
            <w:tcBorders>
              <w:top w:val="single" w:sz="4" w:space="0" w:color="auto"/>
              <w:left w:val="single" w:sz="4" w:space="0" w:color="auto"/>
              <w:bottom w:val="single" w:sz="4" w:space="0" w:color="auto"/>
              <w:right w:val="single" w:sz="4" w:space="0" w:color="auto"/>
            </w:tcBorders>
          </w:tcPr>
          <w:p w:rsidR="001F3D05" w:rsidRPr="00F2222F" w:rsidRDefault="001F3D05" w:rsidP="00E1325D">
            <w:pPr>
              <w:jc w:val="center"/>
              <w:rPr>
                <w:sz w:val="22"/>
                <w:szCs w:val="22"/>
                <w:lang w:eastAsia="en-US"/>
              </w:rPr>
            </w:pPr>
            <w:proofErr w:type="gramStart"/>
            <w:r w:rsidRPr="00F2222F">
              <w:rPr>
                <w:sz w:val="22"/>
                <w:szCs w:val="22"/>
                <w:lang w:eastAsia="en-US"/>
              </w:rPr>
              <w:t>Индивиду-</w:t>
            </w:r>
            <w:proofErr w:type="spellStart"/>
            <w:r w:rsidRPr="00F2222F">
              <w:rPr>
                <w:sz w:val="22"/>
                <w:szCs w:val="22"/>
                <w:lang w:eastAsia="en-US"/>
              </w:rPr>
              <w:t>альная</w:t>
            </w:r>
            <w:proofErr w:type="spellEnd"/>
            <w:proofErr w:type="gramEnd"/>
          </w:p>
          <w:p w:rsidR="001F3D05" w:rsidRPr="00F2222F" w:rsidRDefault="001F3D05" w:rsidP="00E1325D">
            <w:pPr>
              <w:jc w:val="center"/>
              <w:rPr>
                <w:sz w:val="22"/>
                <w:szCs w:val="22"/>
                <w:lang w:eastAsia="en-US"/>
              </w:rPr>
            </w:pPr>
            <w:r w:rsidRPr="00F2222F">
              <w:rPr>
                <w:sz w:val="22"/>
                <w:szCs w:val="22"/>
                <w:lang w:eastAsia="en-US"/>
              </w:rPr>
              <w:t>работа по развитию основных движений</w:t>
            </w:r>
          </w:p>
        </w:tc>
        <w:tc>
          <w:tcPr>
            <w:tcW w:w="1084"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p>
        </w:tc>
        <w:tc>
          <w:tcPr>
            <w:tcW w:w="1146" w:type="dxa"/>
            <w:tcBorders>
              <w:top w:val="single" w:sz="4" w:space="0" w:color="auto"/>
              <w:left w:val="single" w:sz="4" w:space="0" w:color="auto"/>
              <w:bottom w:val="single" w:sz="4" w:space="0" w:color="auto"/>
              <w:right w:val="single" w:sz="4" w:space="0" w:color="auto"/>
            </w:tcBorders>
          </w:tcPr>
          <w:p w:rsidR="001F3D05" w:rsidRPr="00F2222F" w:rsidRDefault="001F3D05" w:rsidP="00E1325D">
            <w:pPr>
              <w:jc w:val="center"/>
              <w:rPr>
                <w:sz w:val="22"/>
                <w:szCs w:val="22"/>
                <w:lang w:eastAsia="en-US"/>
              </w:rPr>
            </w:pPr>
          </w:p>
        </w:tc>
        <w:tc>
          <w:tcPr>
            <w:tcW w:w="1332"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proofErr w:type="gramStart"/>
            <w:r w:rsidRPr="00F2222F">
              <w:rPr>
                <w:sz w:val="22"/>
                <w:szCs w:val="22"/>
                <w:lang w:eastAsia="en-US"/>
              </w:rPr>
              <w:t>Индивиду-</w:t>
            </w:r>
            <w:proofErr w:type="spellStart"/>
            <w:r w:rsidRPr="00F2222F">
              <w:rPr>
                <w:sz w:val="22"/>
                <w:szCs w:val="22"/>
                <w:lang w:eastAsia="en-US"/>
              </w:rPr>
              <w:t>альная</w:t>
            </w:r>
            <w:proofErr w:type="spellEnd"/>
            <w:proofErr w:type="gramEnd"/>
          </w:p>
          <w:p w:rsidR="001F3D05" w:rsidRPr="00F2222F" w:rsidRDefault="001F3D05" w:rsidP="00E1325D">
            <w:pPr>
              <w:jc w:val="center"/>
              <w:rPr>
                <w:sz w:val="22"/>
                <w:szCs w:val="22"/>
                <w:lang w:eastAsia="en-US"/>
              </w:rPr>
            </w:pPr>
            <w:r w:rsidRPr="00F2222F">
              <w:rPr>
                <w:sz w:val="22"/>
                <w:szCs w:val="22"/>
                <w:lang w:eastAsia="en-US"/>
              </w:rPr>
              <w:t>работа по развитию основных движений</w:t>
            </w:r>
          </w:p>
        </w:tc>
        <w:tc>
          <w:tcPr>
            <w:tcW w:w="1105" w:type="dxa"/>
            <w:tcBorders>
              <w:top w:val="single" w:sz="4" w:space="0" w:color="auto"/>
              <w:left w:val="single" w:sz="4" w:space="0" w:color="auto"/>
              <w:bottom w:val="single" w:sz="4" w:space="0" w:color="auto"/>
              <w:right w:val="single" w:sz="4" w:space="0" w:color="auto"/>
            </w:tcBorders>
          </w:tcPr>
          <w:p w:rsidR="001F3D05" w:rsidRPr="00F2222F" w:rsidRDefault="001F3D05" w:rsidP="00E1325D">
            <w:pPr>
              <w:jc w:val="center"/>
              <w:rPr>
                <w:sz w:val="22"/>
                <w:szCs w:val="22"/>
                <w:lang w:eastAsia="en-US"/>
              </w:rPr>
            </w:pPr>
          </w:p>
        </w:tc>
        <w:tc>
          <w:tcPr>
            <w:tcW w:w="1382"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групповые участки</w:t>
            </w:r>
          </w:p>
        </w:tc>
        <w:tc>
          <w:tcPr>
            <w:tcW w:w="1546"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Воспитатели</w:t>
            </w:r>
          </w:p>
        </w:tc>
      </w:tr>
      <w:tr w:rsidR="001F3D05" w:rsidRPr="001F3D05" w:rsidTr="00F2222F">
        <w:trPr>
          <w:trHeight w:val="234"/>
        </w:trPr>
        <w:tc>
          <w:tcPr>
            <w:tcW w:w="10348" w:type="dxa"/>
            <w:gridSpan w:val="8"/>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b/>
                <w:sz w:val="22"/>
                <w:szCs w:val="22"/>
                <w:lang w:eastAsia="en-US"/>
              </w:rPr>
            </w:pPr>
            <w:r w:rsidRPr="00F2222F">
              <w:rPr>
                <w:b/>
                <w:sz w:val="22"/>
                <w:szCs w:val="22"/>
                <w:lang w:eastAsia="en-US"/>
              </w:rPr>
              <w:t>ОБРАЗОВАТЕЛЬНАЯ ДЕЯТЕЛЬНОСТЬ В РЕЖИМНЫХ МОМЕНТАХ</w:t>
            </w:r>
          </w:p>
        </w:tc>
      </w:tr>
      <w:tr w:rsidR="00F2222F" w:rsidRPr="001F3D05" w:rsidTr="00F2222F">
        <w:trPr>
          <w:trHeight w:val="702"/>
        </w:trPr>
        <w:tc>
          <w:tcPr>
            <w:tcW w:w="1004"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15 мин</w:t>
            </w:r>
          </w:p>
        </w:tc>
        <w:tc>
          <w:tcPr>
            <w:tcW w:w="1749" w:type="dxa"/>
            <w:tcBorders>
              <w:top w:val="single" w:sz="4" w:space="0" w:color="auto"/>
              <w:left w:val="single" w:sz="4" w:space="0" w:color="auto"/>
              <w:bottom w:val="single" w:sz="4" w:space="0" w:color="auto"/>
              <w:right w:val="single" w:sz="4" w:space="0" w:color="auto"/>
            </w:tcBorders>
          </w:tcPr>
          <w:p w:rsidR="001F3D05" w:rsidRPr="00F2222F" w:rsidRDefault="001F3D05" w:rsidP="00E1325D">
            <w:pPr>
              <w:jc w:val="center"/>
              <w:rPr>
                <w:sz w:val="22"/>
                <w:szCs w:val="22"/>
                <w:lang w:eastAsia="en-US"/>
              </w:rPr>
            </w:pPr>
            <w:r w:rsidRPr="00F2222F">
              <w:rPr>
                <w:sz w:val="22"/>
                <w:szCs w:val="22"/>
                <w:lang w:eastAsia="en-US"/>
              </w:rPr>
              <w:t>Формирование здорового образа жизни</w:t>
            </w:r>
          </w:p>
        </w:tc>
        <w:tc>
          <w:tcPr>
            <w:tcW w:w="1084"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p>
        </w:tc>
        <w:tc>
          <w:tcPr>
            <w:tcW w:w="1146" w:type="dxa"/>
            <w:tcBorders>
              <w:top w:val="single" w:sz="4" w:space="0" w:color="auto"/>
              <w:left w:val="single" w:sz="4" w:space="0" w:color="auto"/>
              <w:bottom w:val="single" w:sz="4" w:space="0" w:color="auto"/>
              <w:right w:val="single" w:sz="4" w:space="0" w:color="auto"/>
            </w:tcBorders>
          </w:tcPr>
          <w:p w:rsidR="001F3D05" w:rsidRPr="00F2222F" w:rsidRDefault="001F3D05" w:rsidP="00E1325D">
            <w:pPr>
              <w:jc w:val="center"/>
              <w:rPr>
                <w:sz w:val="22"/>
                <w:szCs w:val="22"/>
                <w:lang w:eastAsia="en-US"/>
              </w:rPr>
            </w:pPr>
          </w:p>
        </w:tc>
        <w:tc>
          <w:tcPr>
            <w:tcW w:w="1332" w:type="dxa"/>
            <w:tcBorders>
              <w:top w:val="single" w:sz="4" w:space="0" w:color="auto"/>
              <w:left w:val="single" w:sz="4" w:space="0" w:color="auto"/>
              <w:bottom w:val="single" w:sz="4" w:space="0" w:color="auto"/>
              <w:right w:val="single" w:sz="4" w:space="0" w:color="auto"/>
            </w:tcBorders>
          </w:tcPr>
          <w:p w:rsidR="001F3D05" w:rsidRPr="00F2222F" w:rsidRDefault="001F3D05" w:rsidP="00E1325D">
            <w:pPr>
              <w:jc w:val="center"/>
              <w:rPr>
                <w:sz w:val="22"/>
                <w:szCs w:val="22"/>
                <w:lang w:eastAsia="en-US"/>
              </w:rPr>
            </w:pPr>
          </w:p>
        </w:tc>
        <w:tc>
          <w:tcPr>
            <w:tcW w:w="1105" w:type="dxa"/>
            <w:tcBorders>
              <w:top w:val="single" w:sz="4" w:space="0" w:color="auto"/>
              <w:left w:val="single" w:sz="4" w:space="0" w:color="auto"/>
              <w:bottom w:val="single" w:sz="4" w:space="0" w:color="auto"/>
              <w:right w:val="single" w:sz="4" w:space="0" w:color="auto"/>
            </w:tcBorders>
          </w:tcPr>
          <w:p w:rsidR="001F3D05" w:rsidRPr="00F2222F" w:rsidRDefault="001F3D05" w:rsidP="00E1325D">
            <w:pPr>
              <w:jc w:val="center"/>
              <w:rPr>
                <w:sz w:val="22"/>
                <w:szCs w:val="22"/>
                <w:lang w:eastAsia="en-US"/>
              </w:rPr>
            </w:pPr>
          </w:p>
        </w:tc>
        <w:tc>
          <w:tcPr>
            <w:tcW w:w="1382"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группа</w:t>
            </w:r>
          </w:p>
        </w:tc>
        <w:tc>
          <w:tcPr>
            <w:tcW w:w="1546"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Воспитатели</w:t>
            </w:r>
          </w:p>
        </w:tc>
      </w:tr>
      <w:tr w:rsidR="001F3D05" w:rsidRPr="001F3D05" w:rsidTr="00F2222F">
        <w:trPr>
          <w:trHeight w:val="484"/>
        </w:trPr>
        <w:tc>
          <w:tcPr>
            <w:tcW w:w="1004"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20 мин</w:t>
            </w:r>
          </w:p>
        </w:tc>
        <w:tc>
          <w:tcPr>
            <w:tcW w:w="6416" w:type="dxa"/>
            <w:gridSpan w:val="5"/>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b/>
                <w:sz w:val="22"/>
                <w:szCs w:val="22"/>
                <w:lang w:eastAsia="en-US"/>
              </w:rPr>
            </w:pPr>
            <w:r w:rsidRPr="00F2222F">
              <w:rPr>
                <w:b/>
                <w:sz w:val="22"/>
                <w:szCs w:val="22"/>
                <w:lang w:eastAsia="en-US"/>
              </w:rPr>
              <w:t>ПОДВИЖНЫЕ ИГРЫ, СПОРТИВНЫЕ ИГРЫ И УПРАЖНЕНИЯ</w:t>
            </w:r>
          </w:p>
        </w:tc>
        <w:tc>
          <w:tcPr>
            <w:tcW w:w="1382"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групповые участки</w:t>
            </w:r>
          </w:p>
        </w:tc>
        <w:tc>
          <w:tcPr>
            <w:tcW w:w="1546"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Воспитатели</w:t>
            </w:r>
          </w:p>
        </w:tc>
      </w:tr>
      <w:tr w:rsidR="001F3D05" w:rsidRPr="001F3D05" w:rsidTr="00F2222F">
        <w:trPr>
          <w:trHeight w:val="234"/>
        </w:trPr>
        <w:tc>
          <w:tcPr>
            <w:tcW w:w="1004"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10 мин</w:t>
            </w:r>
          </w:p>
        </w:tc>
        <w:tc>
          <w:tcPr>
            <w:tcW w:w="6416" w:type="dxa"/>
            <w:gridSpan w:val="5"/>
            <w:tcBorders>
              <w:top w:val="single" w:sz="4" w:space="0" w:color="auto"/>
              <w:left w:val="single" w:sz="4" w:space="0" w:color="auto"/>
              <w:bottom w:val="single" w:sz="4" w:space="0" w:color="auto"/>
              <w:right w:val="single" w:sz="4" w:space="0" w:color="auto"/>
            </w:tcBorders>
          </w:tcPr>
          <w:p w:rsidR="001F3D05" w:rsidRPr="00F2222F" w:rsidRDefault="001F3D05" w:rsidP="00E1325D">
            <w:pPr>
              <w:jc w:val="center"/>
              <w:rPr>
                <w:b/>
                <w:sz w:val="22"/>
                <w:szCs w:val="22"/>
                <w:lang w:eastAsia="en-US"/>
              </w:rPr>
            </w:pPr>
            <w:r w:rsidRPr="00F2222F">
              <w:rPr>
                <w:b/>
                <w:sz w:val="22"/>
                <w:szCs w:val="22"/>
                <w:lang w:eastAsia="en-US"/>
              </w:rPr>
              <w:t>ВОДНЫЕ ПРОЦЕДУРЫ</w:t>
            </w:r>
          </w:p>
        </w:tc>
        <w:tc>
          <w:tcPr>
            <w:tcW w:w="1382"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группа</w:t>
            </w:r>
          </w:p>
        </w:tc>
        <w:tc>
          <w:tcPr>
            <w:tcW w:w="1546"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Воспитатели</w:t>
            </w:r>
          </w:p>
        </w:tc>
      </w:tr>
      <w:tr w:rsidR="001F3D05" w:rsidRPr="001F3D05" w:rsidTr="00F2222F">
        <w:trPr>
          <w:trHeight w:val="468"/>
        </w:trPr>
        <w:tc>
          <w:tcPr>
            <w:tcW w:w="1004"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3-7 мин</w:t>
            </w:r>
          </w:p>
        </w:tc>
        <w:tc>
          <w:tcPr>
            <w:tcW w:w="6416" w:type="dxa"/>
            <w:gridSpan w:val="5"/>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b/>
                <w:sz w:val="22"/>
                <w:szCs w:val="22"/>
                <w:lang w:eastAsia="en-US"/>
              </w:rPr>
            </w:pPr>
            <w:r w:rsidRPr="00F2222F">
              <w:rPr>
                <w:b/>
                <w:sz w:val="22"/>
                <w:szCs w:val="22"/>
                <w:lang w:eastAsia="en-US"/>
              </w:rPr>
              <w:t>ПОЛОСКАНИЕ РТА ПОСЛЕ ОБЕДА КИПЯЧЕННОЙ ВОДОЙ</w:t>
            </w:r>
          </w:p>
        </w:tc>
        <w:tc>
          <w:tcPr>
            <w:tcW w:w="1382"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группа</w:t>
            </w:r>
          </w:p>
        </w:tc>
        <w:tc>
          <w:tcPr>
            <w:tcW w:w="1546"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Воспитатели</w:t>
            </w:r>
          </w:p>
        </w:tc>
      </w:tr>
      <w:tr w:rsidR="001F3D05" w:rsidRPr="001F3D05" w:rsidTr="00F2222F">
        <w:trPr>
          <w:trHeight w:val="155"/>
        </w:trPr>
        <w:tc>
          <w:tcPr>
            <w:tcW w:w="1004"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5-15 мин</w:t>
            </w:r>
          </w:p>
        </w:tc>
        <w:tc>
          <w:tcPr>
            <w:tcW w:w="6416" w:type="dxa"/>
            <w:gridSpan w:val="5"/>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b/>
                <w:sz w:val="22"/>
                <w:szCs w:val="22"/>
                <w:lang w:eastAsia="en-US"/>
              </w:rPr>
            </w:pPr>
            <w:r w:rsidRPr="00F2222F">
              <w:rPr>
                <w:b/>
                <w:sz w:val="22"/>
                <w:szCs w:val="22"/>
                <w:lang w:eastAsia="en-US"/>
              </w:rPr>
              <w:t>ВОЗДУШНЫЕ ВАННЫ</w:t>
            </w:r>
          </w:p>
        </w:tc>
        <w:tc>
          <w:tcPr>
            <w:tcW w:w="1382"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группа</w:t>
            </w:r>
          </w:p>
        </w:tc>
        <w:tc>
          <w:tcPr>
            <w:tcW w:w="1546"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Воспитатели</w:t>
            </w:r>
          </w:p>
        </w:tc>
      </w:tr>
      <w:tr w:rsidR="001F3D05" w:rsidRPr="001F3D05" w:rsidTr="00F2222F">
        <w:trPr>
          <w:trHeight w:val="187"/>
        </w:trPr>
        <w:tc>
          <w:tcPr>
            <w:tcW w:w="1004"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 xml:space="preserve">5-10 </w:t>
            </w:r>
            <w:r w:rsidRPr="00F2222F">
              <w:rPr>
                <w:sz w:val="22"/>
                <w:szCs w:val="22"/>
                <w:lang w:eastAsia="en-US"/>
              </w:rPr>
              <w:lastRenderedPageBreak/>
              <w:t>мин</w:t>
            </w:r>
          </w:p>
        </w:tc>
        <w:tc>
          <w:tcPr>
            <w:tcW w:w="6416" w:type="dxa"/>
            <w:gridSpan w:val="5"/>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b/>
                <w:sz w:val="22"/>
                <w:szCs w:val="22"/>
                <w:lang w:eastAsia="en-US"/>
              </w:rPr>
            </w:pPr>
            <w:r w:rsidRPr="00F2222F">
              <w:rPr>
                <w:b/>
                <w:sz w:val="22"/>
                <w:szCs w:val="22"/>
                <w:lang w:eastAsia="en-US"/>
              </w:rPr>
              <w:lastRenderedPageBreak/>
              <w:t xml:space="preserve">ГИМНАСТИКА ПРОБУЖДЕНИЯ </w:t>
            </w:r>
            <w:proofErr w:type="gramStart"/>
            <w:r w:rsidRPr="00F2222F">
              <w:rPr>
                <w:b/>
                <w:sz w:val="22"/>
                <w:szCs w:val="22"/>
                <w:lang w:eastAsia="en-US"/>
              </w:rPr>
              <w:t>( с</w:t>
            </w:r>
            <w:proofErr w:type="gramEnd"/>
            <w:r w:rsidRPr="00F2222F">
              <w:rPr>
                <w:b/>
                <w:sz w:val="22"/>
                <w:szCs w:val="22"/>
                <w:lang w:eastAsia="en-US"/>
              </w:rPr>
              <w:t xml:space="preserve"> января)</w:t>
            </w:r>
          </w:p>
        </w:tc>
        <w:tc>
          <w:tcPr>
            <w:tcW w:w="1382"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группа</w:t>
            </w:r>
          </w:p>
        </w:tc>
        <w:tc>
          <w:tcPr>
            <w:tcW w:w="1546"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Воспитатели</w:t>
            </w:r>
          </w:p>
        </w:tc>
      </w:tr>
      <w:tr w:rsidR="001F3D05" w:rsidRPr="001F3D05" w:rsidTr="00F2222F">
        <w:trPr>
          <w:trHeight w:val="91"/>
        </w:trPr>
        <w:tc>
          <w:tcPr>
            <w:tcW w:w="1004"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5-15 мин</w:t>
            </w:r>
          </w:p>
        </w:tc>
        <w:tc>
          <w:tcPr>
            <w:tcW w:w="6416" w:type="dxa"/>
            <w:gridSpan w:val="5"/>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b/>
                <w:sz w:val="22"/>
                <w:szCs w:val="22"/>
                <w:lang w:eastAsia="en-US"/>
              </w:rPr>
            </w:pPr>
            <w:r w:rsidRPr="00F2222F">
              <w:rPr>
                <w:b/>
                <w:sz w:val="22"/>
                <w:szCs w:val="22"/>
                <w:lang w:eastAsia="en-US"/>
              </w:rPr>
              <w:t>ХОЖДЕНИЕ БОСИКОМ ПО «ДОРОЖКЕ ЗДОРОВЬЯ»</w:t>
            </w:r>
          </w:p>
        </w:tc>
        <w:tc>
          <w:tcPr>
            <w:tcW w:w="1382"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группа</w:t>
            </w:r>
          </w:p>
        </w:tc>
        <w:tc>
          <w:tcPr>
            <w:tcW w:w="1546"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Воспитатели</w:t>
            </w:r>
          </w:p>
        </w:tc>
      </w:tr>
      <w:tr w:rsidR="001F3D05" w:rsidRPr="001F3D05" w:rsidTr="00F2222F">
        <w:trPr>
          <w:trHeight w:val="252"/>
        </w:trPr>
        <w:tc>
          <w:tcPr>
            <w:tcW w:w="1004"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Не более 1,5 ч 2 раза в год</w:t>
            </w:r>
          </w:p>
        </w:tc>
        <w:tc>
          <w:tcPr>
            <w:tcW w:w="6416" w:type="dxa"/>
            <w:gridSpan w:val="5"/>
            <w:tcBorders>
              <w:top w:val="single" w:sz="4" w:space="0" w:color="auto"/>
              <w:left w:val="single" w:sz="4" w:space="0" w:color="auto"/>
              <w:bottom w:val="single" w:sz="4" w:space="0" w:color="auto"/>
              <w:right w:val="single" w:sz="4" w:space="0" w:color="auto"/>
            </w:tcBorders>
          </w:tcPr>
          <w:p w:rsidR="001F3D05" w:rsidRPr="00F2222F" w:rsidRDefault="001F3D05" w:rsidP="00E1325D">
            <w:pPr>
              <w:jc w:val="center"/>
              <w:rPr>
                <w:b/>
                <w:sz w:val="22"/>
                <w:szCs w:val="22"/>
                <w:lang w:eastAsia="en-US"/>
              </w:rPr>
            </w:pPr>
            <w:r w:rsidRPr="00F2222F">
              <w:rPr>
                <w:b/>
                <w:sz w:val="22"/>
                <w:szCs w:val="22"/>
                <w:lang w:eastAsia="en-US"/>
              </w:rPr>
              <w:t xml:space="preserve">ФИЗКУЛЬТУРНЫЙ ПРАЗДНИК </w:t>
            </w:r>
          </w:p>
        </w:tc>
        <w:tc>
          <w:tcPr>
            <w:tcW w:w="1382" w:type="dxa"/>
            <w:vMerge w:val="restart"/>
            <w:tcBorders>
              <w:top w:val="single" w:sz="4" w:space="0" w:color="auto"/>
              <w:left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зал</w:t>
            </w:r>
          </w:p>
        </w:tc>
        <w:tc>
          <w:tcPr>
            <w:tcW w:w="1546" w:type="dxa"/>
            <w:vMerge w:val="restart"/>
            <w:tcBorders>
              <w:top w:val="single" w:sz="4" w:space="0" w:color="auto"/>
              <w:left w:val="single" w:sz="4" w:space="0" w:color="auto"/>
              <w:right w:val="single" w:sz="4" w:space="0" w:color="auto"/>
            </w:tcBorders>
            <w:hideMark/>
          </w:tcPr>
          <w:p w:rsidR="001F3D05" w:rsidRPr="00F2222F" w:rsidRDefault="001F3D05" w:rsidP="00E1325D">
            <w:pPr>
              <w:jc w:val="center"/>
              <w:rPr>
                <w:sz w:val="22"/>
                <w:szCs w:val="22"/>
                <w:lang w:eastAsia="en-US"/>
              </w:rPr>
            </w:pPr>
            <w:proofErr w:type="spellStart"/>
            <w:r w:rsidRPr="00F2222F">
              <w:rPr>
                <w:sz w:val="22"/>
                <w:szCs w:val="22"/>
                <w:lang w:eastAsia="en-US"/>
              </w:rPr>
              <w:t>Инструк</w:t>
            </w:r>
            <w:proofErr w:type="spellEnd"/>
            <w:r w:rsidRPr="00F2222F">
              <w:rPr>
                <w:sz w:val="22"/>
                <w:szCs w:val="22"/>
                <w:lang w:eastAsia="en-US"/>
              </w:rPr>
              <w:t xml:space="preserve">. по </w:t>
            </w:r>
            <w:proofErr w:type="spellStart"/>
            <w:r w:rsidRPr="00F2222F">
              <w:rPr>
                <w:sz w:val="22"/>
                <w:szCs w:val="22"/>
                <w:lang w:eastAsia="en-US"/>
              </w:rPr>
              <w:t>физ.культуре</w:t>
            </w:r>
            <w:proofErr w:type="spellEnd"/>
          </w:p>
          <w:p w:rsidR="001F3D05" w:rsidRPr="00F2222F" w:rsidRDefault="001F3D05" w:rsidP="00E1325D">
            <w:pPr>
              <w:jc w:val="center"/>
              <w:rPr>
                <w:sz w:val="22"/>
                <w:szCs w:val="22"/>
                <w:lang w:eastAsia="en-US"/>
              </w:rPr>
            </w:pPr>
            <w:r w:rsidRPr="00F2222F">
              <w:rPr>
                <w:sz w:val="22"/>
                <w:szCs w:val="22"/>
                <w:lang w:eastAsia="en-US"/>
              </w:rPr>
              <w:t>Воспитатели</w:t>
            </w:r>
          </w:p>
        </w:tc>
      </w:tr>
      <w:tr w:rsidR="001F3D05" w:rsidRPr="001F3D05" w:rsidTr="00F2222F">
        <w:trPr>
          <w:trHeight w:val="192"/>
        </w:trPr>
        <w:tc>
          <w:tcPr>
            <w:tcW w:w="1004" w:type="dxa"/>
            <w:tcBorders>
              <w:top w:val="single" w:sz="4" w:space="0" w:color="auto"/>
              <w:left w:val="single" w:sz="4" w:space="0" w:color="auto"/>
              <w:bottom w:val="single" w:sz="4" w:space="0" w:color="auto"/>
              <w:right w:val="single" w:sz="4" w:space="0" w:color="auto"/>
            </w:tcBorders>
          </w:tcPr>
          <w:p w:rsidR="001F3D05" w:rsidRPr="00F2222F" w:rsidRDefault="001F3D05" w:rsidP="00E1325D">
            <w:pPr>
              <w:jc w:val="center"/>
              <w:rPr>
                <w:sz w:val="22"/>
                <w:szCs w:val="22"/>
                <w:lang w:eastAsia="en-US"/>
              </w:rPr>
            </w:pPr>
            <w:r w:rsidRPr="00F2222F">
              <w:rPr>
                <w:sz w:val="22"/>
                <w:szCs w:val="22"/>
                <w:lang w:eastAsia="en-US"/>
              </w:rPr>
              <w:t>40-45 мин 1 раз в месяц</w:t>
            </w:r>
          </w:p>
        </w:tc>
        <w:tc>
          <w:tcPr>
            <w:tcW w:w="6416" w:type="dxa"/>
            <w:gridSpan w:val="5"/>
            <w:tcBorders>
              <w:top w:val="single" w:sz="4" w:space="0" w:color="auto"/>
              <w:left w:val="single" w:sz="4" w:space="0" w:color="auto"/>
              <w:bottom w:val="single" w:sz="4" w:space="0" w:color="auto"/>
              <w:right w:val="single" w:sz="4" w:space="0" w:color="auto"/>
            </w:tcBorders>
          </w:tcPr>
          <w:p w:rsidR="001F3D05" w:rsidRPr="00F2222F" w:rsidRDefault="001F3D05" w:rsidP="00E1325D">
            <w:pPr>
              <w:jc w:val="center"/>
              <w:rPr>
                <w:b/>
                <w:sz w:val="22"/>
                <w:szCs w:val="22"/>
                <w:lang w:eastAsia="en-US"/>
              </w:rPr>
            </w:pPr>
            <w:r w:rsidRPr="00F2222F">
              <w:rPr>
                <w:b/>
                <w:sz w:val="22"/>
                <w:szCs w:val="22"/>
                <w:lang w:eastAsia="en-US"/>
              </w:rPr>
              <w:t>ДОСУГ (2 половина дня)</w:t>
            </w:r>
          </w:p>
        </w:tc>
        <w:tc>
          <w:tcPr>
            <w:tcW w:w="1382" w:type="dxa"/>
            <w:vMerge/>
            <w:tcBorders>
              <w:left w:val="single" w:sz="4" w:space="0" w:color="auto"/>
              <w:right w:val="single" w:sz="4" w:space="0" w:color="auto"/>
            </w:tcBorders>
          </w:tcPr>
          <w:p w:rsidR="001F3D05" w:rsidRPr="00F2222F" w:rsidRDefault="001F3D05" w:rsidP="00E1325D">
            <w:pPr>
              <w:jc w:val="center"/>
              <w:rPr>
                <w:sz w:val="22"/>
                <w:szCs w:val="22"/>
                <w:lang w:eastAsia="en-US"/>
              </w:rPr>
            </w:pPr>
          </w:p>
        </w:tc>
        <w:tc>
          <w:tcPr>
            <w:tcW w:w="1546" w:type="dxa"/>
            <w:vMerge/>
            <w:tcBorders>
              <w:left w:val="single" w:sz="4" w:space="0" w:color="auto"/>
              <w:right w:val="single" w:sz="4" w:space="0" w:color="auto"/>
            </w:tcBorders>
          </w:tcPr>
          <w:p w:rsidR="001F3D05" w:rsidRPr="00F2222F" w:rsidRDefault="001F3D05" w:rsidP="00E1325D">
            <w:pPr>
              <w:jc w:val="center"/>
              <w:rPr>
                <w:sz w:val="22"/>
                <w:szCs w:val="22"/>
                <w:lang w:eastAsia="en-US"/>
              </w:rPr>
            </w:pPr>
          </w:p>
        </w:tc>
      </w:tr>
      <w:tr w:rsidR="001F3D05" w:rsidRPr="001F3D05" w:rsidTr="00F2222F">
        <w:trPr>
          <w:trHeight w:val="72"/>
        </w:trPr>
        <w:tc>
          <w:tcPr>
            <w:tcW w:w="1004" w:type="dxa"/>
            <w:tcBorders>
              <w:top w:val="single" w:sz="4" w:space="0" w:color="auto"/>
              <w:left w:val="single" w:sz="4" w:space="0" w:color="auto"/>
              <w:bottom w:val="single" w:sz="4" w:space="0" w:color="auto"/>
              <w:right w:val="single" w:sz="4" w:space="0" w:color="auto"/>
            </w:tcBorders>
          </w:tcPr>
          <w:p w:rsidR="001F3D05" w:rsidRPr="00F2222F" w:rsidRDefault="001F3D05" w:rsidP="00E1325D">
            <w:pPr>
              <w:jc w:val="center"/>
              <w:rPr>
                <w:sz w:val="22"/>
                <w:szCs w:val="22"/>
                <w:lang w:eastAsia="en-US"/>
              </w:rPr>
            </w:pPr>
            <w:r w:rsidRPr="00F2222F">
              <w:rPr>
                <w:sz w:val="22"/>
                <w:szCs w:val="22"/>
                <w:lang w:eastAsia="en-US"/>
              </w:rPr>
              <w:t>1 раз в квартал</w:t>
            </w:r>
          </w:p>
        </w:tc>
        <w:tc>
          <w:tcPr>
            <w:tcW w:w="6416" w:type="dxa"/>
            <w:gridSpan w:val="5"/>
            <w:tcBorders>
              <w:top w:val="single" w:sz="4" w:space="0" w:color="auto"/>
              <w:left w:val="single" w:sz="4" w:space="0" w:color="auto"/>
              <w:bottom w:val="single" w:sz="4" w:space="0" w:color="auto"/>
              <w:right w:val="single" w:sz="4" w:space="0" w:color="auto"/>
            </w:tcBorders>
          </w:tcPr>
          <w:p w:rsidR="001F3D05" w:rsidRPr="00F2222F" w:rsidRDefault="001F3D05" w:rsidP="00E1325D">
            <w:pPr>
              <w:jc w:val="center"/>
              <w:rPr>
                <w:b/>
                <w:sz w:val="22"/>
                <w:szCs w:val="22"/>
                <w:lang w:eastAsia="en-US"/>
              </w:rPr>
            </w:pPr>
            <w:r w:rsidRPr="00F2222F">
              <w:rPr>
                <w:b/>
                <w:sz w:val="22"/>
                <w:szCs w:val="22"/>
                <w:lang w:eastAsia="en-US"/>
              </w:rPr>
              <w:t>ДЕНЬ ЗДОРОВЬЯ</w:t>
            </w:r>
          </w:p>
        </w:tc>
        <w:tc>
          <w:tcPr>
            <w:tcW w:w="1382" w:type="dxa"/>
            <w:vMerge/>
            <w:tcBorders>
              <w:left w:val="single" w:sz="4" w:space="0" w:color="auto"/>
              <w:right w:val="single" w:sz="4" w:space="0" w:color="auto"/>
            </w:tcBorders>
          </w:tcPr>
          <w:p w:rsidR="001F3D05" w:rsidRPr="00F2222F" w:rsidRDefault="001F3D05" w:rsidP="00E1325D">
            <w:pPr>
              <w:jc w:val="center"/>
              <w:rPr>
                <w:sz w:val="22"/>
                <w:szCs w:val="22"/>
                <w:lang w:eastAsia="en-US"/>
              </w:rPr>
            </w:pPr>
          </w:p>
        </w:tc>
        <w:tc>
          <w:tcPr>
            <w:tcW w:w="1546" w:type="dxa"/>
            <w:vMerge/>
            <w:tcBorders>
              <w:left w:val="single" w:sz="4" w:space="0" w:color="auto"/>
              <w:right w:val="single" w:sz="4" w:space="0" w:color="auto"/>
            </w:tcBorders>
          </w:tcPr>
          <w:p w:rsidR="001F3D05" w:rsidRPr="00F2222F" w:rsidRDefault="001F3D05" w:rsidP="00E1325D">
            <w:pPr>
              <w:jc w:val="center"/>
              <w:rPr>
                <w:sz w:val="22"/>
                <w:szCs w:val="22"/>
                <w:lang w:eastAsia="en-US"/>
              </w:rPr>
            </w:pPr>
          </w:p>
        </w:tc>
      </w:tr>
      <w:tr w:rsidR="001F3D05" w:rsidRPr="001F3D05" w:rsidTr="00F2222F">
        <w:trPr>
          <w:trHeight w:val="168"/>
        </w:trPr>
        <w:tc>
          <w:tcPr>
            <w:tcW w:w="1004" w:type="dxa"/>
            <w:tcBorders>
              <w:top w:val="single" w:sz="4" w:space="0" w:color="auto"/>
              <w:left w:val="single" w:sz="4" w:space="0" w:color="auto"/>
              <w:bottom w:val="single" w:sz="4" w:space="0" w:color="auto"/>
              <w:right w:val="single" w:sz="4" w:space="0" w:color="auto"/>
            </w:tcBorders>
          </w:tcPr>
          <w:p w:rsidR="001F3D05" w:rsidRPr="00F2222F" w:rsidRDefault="001F3D05" w:rsidP="00E1325D">
            <w:pPr>
              <w:jc w:val="center"/>
              <w:rPr>
                <w:sz w:val="22"/>
                <w:szCs w:val="22"/>
                <w:lang w:eastAsia="en-US"/>
              </w:rPr>
            </w:pPr>
            <w:r w:rsidRPr="00F2222F">
              <w:rPr>
                <w:sz w:val="22"/>
                <w:szCs w:val="22"/>
                <w:lang w:eastAsia="en-US"/>
              </w:rPr>
              <w:t xml:space="preserve">Не более 2-1,5 часов </w:t>
            </w:r>
          </w:p>
        </w:tc>
        <w:tc>
          <w:tcPr>
            <w:tcW w:w="6416" w:type="dxa"/>
            <w:gridSpan w:val="5"/>
            <w:tcBorders>
              <w:top w:val="single" w:sz="4" w:space="0" w:color="auto"/>
              <w:left w:val="single" w:sz="4" w:space="0" w:color="auto"/>
              <w:bottom w:val="single" w:sz="4" w:space="0" w:color="auto"/>
              <w:right w:val="single" w:sz="4" w:space="0" w:color="auto"/>
            </w:tcBorders>
          </w:tcPr>
          <w:p w:rsidR="001F3D05" w:rsidRPr="00F2222F" w:rsidRDefault="001F3D05" w:rsidP="00E1325D">
            <w:pPr>
              <w:jc w:val="center"/>
              <w:rPr>
                <w:b/>
                <w:sz w:val="22"/>
                <w:szCs w:val="22"/>
                <w:lang w:eastAsia="en-US"/>
              </w:rPr>
            </w:pPr>
            <w:r w:rsidRPr="00F2222F">
              <w:rPr>
                <w:b/>
                <w:sz w:val="22"/>
                <w:szCs w:val="22"/>
                <w:lang w:eastAsia="en-US"/>
              </w:rPr>
              <w:t>ТУРИСТИЧЕСКИЕ ПРОГУЛКИ И ЭКСКУРСИИ (5-6 лет)</w:t>
            </w:r>
          </w:p>
        </w:tc>
        <w:tc>
          <w:tcPr>
            <w:tcW w:w="1382" w:type="dxa"/>
            <w:vMerge/>
            <w:tcBorders>
              <w:left w:val="single" w:sz="4" w:space="0" w:color="auto"/>
              <w:bottom w:val="single" w:sz="4" w:space="0" w:color="auto"/>
              <w:right w:val="single" w:sz="4" w:space="0" w:color="auto"/>
            </w:tcBorders>
          </w:tcPr>
          <w:p w:rsidR="001F3D05" w:rsidRPr="00F2222F" w:rsidRDefault="001F3D05" w:rsidP="00E1325D">
            <w:pPr>
              <w:jc w:val="center"/>
              <w:rPr>
                <w:sz w:val="22"/>
                <w:szCs w:val="22"/>
                <w:lang w:eastAsia="en-US"/>
              </w:rPr>
            </w:pPr>
          </w:p>
        </w:tc>
        <w:tc>
          <w:tcPr>
            <w:tcW w:w="1546" w:type="dxa"/>
            <w:vMerge/>
            <w:tcBorders>
              <w:left w:val="single" w:sz="4" w:space="0" w:color="auto"/>
              <w:bottom w:val="single" w:sz="4" w:space="0" w:color="auto"/>
              <w:right w:val="single" w:sz="4" w:space="0" w:color="auto"/>
            </w:tcBorders>
          </w:tcPr>
          <w:p w:rsidR="001F3D05" w:rsidRPr="00F2222F" w:rsidRDefault="001F3D05" w:rsidP="00E1325D">
            <w:pPr>
              <w:jc w:val="center"/>
              <w:rPr>
                <w:sz w:val="22"/>
                <w:szCs w:val="22"/>
                <w:lang w:eastAsia="en-US"/>
              </w:rPr>
            </w:pPr>
          </w:p>
        </w:tc>
      </w:tr>
      <w:tr w:rsidR="001F3D05" w:rsidRPr="001F3D05" w:rsidTr="00F2222F">
        <w:trPr>
          <w:trHeight w:val="702"/>
        </w:trPr>
        <w:tc>
          <w:tcPr>
            <w:tcW w:w="1004"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5-7 мин</w:t>
            </w:r>
          </w:p>
        </w:tc>
        <w:tc>
          <w:tcPr>
            <w:tcW w:w="6416" w:type="dxa"/>
            <w:gridSpan w:val="5"/>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b/>
                <w:sz w:val="22"/>
                <w:szCs w:val="22"/>
                <w:lang w:eastAsia="en-US"/>
              </w:rPr>
            </w:pPr>
            <w:r w:rsidRPr="00F2222F">
              <w:rPr>
                <w:b/>
                <w:sz w:val="22"/>
                <w:szCs w:val="22"/>
                <w:lang w:eastAsia="en-US"/>
              </w:rPr>
              <w:t>УПРАЖНЕНИЯ ДЛЯ МЕЛКОЙ МОТОРИКИ РУК, ПАЛЬЧИКОВАЯ ГИМНАСТИКА</w:t>
            </w:r>
          </w:p>
        </w:tc>
        <w:tc>
          <w:tcPr>
            <w:tcW w:w="1382"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группа</w:t>
            </w:r>
          </w:p>
        </w:tc>
        <w:tc>
          <w:tcPr>
            <w:tcW w:w="1546"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Воспитатели</w:t>
            </w:r>
          </w:p>
          <w:p w:rsidR="001F3D05" w:rsidRPr="00F2222F" w:rsidRDefault="001F3D05" w:rsidP="00E1325D">
            <w:pPr>
              <w:jc w:val="center"/>
              <w:rPr>
                <w:sz w:val="22"/>
                <w:szCs w:val="22"/>
                <w:lang w:eastAsia="en-US"/>
              </w:rPr>
            </w:pPr>
            <w:r w:rsidRPr="00F2222F">
              <w:rPr>
                <w:sz w:val="22"/>
                <w:szCs w:val="22"/>
                <w:lang w:eastAsia="en-US"/>
              </w:rPr>
              <w:t>Учитель-логопед</w:t>
            </w:r>
          </w:p>
        </w:tc>
      </w:tr>
      <w:tr w:rsidR="001F3D05" w:rsidRPr="001F3D05" w:rsidTr="00F2222F">
        <w:trPr>
          <w:trHeight w:val="484"/>
        </w:trPr>
        <w:tc>
          <w:tcPr>
            <w:tcW w:w="1004"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5-15 мин</w:t>
            </w:r>
          </w:p>
        </w:tc>
        <w:tc>
          <w:tcPr>
            <w:tcW w:w="6416" w:type="dxa"/>
            <w:gridSpan w:val="5"/>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b/>
                <w:sz w:val="22"/>
                <w:szCs w:val="22"/>
                <w:lang w:eastAsia="en-US"/>
              </w:rPr>
            </w:pPr>
            <w:r w:rsidRPr="00F2222F">
              <w:rPr>
                <w:b/>
                <w:sz w:val="22"/>
                <w:szCs w:val="22"/>
                <w:lang w:eastAsia="en-US"/>
              </w:rPr>
              <w:t>ИСПОЛЬЗОВАНИЕ ПРИЕМОВ РЕЛАКСАЦИИ: МИНУТЫ ТИШИНЫ, МУЗЫКАЛЬНЫЕ ПАУЗЫ</w:t>
            </w:r>
          </w:p>
        </w:tc>
        <w:tc>
          <w:tcPr>
            <w:tcW w:w="1382"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группа</w:t>
            </w:r>
          </w:p>
        </w:tc>
        <w:tc>
          <w:tcPr>
            <w:tcW w:w="1546"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Воспитатели</w:t>
            </w:r>
          </w:p>
        </w:tc>
      </w:tr>
      <w:tr w:rsidR="001F3D05" w:rsidRPr="001F3D05" w:rsidTr="00F2222F">
        <w:trPr>
          <w:trHeight w:val="702"/>
        </w:trPr>
        <w:tc>
          <w:tcPr>
            <w:tcW w:w="7420" w:type="dxa"/>
            <w:gridSpan w:val="6"/>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b/>
                <w:sz w:val="22"/>
                <w:szCs w:val="22"/>
                <w:lang w:eastAsia="en-US"/>
              </w:rPr>
            </w:pPr>
            <w:r w:rsidRPr="00F2222F">
              <w:rPr>
                <w:b/>
                <w:sz w:val="22"/>
                <w:szCs w:val="22"/>
                <w:lang w:eastAsia="en-US"/>
              </w:rPr>
              <w:t>САМОСТОЯТЕЛЬНАЯ ДВИГАТЕЛЬНАЯ АКТИВНОСТЬ</w:t>
            </w:r>
          </w:p>
        </w:tc>
        <w:tc>
          <w:tcPr>
            <w:tcW w:w="1382"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групповые участки</w:t>
            </w:r>
          </w:p>
          <w:p w:rsidR="001F3D05" w:rsidRPr="00F2222F" w:rsidRDefault="001F3D05" w:rsidP="00E1325D">
            <w:pPr>
              <w:jc w:val="center"/>
              <w:rPr>
                <w:sz w:val="22"/>
                <w:szCs w:val="22"/>
                <w:lang w:eastAsia="en-US"/>
              </w:rPr>
            </w:pPr>
            <w:r w:rsidRPr="00F2222F">
              <w:rPr>
                <w:sz w:val="22"/>
                <w:szCs w:val="22"/>
                <w:lang w:eastAsia="en-US"/>
              </w:rPr>
              <w:t>группа</w:t>
            </w:r>
          </w:p>
        </w:tc>
        <w:tc>
          <w:tcPr>
            <w:tcW w:w="1546"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Воспитатели</w:t>
            </w:r>
          </w:p>
        </w:tc>
      </w:tr>
      <w:tr w:rsidR="001F3D05" w:rsidRPr="001F3D05" w:rsidTr="00F2222F">
        <w:trPr>
          <w:trHeight w:val="734"/>
        </w:trPr>
        <w:tc>
          <w:tcPr>
            <w:tcW w:w="7420" w:type="dxa"/>
            <w:gridSpan w:val="6"/>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b/>
                <w:sz w:val="22"/>
                <w:szCs w:val="22"/>
                <w:lang w:eastAsia="en-US"/>
              </w:rPr>
            </w:pPr>
            <w:r w:rsidRPr="00F2222F">
              <w:rPr>
                <w:b/>
                <w:sz w:val="22"/>
                <w:szCs w:val="22"/>
                <w:lang w:eastAsia="en-US"/>
              </w:rPr>
              <w:t>КОНТРОЛЬНО-ДИАГНОСТИЧЕСКАЯ ДЕЯТЕЛЬНОСТЬ</w:t>
            </w:r>
          </w:p>
          <w:p w:rsidR="001F3D05" w:rsidRPr="00F2222F" w:rsidRDefault="001F3D05" w:rsidP="00E1325D">
            <w:pPr>
              <w:jc w:val="center"/>
              <w:rPr>
                <w:b/>
                <w:sz w:val="22"/>
                <w:szCs w:val="22"/>
                <w:lang w:eastAsia="en-US"/>
              </w:rPr>
            </w:pPr>
            <w:proofErr w:type="gramStart"/>
            <w:r w:rsidRPr="00F2222F">
              <w:rPr>
                <w:b/>
                <w:sz w:val="22"/>
                <w:szCs w:val="22"/>
                <w:lang w:eastAsia="en-US"/>
              </w:rPr>
              <w:t>( сентябрь</w:t>
            </w:r>
            <w:proofErr w:type="gramEnd"/>
            <w:r w:rsidRPr="00F2222F">
              <w:rPr>
                <w:b/>
                <w:sz w:val="22"/>
                <w:szCs w:val="22"/>
                <w:lang w:eastAsia="en-US"/>
              </w:rPr>
              <w:t>, январь, май)</w:t>
            </w:r>
          </w:p>
        </w:tc>
        <w:tc>
          <w:tcPr>
            <w:tcW w:w="1382"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r w:rsidRPr="00F2222F">
              <w:rPr>
                <w:sz w:val="22"/>
                <w:szCs w:val="22"/>
                <w:lang w:eastAsia="en-US"/>
              </w:rPr>
              <w:t>зал</w:t>
            </w:r>
          </w:p>
        </w:tc>
        <w:tc>
          <w:tcPr>
            <w:tcW w:w="1546" w:type="dxa"/>
            <w:tcBorders>
              <w:top w:val="single" w:sz="4" w:space="0" w:color="auto"/>
              <w:left w:val="single" w:sz="4" w:space="0" w:color="auto"/>
              <w:bottom w:val="single" w:sz="4" w:space="0" w:color="auto"/>
              <w:right w:val="single" w:sz="4" w:space="0" w:color="auto"/>
            </w:tcBorders>
            <w:hideMark/>
          </w:tcPr>
          <w:p w:rsidR="001F3D05" w:rsidRPr="00F2222F" w:rsidRDefault="001F3D05" w:rsidP="00E1325D">
            <w:pPr>
              <w:jc w:val="center"/>
              <w:rPr>
                <w:sz w:val="22"/>
                <w:szCs w:val="22"/>
                <w:lang w:eastAsia="en-US"/>
              </w:rPr>
            </w:pPr>
            <w:proofErr w:type="spellStart"/>
            <w:r w:rsidRPr="00F2222F">
              <w:rPr>
                <w:sz w:val="22"/>
                <w:szCs w:val="22"/>
                <w:lang w:eastAsia="en-US"/>
              </w:rPr>
              <w:t>Инструк</w:t>
            </w:r>
            <w:proofErr w:type="spellEnd"/>
            <w:r w:rsidRPr="00F2222F">
              <w:rPr>
                <w:sz w:val="22"/>
                <w:szCs w:val="22"/>
                <w:lang w:eastAsia="en-US"/>
              </w:rPr>
              <w:t xml:space="preserve">. по </w:t>
            </w:r>
            <w:proofErr w:type="spellStart"/>
            <w:r w:rsidRPr="00F2222F">
              <w:rPr>
                <w:sz w:val="22"/>
                <w:szCs w:val="22"/>
                <w:lang w:eastAsia="en-US"/>
              </w:rPr>
              <w:t>физ.культуре</w:t>
            </w:r>
            <w:proofErr w:type="spellEnd"/>
          </w:p>
          <w:p w:rsidR="001F3D05" w:rsidRPr="00F2222F" w:rsidRDefault="001F3D05" w:rsidP="00E1325D">
            <w:pPr>
              <w:jc w:val="center"/>
              <w:rPr>
                <w:sz w:val="22"/>
                <w:szCs w:val="22"/>
                <w:lang w:eastAsia="en-US"/>
              </w:rPr>
            </w:pPr>
            <w:r w:rsidRPr="00F2222F">
              <w:rPr>
                <w:sz w:val="22"/>
                <w:szCs w:val="22"/>
                <w:lang w:eastAsia="en-US"/>
              </w:rPr>
              <w:t>Воспитатели</w:t>
            </w:r>
          </w:p>
        </w:tc>
      </w:tr>
    </w:tbl>
    <w:p w:rsidR="001F3D05" w:rsidRDefault="001F3D05" w:rsidP="00BB462B">
      <w:pPr>
        <w:spacing w:before="28" w:after="28" w:line="276" w:lineRule="auto"/>
        <w:outlineLvl w:val="1"/>
        <w:rPr>
          <w:rFonts w:ascii="Times New Roman" w:eastAsia="Times New Roman" w:hAnsi="Times New Roman" w:cs="Times New Roman"/>
          <w:b/>
          <w:bCs/>
          <w:sz w:val="24"/>
          <w:szCs w:val="24"/>
        </w:rPr>
      </w:pPr>
    </w:p>
    <w:p w:rsidR="001F3D05" w:rsidRDefault="001F3D05" w:rsidP="00BB462B">
      <w:pPr>
        <w:spacing w:before="28" w:after="28" w:line="276" w:lineRule="auto"/>
        <w:outlineLvl w:val="1"/>
        <w:rPr>
          <w:rFonts w:ascii="Times New Roman" w:eastAsia="Times New Roman" w:hAnsi="Times New Roman" w:cs="Times New Roman"/>
          <w:b/>
          <w:bCs/>
          <w:sz w:val="24"/>
          <w:szCs w:val="24"/>
        </w:rPr>
      </w:pPr>
    </w:p>
    <w:p w:rsidR="00E034D2" w:rsidRPr="00F379F9" w:rsidRDefault="00F0153F" w:rsidP="00BB462B">
      <w:pPr>
        <w:spacing w:before="28" w:after="28" w:line="276"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3.7</w:t>
      </w:r>
      <w:r w:rsidR="00E034D2" w:rsidRPr="00F379F9">
        <w:rPr>
          <w:rFonts w:ascii="Times New Roman" w:eastAsia="Times New Roman" w:hAnsi="Times New Roman" w:cs="Times New Roman"/>
          <w:b/>
          <w:bCs/>
          <w:sz w:val="24"/>
          <w:szCs w:val="24"/>
        </w:rPr>
        <w:t>. Режим дня и распорядок</w:t>
      </w:r>
    </w:p>
    <w:p w:rsidR="00F2222F" w:rsidRDefault="00F2222F" w:rsidP="00F2222F">
      <w:pPr>
        <w:jc w:val="center"/>
        <w:rPr>
          <w:rFonts w:ascii="Times New Roman" w:hAnsi="Times New Roman" w:cs="Times New Roman"/>
          <w:b/>
          <w:sz w:val="24"/>
          <w:szCs w:val="24"/>
        </w:rPr>
      </w:pPr>
      <w:r w:rsidRPr="00F2222F">
        <w:rPr>
          <w:rFonts w:ascii="Times New Roman" w:hAnsi="Times New Roman" w:cs="Times New Roman"/>
          <w:b/>
          <w:sz w:val="24"/>
          <w:szCs w:val="24"/>
        </w:rPr>
        <w:t xml:space="preserve">РЕЖИМ ДНЯ НА ХОЛОДНЫЙ ПЕРИОД </w:t>
      </w:r>
    </w:p>
    <w:tbl>
      <w:tblPr>
        <w:tblStyle w:val="a5"/>
        <w:tblW w:w="10986" w:type="dxa"/>
        <w:tblLook w:val="04A0" w:firstRow="1" w:lastRow="0" w:firstColumn="1" w:lastColumn="0" w:noHBand="0" w:noVBand="1"/>
      </w:tblPr>
      <w:tblGrid>
        <w:gridCol w:w="8330"/>
        <w:gridCol w:w="2656"/>
      </w:tblGrid>
      <w:tr w:rsidR="00F2222F" w:rsidTr="00F2222F">
        <w:tc>
          <w:tcPr>
            <w:tcW w:w="8330" w:type="dxa"/>
          </w:tcPr>
          <w:p w:rsidR="00F2222F" w:rsidRPr="00F2222F" w:rsidRDefault="00F2222F" w:rsidP="00F2222F">
            <w:pPr>
              <w:rPr>
                <w:b/>
                <w:sz w:val="24"/>
                <w:szCs w:val="24"/>
                <w:lang w:eastAsia="en-US"/>
              </w:rPr>
            </w:pPr>
            <w:r w:rsidRPr="00F2222F">
              <w:rPr>
                <w:b/>
                <w:sz w:val="24"/>
                <w:szCs w:val="24"/>
                <w:lang w:eastAsia="en-US"/>
              </w:rPr>
              <w:t>Режимные моменты</w:t>
            </w:r>
          </w:p>
        </w:tc>
        <w:tc>
          <w:tcPr>
            <w:tcW w:w="2656" w:type="dxa"/>
          </w:tcPr>
          <w:p w:rsidR="00F2222F" w:rsidRPr="00F2222F" w:rsidRDefault="00F2222F" w:rsidP="00F2222F">
            <w:pPr>
              <w:rPr>
                <w:b/>
                <w:sz w:val="24"/>
                <w:szCs w:val="24"/>
                <w:lang w:eastAsia="en-US"/>
              </w:rPr>
            </w:pPr>
            <w:r w:rsidRPr="00F2222F">
              <w:rPr>
                <w:b/>
                <w:sz w:val="24"/>
                <w:szCs w:val="24"/>
                <w:lang w:eastAsia="en-US"/>
              </w:rPr>
              <w:t>Время</w:t>
            </w:r>
          </w:p>
        </w:tc>
      </w:tr>
      <w:tr w:rsidR="00F2222F" w:rsidTr="00F2222F">
        <w:tc>
          <w:tcPr>
            <w:tcW w:w="8330" w:type="dxa"/>
          </w:tcPr>
          <w:p w:rsidR="00F2222F" w:rsidRPr="00F2222F" w:rsidRDefault="00F2222F" w:rsidP="00F2222F">
            <w:pPr>
              <w:rPr>
                <w:sz w:val="24"/>
                <w:szCs w:val="24"/>
                <w:lang w:eastAsia="en-US"/>
              </w:rPr>
            </w:pPr>
            <w:r w:rsidRPr="00F2222F">
              <w:rPr>
                <w:sz w:val="24"/>
                <w:szCs w:val="24"/>
                <w:lang w:eastAsia="en-US"/>
              </w:rPr>
              <w:t>Дома</w:t>
            </w:r>
          </w:p>
          <w:p w:rsidR="00F2222F" w:rsidRPr="00F2222F" w:rsidRDefault="00F2222F" w:rsidP="00F2222F">
            <w:pPr>
              <w:rPr>
                <w:sz w:val="24"/>
                <w:szCs w:val="24"/>
                <w:lang w:eastAsia="en-US"/>
              </w:rPr>
            </w:pPr>
            <w:r w:rsidRPr="00F2222F">
              <w:rPr>
                <w:sz w:val="24"/>
                <w:szCs w:val="24"/>
                <w:lang w:eastAsia="en-US"/>
              </w:rPr>
              <w:t>Подъем, утренний туалет</w:t>
            </w:r>
          </w:p>
        </w:tc>
        <w:tc>
          <w:tcPr>
            <w:tcW w:w="2656" w:type="dxa"/>
          </w:tcPr>
          <w:p w:rsidR="00F2222F" w:rsidRPr="00F2222F" w:rsidRDefault="00F2222F" w:rsidP="00F2222F">
            <w:pPr>
              <w:rPr>
                <w:sz w:val="24"/>
                <w:szCs w:val="24"/>
                <w:lang w:eastAsia="en-US"/>
              </w:rPr>
            </w:pPr>
            <w:r w:rsidRPr="00F2222F">
              <w:rPr>
                <w:sz w:val="24"/>
                <w:szCs w:val="24"/>
                <w:lang w:eastAsia="en-US"/>
              </w:rPr>
              <w:t>6.30-7.30</w:t>
            </w:r>
          </w:p>
        </w:tc>
      </w:tr>
      <w:tr w:rsidR="00F2222F" w:rsidTr="00F2222F">
        <w:tc>
          <w:tcPr>
            <w:tcW w:w="8330" w:type="dxa"/>
          </w:tcPr>
          <w:p w:rsidR="00F2222F" w:rsidRPr="00F2222F" w:rsidRDefault="00F2222F" w:rsidP="00F2222F">
            <w:pPr>
              <w:rPr>
                <w:sz w:val="24"/>
                <w:szCs w:val="24"/>
                <w:lang w:eastAsia="en-US"/>
              </w:rPr>
            </w:pPr>
            <w:r w:rsidRPr="00F2222F">
              <w:rPr>
                <w:sz w:val="24"/>
                <w:szCs w:val="24"/>
                <w:lang w:eastAsia="en-US"/>
              </w:rPr>
              <w:t>Прием, осмотр, игры, дежурство, ежедневная утренняя гимнастика</w:t>
            </w:r>
          </w:p>
        </w:tc>
        <w:tc>
          <w:tcPr>
            <w:tcW w:w="2656" w:type="dxa"/>
          </w:tcPr>
          <w:p w:rsidR="00F2222F" w:rsidRPr="00F2222F" w:rsidRDefault="00F2222F" w:rsidP="00F2222F">
            <w:pPr>
              <w:rPr>
                <w:sz w:val="24"/>
                <w:szCs w:val="24"/>
                <w:lang w:eastAsia="en-US"/>
              </w:rPr>
            </w:pPr>
            <w:r w:rsidRPr="00F2222F">
              <w:rPr>
                <w:sz w:val="24"/>
                <w:szCs w:val="24"/>
                <w:lang w:eastAsia="en-US"/>
              </w:rPr>
              <w:t>7.00-8.30</w:t>
            </w:r>
          </w:p>
        </w:tc>
      </w:tr>
      <w:tr w:rsidR="00F2222F" w:rsidTr="00F2222F">
        <w:tc>
          <w:tcPr>
            <w:tcW w:w="8330" w:type="dxa"/>
          </w:tcPr>
          <w:p w:rsidR="00F2222F" w:rsidRPr="00F2222F" w:rsidRDefault="00F2222F" w:rsidP="00F2222F">
            <w:pPr>
              <w:rPr>
                <w:sz w:val="24"/>
                <w:szCs w:val="24"/>
                <w:lang w:eastAsia="en-US"/>
              </w:rPr>
            </w:pPr>
            <w:r w:rsidRPr="00F2222F">
              <w:rPr>
                <w:sz w:val="24"/>
                <w:szCs w:val="24"/>
                <w:lang w:eastAsia="en-US"/>
              </w:rPr>
              <w:t>Подготовка к первому завтраку, завтрак</w:t>
            </w:r>
          </w:p>
        </w:tc>
        <w:tc>
          <w:tcPr>
            <w:tcW w:w="2656" w:type="dxa"/>
          </w:tcPr>
          <w:p w:rsidR="00F2222F" w:rsidRPr="00F2222F" w:rsidRDefault="00F2222F" w:rsidP="00F2222F">
            <w:pPr>
              <w:rPr>
                <w:sz w:val="24"/>
                <w:szCs w:val="24"/>
                <w:lang w:eastAsia="en-US"/>
              </w:rPr>
            </w:pPr>
            <w:r w:rsidRPr="00F2222F">
              <w:rPr>
                <w:sz w:val="24"/>
                <w:szCs w:val="24"/>
                <w:lang w:eastAsia="en-US"/>
              </w:rPr>
              <w:t>8.30-8.55</w:t>
            </w:r>
          </w:p>
        </w:tc>
      </w:tr>
      <w:tr w:rsidR="00F2222F" w:rsidTr="00F2222F">
        <w:tc>
          <w:tcPr>
            <w:tcW w:w="8330" w:type="dxa"/>
          </w:tcPr>
          <w:p w:rsidR="00F2222F" w:rsidRPr="00F2222F" w:rsidRDefault="00F2222F" w:rsidP="00F2222F">
            <w:pPr>
              <w:rPr>
                <w:sz w:val="24"/>
                <w:szCs w:val="24"/>
                <w:lang w:eastAsia="en-US"/>
              </w:rPr>
            </w:pPr>
            <w:r w:rsidRPr="00F2222F">
              <w:rPr>
                <w:sz w:val="24"/>
                <w:szCs w:val="24"/>
                <w:lang w:eastAsia="en-US"/>
              </w:rPr>
              <w:t xml:space="preserve">Самостоятельная деятельность, подготовка к организованной образовательной </w:t>
            </w:r>
          </w:p>
          <w:p w:rsidR="00F2222F" w:rsidRPr="00F2222F" w:rsidRDefault="00F2222F" w:rsidP="00F2222F">
            <w:pPr>
              <w:rPr>
                <w:sz w:val="24"/>
                <w:szCs w:val="24"/>
                <w:lang w:eastAsia="en-US"/>
              </w:rPr>
            </w:pPr>
            <w:r w:rsidRPr="00F2222F">
              <w:rPr>
                <w:sz w:val="24"/>
                <w:szCs w:val="24"/>
                <w:lang w:eastAsia="en-US"/>
              </w:rPr>
              <w:t>деятельности</w:t>
            </w:r>
          </w:p>
        </w:tc>
        <w:tc>
          <w:tcPr>
            <w:tcW w:w="2656" w:type="dxa"/>
          </w:tcPr>
          <w:p w:rsidR="00F2222F" w:rsidRPr="00F2222F" w:rsidRDefault="00F2222F" w:rsidP="00F2222F">
            <w:pPr>
              <w:rPr>
                <w:sz w:val="24"/>
                <w:szCs w:val="24"/>
                <w:lang w:eastAsia="en-US"/>
              </w:rPr>
            </w:pPr>
            <w:r w:rsidRPr="00F2222F">
              <w:rPr>
                <w:sz w:val="24"/>
                <w:szCs w:val="24"/>
                <w:lang w:eastAsia="en-US"/>
              </w:rPr>
              <w:t>8.55-9.00</w:t>
            </w:r>
          </w:p>
        </w:tc>
      </w:tr>
      <w:tr w:rsidR="00F2222F" w:rsidTr="00F2222F">
        <w:tc>
          <w:tcPr>
            <w:tcW w:w="8330" w:type="dxa"/>
          </w:tcPr>
          <w:p w:rsidR="00F2222F" w:rsidRPr="00F2222F" w:rsidRDefault="00F2222F" w:rsidP="00F2222F">
            <w:pPr>
              <w:rPr>
                <w:sz w:val="24"/>
                <w:szCs w:val="24"/>
                <w:lang w:eastAsia="en-US"/>
              </w:rPr>
            </w:pPr>
            <w:r w:rsidRPr="00F2222F">
              <w:rPr>
                <w:sz w:val="24"/>
                <w:szCs w:val="24"/>
                <w:lang w:eastAsia="en-US"/>
              </w:rPr>
              <w:t>Организованная образовательная деятельность</w:t>
            </w:r>
          </w:p>
        </w:tc>
        <w:tc>
          <w:tcPr>
            <w:tcW w:w="2656" w:type="dxa"/>
          </w:tcPr>
          <w:p w:rsidR="00F2222F" w:rsidRPr="00F2222F" w:rsidRDefault="00F2222F" w:rsidP="00F2222F">
            <w:pPr>
              <w:rPr>
                <w:sz w:val="24"/>
                <w:szCs w:val="24"/>
                <w:lang w:eastAsia="en-US"/>
              </w:rPr>
            </w:pPr>
            <w:r w:rsidRPr="00F2222F">
              <w:rPr>
                <w:sz w:val="24"/>
                <w:szCs w:val="24"/>
                <w:lang w:eastAsia="en-US"/>
              </w:rPr>
              <w:t xml:space="preserve">9.00-9.20  (9.25) </w:t>
            </w:r>
          </w:p>
          <w:p w:rsidR="00F2222F" w:rsidRPr="00F2222F" w:rsidRDefault="00F2222F" w:rsidP="00F2222F">
            <w:pPr>
              <w:rPr>
                <w:sz w:val="24"/>
                <w:szCs w:val="24"/>
                <w:lang w:eastAsia="en-US"/>
              </w:rPr>
            </w:pPr>
            <w:r w:rsidRPr="00F2222F">
              <w:rPr>
                <w:sz w:val="24"/>
                <w:szCs w:val="24"/>
                <w:lang w:eastAsia="en-US"/>
              </w:rPr>
              <w:t>9.35-9.55 (10.00)</w:t>
            </w:r>
          </w:p>
          <w:p w:rsidR="00F2222F" w:rsidRPr="00F2222F" w:rsidRDefault="00F2222F" w:rsidP="00F2222F">
            <w:pPr>
              <w:rPr>
                <w:sz w:val="24"/>
                <w:szCs w:val="24"/>
                <w:lang w:eastAsia="en-US"/>
              </w:rPr>
            </w:pPr>
            <w:r w:rsidRPr="00F2222F">
              <w:rPr>
                <w:sz w:val="24"/>
                <w:szCs w:val="24"/>
                <w:lang w:eastAsia="en-US"/>
              </w:rPr>
              <w:t>10.10- 10.30 (10.35)</w:t>
            </w:r>
          </w:p>
        </w:tc>
      </w:tr>
      <w:tr w:rsidR="00F2222F" w:rsidTr="00F2222F">
        <w:tc>
          <w:tcPr>
            <w:tcW w:w="8330" w:type="dxa"/>
          </w:tcPr>
          <w:p w:rsidR="00F2222F" w:rsidRPr="00F2222F" w:rsidRDefault="00F2222F" w:rsidP="00F2222F">
            <w:pPr>
              <w:rPr>
                <w:sz w:val="24"/>
                <w:szCs w:val="24"/>
                <w:lang w:eastAsia="en-US"/>
              </w:rPr>
            </w:pPr>
            <w:r w:rsidRPr="00F2222F">
              <w:rPr>
                <w:sz w:val="24"/>
                <w:szCs w:val="24"/>
                <w:lang w:eastAsia="en-US"/>
              </w:rPr>
              <w:t>Подготовка ко второму завтраку, второй завтрак</w:t>
            </w:r>
          </w:p>
        </w:tc>
        <w:tc>
          <w:tcPr>
            <w:tcW w:w="2656" w:type="dxa"/>
          </w:tcPr>
          <w:p w:rsidR="00F2222F" w:rsidRPr="00F2222F" w:rsidRDefault="00F2222F" w:rsidP="00F2222F">
            <w:pPr>
              <w:rPr>
                <w:sz w:val="24"/>
                <w:szCs w:val="24"/>
                <w:lang w:eastAsia="en-US"/>
              </w:rPr>
            </w:pPr>
            <w:r w:rsidRPr="00F2222F">
              <w:rPr>
                <w:sz w:val="24"/>
                <w:szCs w:val="24"/>
                <w:lang w:eastAsia="en-US"/>
              </w:rPr>
              <w:t>10.35-10.45</w:t>
            </w:r>
          </w:p>
        </w:tc>
      </w:tr>
      <w:tr w:rsidR="00F2222F" w:rsidTr="00F2222F">
        <w:tc>
          <w:tcPr>
            <w:tcW w:w="8330" w:type="dxa"/>
          </w:tcPr>
          <w:p w:rsidR="00F2222F" w:rsidRPr="00F2222F" w:rsidRDefault="00F2222F" w:rsidP="00F2222F">
            <w:pPr>
              <w:rPr>
                <w:sz w:val="24"/>
                <w:szCs w:val="24"/>
                <w:lang w:eastAsia="en-US"/>
              </w:rPr>
            </w:pPr>
            <w:r w:rsidRPr="00F2222F">
              <w:rPr>
                <w:sz w:val="24"/>
                <w:szCs w:val="24"/>
                <w:lang w:eastAsia="en-US"/>
              </w:rPr>
              <w:t>Подготовка к прогулке, прогулка (игры, наблюдения, труд)</w:t>
            </w:r>
          </w:p>
        </w:tc>
        <w:tc>
          <w:tcPr>
            <w:tcW w:w="2656" w:type="dxa"/>
          </w:tcPr>
          <w:p w:rsidR="00F2222F" w:rsidRPr="00F2222F" w:rsidRDefault="00F2222F" w:rsidP="00F2222F">
            <w:pPr>
              <w:rPr>
                <w:sz w:val="24"/>
                <w:szCs w:val="24"/>
                <w:lang w:eastAsia="en-US"/>
              </w:rPr>
            </w:pPr>
            <w:r w:rsidRPr="00F2222F">
              <w:rPr>
                <w:sz w:val="24"/>
                <w:szCs w:val="24"/>
                <w:lang w:eastAsia="en-US"/>
              </w:rPr>
              <w:t>10.45-12.45</w:t>
            </w:r>
          </w:p>
        </w:tc>
      </w:tr>
      <w:tr w:rsidR="00F2222F" w:rsidTr="00F2222F">
        <w:tc>
          <w:tcPr>
            <w:tcW w:w="8330" w:type="dxa"/>
          </w:tcPr>
          <w:p w:rsidR="00F2222F" w:rsidRPr="00F2222F" w:rsidRDefault="00F2222F" w:rsidP="00F2222F">
            <w:pPr>
              <w:rPr>
                <w:sz w:val="24"/>
                <w:szCs w:val="24"/>
                <w:lang w:eastAsia="en-US"/>
              </w:rPr>
            </w:pPr>
            <w:r w:rsidRPr="00F2222F">
              <w:rPr>
                <w:sz w:val="24"/>
                <w:szCs w:val="24"/>
                <w:lang w:eastAsia="en-US"/>
              </w:rPr>
              <w:t>Физическая культура на прогулке</w:t>
            </w:r>
          </w:p>
        </w:tc>
        <w:tc>
          <w:tcPr>
            <w:tcW w:w="2656" w:type="dxa"/>
          </w:tcPr>
          <w:p w:rsidR="00F2222F" w:rsidRPr="00F2222F" w:rsidRDefault="00F2222F" w:rsidP="00F2222F">
            <w:pPr>
              <w:rPr>
                <w:sz w:val="24"/>
                <w:szCs w:val="24"/>
                <w:lang w:eastAsia="en-US"/>
              </w:rPr>
            </w:pPr>
            <w:r w:rsidRPr="00F2222F">
              <w:rPr>
                <w:sz w:val="24"/>
                <w:szCs w:val="24"/>
                <w:lang w:eastAsia="en-US"/>
              </w:rPr>
              <w:t>11.00-11.20 (11.25)</w:t>
            </w:r>
          </w:p>
        </w:tc>
      </w:tr>
      <w:tr w:rsidR="00F2222F" w:rsidTr="00F2222F">
        <w:tc>
          <w:tcPr>
            <w:tcW w:w="8330" w:type="dxa"/>
          </w:tcPr>
          <w:p w:rsidR="00F2222F" w:rsidRPr="00F2222F" w:rsidRDefault="00F2222F" w:rsidP="00F2222F">
            <w:pPr>
              <w:rPr>
                <w:sz w:val="24"/>
                <w:szCs w:val="24"/>
                <w:lang w:eastAsia="en-US"/>
              </w:rPr>
            </w:pPr>
            <w:r w:rsidRPr="00F2222F">
              <w:rPr>
                <w:sz w:val="24"/>
                <w:szCs w:val="24"/>
                <w:lang w:eastAsia="en-US"/>
              </w:rPr>
              <w:t>Индивидуальные и подгрупповые занятия учителя-логопеда, учителя-дефектолога</w:t>
            </w:r>
          </w:p>
        </w:tc>
        <w:tc>
          <w:tcPr>
            <w:tcW w:w="2656" w:type="dxa"/>
          </w:tcPr>
          <w:p w:rsidR="00F2222F" w:rsidRPr="00F2222F" w:rsidRDefault="00F2222F" w:rsidP="00F2222F">
            <w:pPr>
              <w:rPr>
                <w:sz w:val="24"/>
                <w:szCs w:val="24"/>
                <w:lang w:eastAsia="en-US"/>
              </w:rPr>
            </w:pPr>
            <w:r w:rsidRPr="00F2222F">
              <w:rPr>
                <w:sz w:val="24"/>
                <w:szCs w:val="24"/>
                <w:lang w:eastAsia="en-US"/>
              </w:rPr>
              <w:t>10.45-12.00</w:t>
            </w:r>
          </w:p>
        </w:tc>
      </w:tr>
      <w:tr w:rsidR="00F2222F" w:rsidTr="00F2222F">
        <w:tc>
          <w:tcPr>
            <w:tcW w:w="8330" w:type="dxa"/>
          </w:tcPr>
          <w:p w:rsidR="00F2222F" w:rsidRPr="00F2222F" w:rsidRDefault="00F2222F" w:rsidP="00F2222F">
            <w:pPr>
              <w:rPr>
                <w:sz w:val="24"/>
                <w:szCs w:val="24"/>
                <w:lang w:eastAsia="en-US"/>
              </w:rPr>
            </w:pPr>
            <w:r w:rsidRPr="00F2222F">
              <w:rPr>
                <w:sz w:val="24"/>
                <w:szCs w:val="24"/>
                <w:lang w:eastAsia="en-US"/>
              </w:rPr>
              <w:t>Возвращение с прогулки, самостоятельная деятельность</w:t>
            </w:r>
          </w:p>
        </w:tc>
        <w:tc>
          <w:tcPr>
            <w:tcW w:w="2656" w:type="dxa"/>
          </w:tcPr>
          <w:p w:rsidR="00F2222F" w:rsidRPr="00F2222F" w:rsidRDefault="00F2222F" w:rsidP="00F2222F">
            <w:pPr>
              <w:rPr>
                <w:sz w:val="24"/>
                <w:szCs w:val="24"/>
                <w:lang w:eastAsia="en-US"/>
              </w:rPr>
            </w:pPr>
            <w:r w:rsidRPr="00F2222F">
              <w:rPr>
                <w:sz w:val="24"/>
                <w:szCs w:val="24"/>
                <w:lang w:eastAsia="en-US"/>
              </w:rPr>
              <w:t>12.15-12.45</w:t>
            </w:r>
          </w:p>
        </w:tc>
      </w:tr>
      <w:tr w:rsidR="00F2222F" w:rsidTr="00F2222F">
        <w:tc>
          <w:tcPr>
            <w:tcW w:w="8330" w:type="dxa"/>
          </w:tcPr>
          <w:p w:rsidR="00F2222F" w:rsidRPr="00F2222F" w:rsidRDefault="00F2222F" w:rsidP="00F2222F">
            <w:pPr>
              <w:rPr>
                <w:sz w:val="24"/>
                <w:szCs w:val="24"/>
                <w:lang w:eastAsia="en-US"/>
              </w:rPr>
            </w:pPr>
            <w:r w:rsidRPr="00F2222F">
              <w:rPr>
                <w:sz w:val="24"/>
                <w:szCs w:val="24"/>
                <w:lang w:eastAsia="en-US"/>
              </w:rPr>
              <w:t>Подготовка к обеду, обед</w:t>
            </w:r>
          </w:p>
        </w:tc>
        <w:tc>
          <w:tcPr>
            <w:tcW w:w="2656" w:type="dxa"/>
          </w:tcPr>
          <w:p w:rsidR="00F2222F" w:rsidRPr="00F2222F" w:rsidRDefault="00F2222F" w:rsidP="00F2222F">
            <w:pPr>
              <w:rPr>
                <w:sz w:val="24"/>
                <w:szCs w:val="24"/>
                <w:lang w:eastAsia="en-US"/>
              </w:rPr>
            </w:pPr>
            <w:r w:rsidRPr="00F2222F">
              <w:rPr>
                <w:sz w:val="24"/>
                <w:szCs w:val="24"/>
                <w:lang w:eastAsia="en-US"/>
              </w:rPr>
              <w:t>12.45-13.00</w:t>
            </w:r>
          </w:p>
        </w:tc>
      </w:tr>
      <w:tr w:rsidR="00F2222F" w:rsidTr="00F2222F">
        <w:tc>
          <w:tcPr>
            <w:tcW w:w="8330" w:type="dxa"/>
          </w:tcPr>
          <w:p w:rsidR="00F2222F" w:rsidRPr="00F2222F" w:rsidRDefault="00F2222F" w:rsidP="00F2222F">
            <w:pPr>
              <w:rPr>
                <w:sz w:val="24"/>
                <w:szCs w:val="24"/>
                <w:lang w:eastAsia="en-US"/>
              </w:rPr>
            </w:pPr>
            <w:r w:rsidRPr="00F2222F">
              <w:rPr>
                <w:sz w:val="24"/>
                <w:szCs w:val="24"/>
                <w:lang w:eastAsia="en-US"/>
              </w:rPr>
              <w:t>Подготовка к дневному сну, сон</w:t>
            </w:r>
          </w:p>
          <w:p w:rsidR="00F2222F" w:rsidRPr="00F2222F" w:rsidRDefault="00F2222F" w:rsidP="00F2222F">
            <w:pPr>
              <w:rPr>
                <w:sz w:val="24"/>
                <w:szCs w:val="24"/>
                <w:lang w:eastAsia="en-US"/>
              </w:rPr>
            </w:pPr>
          </w:p>
        </w:tc>
        <w:tc>
          <w:tcPr>
            <w:tcW w:w="2656" w:type="dxa"/>
          </w:tcPr>
          <w:p w:rsidR="00F2222F" w:rsidRPr="00F2222F" w:rsidRDefault="00F2222F" w:rsidP="00F2222F">
            <w:pPr>
              <w:rPr>
                <w:sz w:val="24"/>
                <w:szCs w:val="24"/>
                <w:lang w:eastAsia="en-US"/>
              </w:rPr>
            </w:pPr>
            <w:r w:rsidRPr="00F2222F">
              <w:rPr>
                <w:sz w:val="24"/>
                <w:szCs w:val="24"/>
                <w:lang w:eastAsia="en-US"/>
              </w:rPr>
              <w:t>13.00-15.00</w:t>
            </w:r>
          </w:p>
        </w:tc>
      </w:tr>
      <w:tr w:rsidR="00F2222F" w:rsidTr="00F2222F">
        <w:tc>
          <w:tcPr>
            <w:tcW w:w="8330" w:type="dxa"/>
          </w:tcPr>
          <w:p w:rsidR="00F2222F" w:rsidRPr="00F2222F" w:rsidRDefault="00F2222F" w:rsidP="00F2222F">
            <w:pPr>
              <w:rPr>
                <w:sz w:val="24"/>
                <w:szCs w:val="24"/>
                <w:lang w:eastAsia="en-US"/>
              </w:rPr>
            </w:pPr>
            <w:r w:rsidRPr="00F2222F">
              <w:rPr>
                <w:sz w:val="24"/>
                <w:szCs w:val="24"/>
                <w:lang w:eastAsia="en-US"/>
              </w:rPr>
              <w:lastRenderedPageBreak/>
              <w:t>Постепенный подъем, воздушно-водные процедуры</w:t>
            </w:r>
          </w:p>
        </w:tc>
        <w:tc>
          <w:tcPr>
            <w:tcW w:w="2656" w:type="dxa"/>
          </w:tcPr>
          <w:p w:rsidR="00F2222F" w:rsidRPr="00F2222F" w:rsidRDefault="00F2222F" w:rsidP="00F2222F">
            <w:pPr>
              <w:rPr>
                <w:sz w:val="24"/>
                <w:szCs w:val="24"/>
                <w:lang w:eastAsia="en-US"/>
              </w:rPr>
            </w:pPr>
            <w:r w:rsidRPr="00F2222F">
              <w:rPr>
                <w:sz w:val="24"/>
                <w:szCs w:val="24"/>
                <w:lang w:eastAsia="en-US"/>
              </w:rPr>
              <w:t>15.00-15.20</w:t>
            </w:r>
          </w:p>
        </w:tc>
      </w:tr>
      <w:tr w:rsidR="00F2222F" w:rsidTr="00F2222F">
        <w:tc>
          <w:tcPr>
            <w:tcW w:w="8330" w:type="dxa"/>
          </w:tcPr>
          <w:p w:rsidR="00F2222F" w:rsidRPr="00F2222F" w:rsidRDefault="00F2222F" w:rsidP="00F2222F">
            <w:pPr>
              <w:rPr>
                <w:sz w:val="24"/>
                <w:szCs w:val="24"/>
                <w:lang w:eastAsia="en-US"/>
              </w:rPr>
            </w:pPr>
            <w:r w:rsidRPr="00F2222F">
              <w:rPr>
                <w:sz w:val="24"/>
                <w:szCs w:val="24"/>
                <w:lang w:eastAsia="en-US"/>
              </w:rPr>
              <w:t>Подготовка к полднику, полдник</w:t>
            </w:r>
          </w:p>
        </w:tc>
        <w:tc>
          <w:tcPr>
            <w:tcW w:w="2656" w:type="dxa"/>
          </w:tcPr>
          <w:p w:rsidR="00F2222F" w:rsidRPr="00F2222F" w:rsidRDefault="00F2222F" w:rsidP="00F2222F">
            <w:pPr>
              <w:rPr>
                <w:sz w:val="24"/>
                <w:szCs w:val="24"/>
                <w:lang w:eastAsia="en-US"/>
              </w:rPr>
            </w:pPr>
            <w:r w:rsidRPr="00F2222F">
              <w:rPr>
                <w:sz w:val="24"/>
                <w:szCs w:val="24"/>
                <w:lang w:eastAsia="en-US"/>
              </w:rPr>
              <w:t>15.20-15.30</w:t>
            </w:r>
          </w:p>
        </w:tc>
      </w:tr>
      <w:tr w:rsidR="00F2222F" w:rsidTr="00F2222F">
        <w:tc>
          <w:tcPr>
            <w:tcW w:w="8330" w:type="dxa"/>
          </w:tcPr>
          <w:p w:rsidR="00F2222F" w:rsidRPr="00F2222F" w:rsidRDefault="00F2222F" w:rsidP="00F2222F">
            <w:pPr>
              <w:rPr>
                <w:sz w:val="24"/>
                <w:szCs w:val="24"/>
                <w:lang w:eastAsia="en-US"/>
              </w:rPr>
            </w:pPr>
            <w:r w:rsidRPr="00F2222F">
              <w:rPr>
                <w:sz w:val="24"/>
                <w:szCs w:val="24"/>
                <w:lang w:eastAsia="en-US"/>
              </w:rPr>
              <w:t>Организованная образовательная деятельность, индивидуальные и подгрупповые занятия по заданию учителя-логопеда, учителя-дефектолога, игры, самостоятельная деятельность</w:t>
            </w:r>
          </w:p>
        </w:tc>
        <w:tc>
          <w:tcPr>
            <w:tcW w:w="2656" w:type="dxa"/>
          </w:tcPr>
          <w:p w:rsidR="00F2222F" w:rsidRPr="00F2222F" w:rsidRDefault="00F2222F" w:rsidP="00F2222F">
            <w:pPr>
              <w:rPr>
                <w:sz w:val="24"/>
                <w:szCs w:val="24"/>
                <w:lang w:eastAsia="en-US"/>
              </w:rPr>
            </w:pPr>
            <w:r w:rsidRPr="00F2222F">
              <w:rPr>
                <w:sz w:val="24"/>
                <w:szCs w:val="24"/>
                <w:lang w:eastAsia="en-US"/>
              </w:rPr>
              <w:t xml:space="preserve">15.30-16.35 </w:t>
            </w:r>
          </w:p>
        </w:tc>
      </w:tr>
      <w:tr w:rsidR="00F2222F" w:rsidTr="00F2222F">
        <w:tc>
          <w:tcPr>
            <w:tcW w:w="8330" w:type="dxa"/>
          </w:tcPr>
          <w:p w:rsidR="00F2222F" w:rsidRPr="00F2222F" w:rsidRDefault="00F2222F" w:rsidP="00F2222F">
            <w:pPr>
              <w:rPr>
                <w:sz w:val="24"/>
                <w:szCs w:val="24"/>
                <w:lang w:eastAsia="en-US"/>
              </w:rPr>
            </w:pPr>
            <w:r w:rsidRPr="00F2222F">
              <w:rPr>
                <w:sz w:val="24"/>
                <w:szCs w:val="24"/>
                <w:lang w:eastAsia="en-US"/>
              </w:rPr>
              <w:t>Подготовка к ужину, ужин</w:t>
            </w:r>
          </w:p>
        </w:tc>
        <w:tc>
          <w:tcPr>
            <w:tcW w:w="2656" w:type="dxa"/>
          </w:tcPr>
          <w:p w:rsidR="00F2222F" w:rsidRPr="00F2222F" w:rsidRDefault="00F2222F" w:rsidP="00F2222F">
            <w:pPr>
              <w:rPr>
                <w:sz w:val="24"/>
                <w:szCs w:val="24"/>
                <w:lang w:eastAsia="en-US"/>
              </w:rPr>
            </w:pPr>
            <w:r w:rsidRPr="00F2222F">
              <w:rPr>
                <w:sz w:val="24"/>
                <w:szCs w:val="24"/>
                <w:lang w:eastAsia="en-US"/>
              </w:rPr>
              <w:t>16.35-16.55</w:t>
            </w:r>
          </w:p>
        </w:tc>
      </w:tr>
      <w:tr w:rsidR="00F2222F" w:rsidTr="00F2222F">
        <w:tc>
          <w:tcPr>
            <w:tcW w:w="8330" w:type="dxa"/>
          </w:tcPr>
          <w:p w:rsidR="00F2222F" w:rsidRPr="00F2222F" w:rsidRDefault="00F2222F" w:rsidP="00F2222F">
            <w:pPr>
              <w:rPr>
                <w:sz w:val="24"/>
                <w:szCs w:val="24"/>
                <w:lang w:eastAsia="en-US"/>
              </w:rPr>
            </w:pPr>
            <w:r w:rsidRPr="00F2222F">
              <w:rPr>
                <w:sz w:val="24"/>
                <w:szCs w:val="24"/>
                <w:lang w:eastAsia="en-US"/>
              </w:rPr>
              <w:t xml:space="preserve">Организованная образовательная деятельность, коррекционно-развивающая </w:t>
            </w:r>
            <w:proofErr w:type="gramStart"/>
            <w:r w:rsidRPr="00F2222F">
              <w:rPr>
                <w:sz w:val="24"/>
                <w:szCs w:val="24"/>
                <w:lang w:eastAsia="en-US"/>
              </w:rPr>
              <w:t>деятельность ,</w:t>
            </w:r>
            <w:proofErr w:type="gramEnd"/>
            <w:r w:rsidRPr="00F2222F">
              <w:rPr>
                <w:sz w:val="24"/>
                <w:szCs w:val="24"/>
                <w:lang w:eastAsia="en-US"/>
              </w:rPr>
              <w:t xml:space="preserve"> игры, чтение художественной литературы, самостоятельная деятельность.</w:t>
            </w:r>
          </w:p>
          <w:p w:rsidR="00F2222F" w:rsidRPr="00F2222F" w:rsidRDefault="00F2222F" w:rsidP="00F2222F">
            <w:pPr>
              <w:rPr>
                <w:sz w:val="24"/>
                <w:szCs w:val="24"/>
                <w:lang w:eastAsia="en-US"/>
              </w:rPr>
            </w:pPr>
          </w:p>
        </w:tc>
        <w:tc>
          <w:tcPr>
            <w:tcW w:w="2656" w:type="dxa"/>
          </w:tcPr>
          <w:p w:rsidR="00F2222F" w:rsidRPr="00F2222F" w:rsidRDefault="00F2222F" w:rsidP="00F2222F">
            <w:pPr>
              <w:rPr>
                <w:sz w:val="24"/>
                <w:szCs w:val="24"/>
                <w:lang w:eastAsia="en-US"/>
              </w:rPr>
            </w:pPr>
            <w:r w:rsidRPr="00F2222F">
              <w:rPr>
                <w:sz w:val="24"/>
                <w:szCs w:val="24"/>
                <w:lang w:eastAsia="en-US"/>
              </w:rPr>
              <w:t>16.55-17.10</w:t>
            </w:r>
          </w:p>
        </w:tc>
      </w:tr>
      <w:tr w:rsidR="00F2222F" w:rsidTr="00F2222F">
        <w:tc>
          <w:tcPr>
            <w:tcW w:w="8330" w:type="dxa"/>
          </w:tcPr>
          <w:p w:rsidR="00F2222F" w:rsidRPr="00F2222F" w:rsidRDefault="00F2222F" w:rsidP="00F2222F">
            <w:pPr>
              <w:rPr>
                <w:sz w:val="24"/>
                <w:szCs w:val="24"/>
                <w:lang w:eastAsia="en-US"/>
              </w:rPr>
            </w:pPr>
            <w:r w:rsidRPr="00F2222F">
              <w:rPr>
                <w:sz w:val="24"/>
                <w:szCs w:val="24"/>
                <w:lang w:eastAsia="en-US"/>
              </w:rPr>
              <w:t>Подготовка к прогулке, прогулка, уход детей домой</w:t>
            </w:r>
          </w:p>
          <w:p w:rsidR="00F2222F" w:rsidRPr="00F2222F" w:rsidRDefault="00F2222F" w:rsidP="00F2222F">
            <w:pPr>
              <w:rPr>
                <w:sz w:val="24"/>
                <w:szCs w:val="24"/>
                <w:lang w:eastAsia="en-US"/>
              </w:rPr>
            </w:pPr>
          </w:p>
        </w:tc>
        <w:tc>
          <w:tcPr>
            <w:tcW w:w="2656" w:type="dxa"/>
          </w:tcPr>
          <w:p w:rsidR="00F2222F" w:rsidRPr="00F2222F" w:rsidRDefault="00F2222F" w:rsidP="00F2222F">
            <w:pPr>
              <w:rPr>
                <w:sz w:val="24"/>
                <w:szCs w:val="24"/>
                <w:lang w:eastAsia="en-US"/>
              </w:rPr>
            </w:pPr>
            <w:r w:rsidRPr="00F2222F">
              <w:rPr>
                <w:sz w:val="24"/>
                <w:szCs w:val="24"/>
                <w:lang w:eastAsia="en-US"/>
              </w:rPr>
              <w:t>17.10-19.00</w:t>
            </w:r>
          </w:p>
        </w:tc>
      </w:tr>
      <w:tr w:rsidR="00F2222F" w:rsidTr="00F2222F">
        <w:tc>
          <w:tcPr>
            <w:tcW w:w="8330" w:type="dxa"/>
          </w:tcPr>
          <w:p w:rsidR="00F2222F" w:rsidRPr="00F2222F" w:rsidRDefault="00F2222F" w:rsidP="00F2222F">
            <w:pPr>
              <w:rPr>
                <w:sz w:val="24"/>
                <w:szCs w:val="24"/>
                <w:lang w:eastAsia="en-US"/>
              </w:rPr>
            </w:pPr>
            <w:r w:rsidRPr="00F2222F">
              <w:rPr>
                <w:sz w:val="24"/>
                <w:szCs w:val="24"/>
                <w:lang w:eastAsia="en-US"/>
              </w:rPr>
              <w:t>Дома</w:t>
            </w:r>
          </w:p>
          <w:p w:rsidR="00F2222F" w:rsidRPr="00F2222F" w:rsidRDefault="00F2222F" w:rsidP="00F2222F">
            <w:pPr>
              <w:rPr>
                <w:sz w:val="24"/>
                <w:szCs w:val="24"/>
                <w:lang w:eastAsia="en-US"/>
              </w:rPr>
            </w:pPr>
            <w:r w:rsidRPr="00F2222F">
              <w:rPr>
                <w:sz w:val="24"/>
                <w:szCs w:val="24"/>
                <w:lang w:eastAsia="en-US"/>
              </w:rPr>
              <w:t>Прогулка, легкий ужин</w:t>
            </w:r>
          </w:p>
          <w:p w:rsidR="00F2222F" w:rsidRPr="00F2222F" w:rsidRDefault="00F2222F" w:rsidP="00F2222F">
            <w:pPr>
              <w:rPr>
                <w:sz w:val="24"/>
                <w:szCs w:val="24"/>
                <w:lang w:eastAsia="en-US"/>
              </w:rPr>
            </w:pPr>
            <w:proofErr w:type="gramStart"/>
            <w:r w:rsidRPr="00F2222F">
              <w:rPr>
                <w:sz w:val="24"/>
                <w:szCs w:val="24"/>
                <w:lang w:eastAsia="en-US"/>
              </w:rPr>
              <w:t>Спокойные  игры</w:t>
            </w:r>
            <w:proofErr w:type="gramEnd"/>
            <w:r w:rsidRPr="00F2222F">
              <w:rPr>
                <w:sz w:val="24"/>
                <w:szCs w:val="24"/>
                <w:lang w:eastAsia="en-US"/>
              </w:rPr>
              <w:t>, гигиенические процедуры</w:t>
            </w:r>
          </w:p>
          <w:p w:rsidR="00F2222F" w:rsidRPr="00F2222F" w:rsidRDefault="00F2222F" w:rsidP="00F2222F">
            <w:pPr>
              <w:rPr>
                <w:sz w:val="24"/>
                <w:szCs w:val="24"/>
                <w:lang w:eastAsia="en-US"/>
              </w:rPr>
            </w:pPr>
            <w:r w:rsidRPr="00F2222F">
              <w:rPr>
                <w:sz w:val="24"/>
                <w:szCs w:val="24"/>
                <w:lang w:eastAsia="en-US"/>
              </w:rPr>
              <w:t>Ночной сон</w:t>
            </w:r>
          </w:p>
        </w:tc>
        <w:tc>
          <w:tcPr>
            <w:tcW w:w="2656" w:type="dxa"/>
          </w:tcPr>
          <w:p w:rsidR="00F2222F" w:rsidRPr="00F2222F" w:rsidRDefault="00F2222F" w:rsidP="00F2222F">
            <w:pPr>
              <w:rPr>
                <w:sz w:val="24"/>
                <w:szCs w:val="24"/>
                <w:lang w:eastAsia="en-US"/>
              </w:rPr>
            </w:pPr>
          </w:p>
          <w:p w:rsidR="00F2222F" w:rsidRPr="00F2222F" w:rsidRDefault="00F2222F" w:rsidP="00F2222F">
            <w:pPr>
              <w:rPr>
                <w:sz w:val="24"/>
                <w:szCs w:val="24"/>
                <w:lang w:eastAsia="en-US"/>
              </w:rPr>
            </w:pPr>
            <w:r w:rsidRPr="00F2222F">
              <w:rPr>
                <w:sz w:val="24"/>
                <w:szCs w:val="24"/>
                <w:lang w:eastAsia="en-US"/>
              </w:rPr>
              <w:t>19.00-20.00</w:t>
            </w:r>
          </w:p>
          <w:p w:rsidR="00F2222F" w:rsidRPr="00F2222F" w:rsidRDefault="00F2222F" w:rsidP="00F2222F">
            <w:pPr>
              <w:rPr>
                <w:sz w:val="24"/>
                <w:szCs w:val="24"/>
                <w:lang w:eastAsia="en-US"/>
              </w:rPr>
            </w:pPr>
            <w:r w:rsidRPr="00F2222F">
              <w:rPr>
                <w:sz w:val="24"/>
                <w:szCs w:val="24"/>
                <w:lang w:eastAsia="en-US"/>
              </w:rPr>
              <w:t>20.00-20.30</w:t>
            </w:r>
          </w:p>
          <w:p w:rsidR="00F2222F" w:rsidRPr="00F2222F" w:rsidRDefault="00F2222F" w:rsidP="00F2222F">
            <w:pPr>
              <w:rPr>
                <w:sz w:val="24"/>
                <w:szCs w:val="24"/>
                <w:lang w:eastAsia="en-US"/>
              </w:rPr>
            </w:pPr>
            <w:r w:rsidRPr="00F2222F">
              <w:rPr>
                <w:sz w:val="24"/>
                <w:szCs w:val="24"/>
                <w:lang w:eastAsia="en-US"/>
              </w:rPr>
              <w:t>20.30-6.30                  ( 7.30).</w:t>
            </w:r>
          </w:p>
        </w:tc>
      </w:tr>
    </w:tbl>
    <w:p w:rsidR="00E034D2" w:rsidRPr="00F379F9" w:rsidRDefault="00F0153F" w:rsidP="00E034D2">
      <w:pPr>
        <w:tabs>
          <w:tab w:val="left" w:pos="567"/>
          <w:tab w:val="left" w:pos="709"/>
        </w:tabs>
        <w:autoSpaceDE w:val="0"/>
        <w:autoSpaceDN w:val="0"/>
        <w:adjustRightInd w:val="0"/>
        <w:spacing w:line="276" w:lineRule="auto"/>
        <w:rPr>
          <w:rFonts w:ascii="Times New Roman" w:hAnsi="Times New Roman" w:cs="Times New Roman"/>
          <w:bCs/>
          <w:sz w:val="24"/>
          <w:szCs w:val="24"/>
        </w:rPr>
      </w:pPr>
      <w:r>
        <w:rPr>
          <w:rFonts w:ascii="Times New Roman" w:hAnsi="Times New Roman" w:cs="Times New Roman"/>
          <w:b/>
          <w:bCs/>
          <w:sz w:val="24"/>
          <w:szCs w:val="24"/>
          <w:shd w:val="clear" w:color="auto" w:fill="FFFFFF"/>
        </w:rPr>
        <w:t>3.8</w:t>
      </w:r>
      <w:r w:rsidR="00E034D2" w:rsidRPr="00F379F9">
        <w:rPr>
          <w:rFonts w:ascii="Times New Roman" w:hAnsi="Times New Roman" w:cs="Times New Roman"/>
          <w:b/>
          <w:bCs/>
          <w:sz w:val="24"/>
          <w:szCs w:val="24"/>
          <w:shd w:val="clear" w:color="auto" w:fill="FFFFFF"/>
        </w:rPr>
        <w:t xml:space="preserve">. Перспективы работы по совершенствованию содержания Программы </w:t>
      </w:r>
    </w:p>
    <w:p w:rsidR="00E034D2" w:rsidRPr="00F379F9" w:rsidRDefault="00E034D2" w:rsidP="00F2222F">
      <w:pPr>
        <w:tabs>
          <w:tab w:val="left" w:pos="567"/>
          <w:tab w:val="left" w:pos="709"/>
        </w:tabs>
        <w:autoSpaceDE w:val="0"/>
        <w:autoSpaceDN w:val="0"/>
        <w:adjustRightInd w:val="0"/>
        <w:spacing w:line="240" w:lineRule="auto"/>
        <w:ind w:firstLine="540"/>
        <w:rPr>
          <w:rFonts w:ascii="Times New Roman" w:hAnsi="Times New Roman" w:cs="Times New Roman"/>
          <w:bCs/>
          <w:sz w:val="24"/>
          <w:szCs w:val="24"/>
        </w:rPr>
      </w:pPr>
      <w:r w:rsidRPr="00F379F9">
        <w:rPr>
          <w:rFonts w:ascii="Times New Roman" w:hAnsi="Times New Roman" w:cs="Times New Roman"/>
          <w:bCs/>
          <w:sz w:val="24"/>
          <w:szCs w:val="24"/>
        </w:rPr>
        <w:t>В целях совершенствования   Программы запланирована следующая работа:</w:t>
      </w:r>
    </w:p>
    <w:p w:rsidR="00E034D2" w:rsidRPr="00F379F9" w:rsidRDefault="00E034D2" w:rsidP="00F2222F">
      <w:pPr>
        <w:tabs>
          <w:tab w:val="left" w:pos="0"/>
          <w:tab w:val="left" w:pos="567"/>
          <w:tab w:val="left" w:pos="709"/>
        </w:tabs>
        <w:autoSpaceDE w:val="0"/>
        <w:autoSpaceDN w:val="0"/>
        <w:adjustRightInd w:val="0"/>
        <w:spacing w:line="240" w:lineRule="auto"/>
        <w:rPr>
          <w:rFonts w:ascii="Times New Roman" w:hAnsi="Times New Roman" w:cs="Times New Roman"/>
          <w:b/>
          <w:bCs/>
          <w:sz w:val="24"/>
          <w:szCs w:val="24"/>
        </w:rPr>
      </w:pPr>
      <w:r w:rsidRPr="00F379F9">
        <w:rPr>
          <w:rFonts w:ascii="Times New Roman" w:hAnsi="Times New Roman" w:cs="Times New Roman"/>
          <w:b/>
          <w:bCs/>
          <w:sz w:val="24"/>
          <w:szCs w:val="24"/>
        </w:rPr>
        <w:t xml:space="preserve">Кривошеева С. В. </w:t>
      </w:r>
    </w:p>
    <w:p w:rsidR="00E034D2" w:rsidRPr="00F379F9" w:rsidRDefault="00E034D2" w:rsidP="00F2222F">
      <w:pPr>
        <w:tabs>
          <w:tab w:val="left" w:pos="0"/>
          <w:tab w:val="left" w:pos="567"/>
          <w:tab w:val="left" w:pos="709"/>
        </w:tabs>
        <w:autoSpaceDE w:val="0"/>
        <w:autoSpaceDN w:val="0"/>
        <w:adjustRightInd w:val="0"/>
        <w:spacing w:line="240" w:lineRule="auto"/>
        <w:rPr>
          <w:rFonts w:ascii="Times New Roman" w:hAnsi="Times New Roman" w:cs="Times New Roman"/>
          <w:bCs/>
          <w:sz w:val="24"/>
          <w:szCs w:val="24"/>
        </w:rPr>
      </w:pPr>
      <w:r w:rsidRPr="00F379F9">
        <w:rPr>
          <w:rFonts w:ascii="Times New Roman" w:hAnsi="Times New Roman" w:cs="Times New Roman"/>
          <w:bCs/>
          <w:sz w:val="24"/>
          <w:szCs w:val="24"/>
        </w:rPr>
        <w:t>1. Разработка сценариев мероприятий по физкультурно-оздоровительной работе.</w:t>
      </w:r>
    </w:p>
    <w:p w:rsidR="00E034D2" w:rsidRPr="00F379F9" w:rsidRDefault="00E034D2" w:rsidP="00F2222F">
      <w:pPr>
        <w:tabs>
          <w:tab w:val="left" w:pos="0"/>
          <w:tab w:val="left" w:pos="567"/>
          <w:tab w:val="left" w:pos="709"/>
        </w:tabs>
        <w:autoSpaceDE w:val="0"/>
        <w:autoSpaceDN w:val="0"/>
        <w:adjustRightInd w:val="0"/>
        <w:spacing w:line="240" w:lineRule="auto"/>
        <w:rPr>
          <w:rFonts w:ascii="Times New Roman" w:hAnsi="Times New Roman" w:cs="Times New Roman"/>
          <w:bCs/>
          <w:sz w:val="24"/>
          <w:szCs w:val="24"/>
        </w:rPr>
      </w:pPr>
      <w:r w:rsidRPr="00F379F9">
        <w:rPr>
          <w:rFonts w:ascii="Times New Roman" w:hAnsi="Times New Roman" w:cs="Times New Roman"/>
          <w:bCs/>
          <w:sz w:val="24"/>
          <w:szCs w:val="24"/>
        </w:rPr>
        <w:t>2.Пополнение фонотеки для проведения музыкально-ритмических упражнений.</w:t>
      </w:r>
    </w:p>
    <w:p w:rsidR="00E034D2" w:rsidRPr="00F379F9" w:rsidRDefault="00E034D2" w:rsidP="00F2222F">
      <w:pPr>
        <w:tabs>
          <w:tab w:val="left" w:pos="0"/>
          <w:tab w:val="left" w:pos="567"/>
          <w:tab w:val="left" w:pos="709"/>
        </w:tabs>
        <w:autoSpaceDE w:val="0"/>
        <w:autoSpaceDN w:val="0"/>
        <w:adjustRightInd w:val="0"/>
        <w:spacing w:line="240" w:lineRule="auto"/>
        <w:rPr>
          <w:rFonts w:ascii="Times New Roman" w:hAnsi="Times New Roman" w:cs="Times New Roman"/>
          <w:bCs/>
          <w:sz w:val="24"/>
          <w:szCs w:val="24"/>
        </w:rPr>
      </w:pPr>
      <w:r w:rsidRPr="00F379F9">
        <w:rPr>
          <w:rFonts w:ascii="Times New Roman" w:hAnsi="Times New Roman" w:cs="Times New Roman"/>
          <w:bCs/>
          <w:sz w:val="24"/>
          <w:szCs w:val="24"/>
        </w:rPr>
        <w:t>3. Создание ан</w:t>
      </w:r>
      <w:r w:rsidR="00C966B2">
        <w:rPr>
          <w:rFonts w:ascii="Times New Roman" w:hAnsi="Times New Roman" w:cs="Times New Roman"/>
          <w:bCs/>
          <w:sz w:val="24"/>
          <w:szCs w:val="24"/>
        </w:rPr>
        <w:t>и</w:t>
      </w:r>
      <w:r w:rsidRPr="00F379F9">
        <w:rPr>
          <w:rFonts w:ascii="Times New Roman" w:hAnsi="Times New Roman" w:cs="Times New Roman"/>
          <w:bCs/>
          <w:sz w:val="24"/>
          <w:szCs w:val="24"/>
        </w:rPr>
        <w:t>мационных фильмов по краеведению.</w:t>
      </w:r>
    </w:p>
    <w:p w:rsidR="00E034D2" w:rsidRPr="00F379F9" w:rsidRDefault="00E034D2" w:rsidP="00F2222F">
      <w:pPr>
        <w:tabs>
          <w:tab w:val="left" w:pos="0"/>
          <w:tab w:val="left" w:pos="567"/>
          <w:tab w:val="left" w:pos="709"/>
        </w:tabs>
        <w:autoSpaceDE w:val="0"/>
        <w:autoSpaceDN w:val="0"/>
        <w:adjustRightInd w:val="0"/>
        <w:spacing w:line="240" w:lineRule="auto"/>
        <w:rPr>
          <w:rFonts w:ascii="Times New Roman" w:hAnsi="Times New Roman" w:cs="Times New Roman"/>
          <w:bCs/>
          <w:sz w:val="24"/>
          <w:szCs w:val="24"/>
        </w:rPr>
      </w:pPr>
      <w:r w:rsidRPr="00F379F9">
        <w:rPr>
          <w:rFonts w:ascii="Times New Roman" w:hAnsi="Times New Roman" w:cs="Times New Roman"/>
          <w:bCs/>
          <w:sz w:val="24"/>
          <w:szCs w:val="24"/>
        </w:rPr>
        <w:t xml:space="preserve">4. Пополнение уголков оборудованием по нравственно-патриотическому воспитанию.     дидактическими и </w:t>
      </w:r>
      <w:proofErr w:type="gramStart"/>
      <w:r w:rsidRPr="00F379F9">
        <w:rPr>
          <w:rFonts w:ascii="Times New Roman" w:hAnsi="Times New Roman" w:cs="Times New Roman"/>
          <w:bCs/>
          <w:sz w:val="24"/>
          <w:szCs w:val="24"/>
        </w:rPr>
        <w:t>наглядными  материалами</w:t>
      </w:r>
      <w:proofErr w:type="gramEnd"/>
      <w:r w:rsidRPr="00F379F9">
        <w:rPr>
          <w:rFonts w:ascii="Times New Roman" w:hAnsi="Times New Roman" w:cs="Times New Roman"/>
          <w:bCs/>
          <w:sz w:val="24"/>
          <w:szCs w:val="24"/>
        </w:rPr>
        <w:t xml:space="preserve"> </w:t>
      </w:r>
    </w:p>
    <w:p w:rsidR="00E034D2" w:rsidRPr="00F379F9" w:rsidRDefault="00E034D2" w:rsidP="00F2222F">
      <w:pPr>
        <w:tabs>
          <w:tab w:val="left" w:pos="0"/>
          <w:tab w:val="left" w:pos="567"/>
          <w:tab w:val="left" w:pos="709"/>
        </w:tabs>
        <w:autoSpaceDE w:val="0"/>
        <w:autoSpaceDN w:val="0"/>
        <w:adjustRightInd w:val="0"/>
        <w:spacing w:line="240" w:lineRule="auto"/>
        <w:rPr>
          <w:rFonts w:ascii="Times New Roman" w:hAnsi="Times New Roman" w:cs="Times New Roman"/>
          <w:bCs/>
          <w:sz w:val="24"/>
          <w:szCs w:val="24"/>
        </w:rPr>
      </w:pPr>
      <w:r w:rsidRPr="00F379F9">
        <w:rPr>
          <w:rFonts w:ascii="Times New Roman" w:hAnsi="Times New Roman" w:cs="Times New Roman"/>
          <w:bCs/>
          <w:sz w:val="24"/>
          <w:szCs w:val="24"/>
        </w:rPr>
        <w:t>5. Создание картотеки фильмов и мультфильмов с учетом рекомендаций ФАОП.</w:t>
      </w:r>
    </w:p>
    <w:p w:rsidR="00E034D2" w:rsidRPr="00F379F9" w:rsidRDefault="00E034D2" w:rsidP="00F2222F">
      <w:pPr>
        <w:tabs>
          <w:tab w:val="left" w:pos="0"/>
          <w:tab w:val="left" w:pos="567"/>
          <w:tab w:val="left" w:pos="709"/>
        </w:tabs>
        <w:autoSpaceDE w:val="0"/>
        <w:autoSpaceDN w:val="0"/>
        <w:adjustRightInd w:val="0"/>
        <w:spacing w:line="240" w:lineRule="auto"/>
        <w:rPr>
          <w:rFonts w:ascii="Times New Roman" w:hAnsi="Times New Roman" w:cs="Times New Roman"/>
          <w:bCs/>
          <w:sz w:val="24"/>
          <w:szCs w:val="24"/>
        </w:rPr>
      </w:pPr>
      <w:r w:rsidRPr="00F379F9">
        <w:rPr>
          <w:rFonts w:ascii="Times New Roman" w:hAnsi="Times New Roman" w:cs="Times New Roman"/>
          <w:bCs/>
          <w:sz w:val="24"/>
          <w:szCs w:val="24"/>
        </w:rPr>
        <w:t xml:space="preserve">6. Разработка сценариев по различным </w:t>
      </w:r>
      <w:proofErr w:type="spellStart"/>
      <w:r w:rsidRPr="00F379F9">
        <w:rPr>
          <w:rFonts w:ascii="Times New Roman" w:hAnsi="Times New Roman" w:cs="Times New Roman"/>
          <w:bCs/>
          <w:sz w:val="24"/>
          <w:szCs w:val="24"/>
        </w:rPr>
        <w:t>воспитательно</w:t>
      </w:r>
      <w:proofErr w:type="spellEnd"/>
      <w:r w:rsidRPr="00F379F9">
        <w:rPr>
          <w:rFonts w:ascii="Times New Roman" w:hAnsi="Times New Roman" w:cs="Times New Roman"/>
          <w:bCs/>
          <w:sz w:val="24"/>
          <w:szCs w:val="24"/>
        </w:rPr>
        <w:t>-образовательным мероприятиям, рекомендованных ФОАП</w:t>
      </w:r>
    </w:p>
    <w:p w:rsidR="00E034D2" w:rsidRPr="00F379F9" w:rsidRDefault="00E034D2" w:rsidP="00F2222F">
      <w:pPr>
        <w:tabs>
          <w:tab w:val="left" w:pos="0"/>
          <w:tab w:val="left" w:pos="567"/>
          <w:tab w:val="left" w:pos="709"/>
        </w:tabs>
        <w:autoSpaceDE w:val="0"/>
        <w:autoSpaceDN w:val="0"/>
        <w:adjustRightInd w:val="0"/>
        <w:spacing w:line="240" w:lineRule="auto"/>
        <w:rPr>
          <w:rFonts w:ascii="Times New Roman" w:hAnsi="Times New Roman" w:cs="Times New Roman"/>
          <w:bCs/>
          <w:sz w:val="24"/>
          <w:szCs w:val="24"/>
        </w:rPr>
      </w:pPr>
      <w:r w:rsidRPr="00F379F9">
        <w:rPr>
          <w:rFonts w:ascii="Times New Roman" w:hAnsi="Times New Roman" w:cs="Times New Roman"/>
          <w:bCs/>
          <w:sz w:val="24"/>
          <w:szCs w:val="24"/>
        </w:rPr>
        <w:t>7. Подготовка консультации «Упражнения на профилактику нарушения осанки и плоскостопия»</w:t>
      </w:r>
    </w:p>
    <w:p w:rsidR="00E034D2" w:rsidRPr="00F379F9" w:rsidRDefault="00E034D2" w:rsidP="00F2222F">
      <w:pPr>
        <w:tabs>
          <w:tab w:val="left" w:pos="0"/>
          <w:tab w:val="left" w:pos="567"/>
          <w:tab w:val="left" w:pos="709"/>
        </w:tabs>
        <w:autoSpaceDE w:val="0"/>
        <w:autoSpaceDN w:val="0"/>
        <w:adjustRightInd w:val="0"/>
        <w:spacing w:line="240" w:lineRule="auto"/>
        <w:rPr>
          <w:rFonts w:ascii="Times New Roman" w:hAnsi="Times New Roman" w:cs="Times New Roman"/>
          <w:bCs/>
          <w:sz w:val="24"/>
          <w:szCs w:val="24"/>
        </w:rPr>
      </w:pPr>
      <w:r w:rsidRPr="00F379F9">
        <w:rPr>
          <w:rFonts w:ascii="Times New Roman" w:hAnsi="Times New Roman" w:cs="Times New Roman"/>
          <w:bCs/>
          <w:sz w:val="24"/>
          <w:szCs w:val="24"/>
        </w:rPr>
        <w:t>8. Организация мероприятий в группе по нравственно- патриотическому воспитанию»</w:t>
      </w:r>
    </w:p>
    <w:p w:rsidR="00E034D2" w:rsidRPr="00F379F9" w:rsidRDefault="00E034D2" w:rsidP="00F2222F">
      <w:pPr>
        <w:tabs>
          <w:tab w:val="left" w:pos="0"/>
          <w:tab w:val="left" w:pos="567"/>
          <w:tab w:val="left" w:pos="709"/>
        </w:tabs>
        <w:autoSpaceDE w:val="0"/>
        <w:autoSpaceDN w:val="0"/>
        <w:adjustRightInd w:val="0"/>
        <w:spacing w:line="240" w:lineRule="auto"/>
        <w:rPr>
          <w:rFonts w:ascii="Times New Roman" w:hAnsi="Times New Roman" w:cs="Times New Roman"/>
          <w:bCs/>
          <w:sz w:val="24"/>
          <w:szCs w:val="24"/>
        </w:rPr>
      </w:pPr>
      <w:r w:rsidRPr="00F379F9">
        <w:rPr>
          <w:rFonts w:ascii="Times New Roman" w:hAnsi="Times New Roman" w:cs="Times New Roman"/>
          <w:bCs/>
          <w:sz w:val="24"/>
          <w:szCs w:val="24"/>
        </w:rPr>
        <w:t>9.Участие в смотре - конкурсе «Оформление участков и групп к Новому году»</w:t>
      </w:r>
    </w:p>
    <w:p w:rsidR="00F763CF" w:rsidRPr="00F379F9" w:rsidRDefault="00F763CF" w:rsidP="00F763CF">
      <w:pPr>
        <w:rPr>
          <w:rFonts w:ascii="Times New Roman" w:hAnsi="Times New Roman" w:cs="Times New Roman"/>
          <w:b/>
          <w:sz w:val="24"/>
          <w:szCs w:val="24"/>
        </w:rPr>
      </w:pPr>
      <w:bookmarkStart w:id="1" w:name="_GoBack"/>
      <w:bookmarkEnd w:id="1"/>
      <w:r w:rsidRPr="00F379F9">
        <w:rPr>
          <w:rFonts w:ascii="Times New Roman" w:hAnsi="Times New Roman" w:cs="Times New Roman"/>
          <w:b/>
          <w:sz w:val="24"/>
          <w:szCs w:val="24"/>
        </w:rPr>
        <w:t>3.9. Перечень нормативных и нормативно-методических документов</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1. Закон РФ «Об основных гарантиях прав ребенка в Российской Федерации» от 24 июля 1998 года № 124–ФЗ (с изменениями на 21 декабря 2004 года).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2. Конвенция о правах ребенка. Принята резолюцией 44/25 Генеральной Ассамблеи от 20 ноября 1989 года – ООН 1990.</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3. Приказ Министерства образования и науки Российской Федерации от 17 октября 2013 г. N 1155 г. Москва «Об утверждении федерального государственного образовательного стандарта дошкольного образования».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lastRenderedPageBreak/>
        <w:t>4. Приказ Министерства образования и науки РФ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5. Постановление Главного государственного санитарного врача Российской Федерации 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6. Приказ </w:t>
      </w:r>
      <w:proofErr w:type="spellStart"/>
      <w:r w:rsidRPr="00F379F9">
        <w:rPr>
          <w:rFonts w:ascii="Times New Roman" w:hAnsi="Times New Roman" w:cs="Times New Roman"/>
          <w:sz w:val="24"/>
          <w:szCs w:val="24"/>
        </w:rPr>
        <w:t>Минобрнауки</w:t>
      </w:r>
      <w:proofErr w:type="spellEnd"/>
      <w:r w:rsidRPr="00F379F9">
        <w:rPr>
          <w:rFonts w:ascii="Times New Roman" w:hAnsi="Times New Roman" w:cs="Times New Roman"/>
          <w:sz w:val="24"/>
          <w:szCs w:val="24"/>
        </w:rPr>
        <w:t xml:space="preserve">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7. Приказ Министерства образования и науки Российской Федерации (</w:t>
      </w:r>
      <w:proofErr w:type="spellStart"/>
      <w:r w:rsidRPr="00F379F9">
        <w:rPr>
          <w:rFonts w:ascii="Times New Roman" w:hAnsi="Times New Roman" w:cs="Times New Roman"/>
          <w:sz w:val="24"/>
          <w:szCs w:val="24"/>
        </w:rPr>
        <w:t>Минобрнауки</w:t>
      </w:r>
      <w:proofErr w:type="spellEnd"/>
      <w:r w:rsidRPr="00F379F9">
        <w:rPr>
          <w:rFonts w:ascii="Times New Roman" w:hAnsi="Times New Roman" w:cs="Times New Roman"/>
          <w:sz w:val="24"/>
          <w:szCs w:val="24"/>
        </w:rPr>
        <w:t xml:space="preserve"> России) N 1014 г от 30 августа 2013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8. Приказ </w:t>
      </w:r>
      <w:proofErr w:type="spellStart"/>
      <w:r w:rsidRPr="00F379F9">
        <w:rPr>
          <w:rFonts w:ascii="Times New Roman" w:hAnsi="Times New Roman" w:cs="Times New Roman"/>
          <w:sz w:val="24"/>
          <w:szCs w:val="24"/>
        </w:rPr>
        <w:t>Минобрнауки</w:t>
      </w:r>
      <w:proofErr w:type="spellEnd"/>
      <w:r w:rsidRPr="00F379F9">
        <w:rPr>
          <w:rFonts w:ascii="Times New Roman" w:hAnsi="Times New Roman" w:cs="Times New Roman"/>
          <w:sz w:val="24"/>
          <w:szCs w:val="24"/>
        </w:rPr>
        <w:t xml:space="preserve"> России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9. Приказ </w:t>
      </w:r>
      <w:proofErr w:type="spellStart"/>
      <w:r w:rsidRPr="00F379F9">
        <w:rPr>
          <w:rFonts w:ascii="Times New Roman" w:hAnsi="Times New Roman" w:cs="Times New Roman"/>
          <w:sz w:val="24"/>
          <w:szCs w:val="24"/>
        </w:rPr>
        <w:t>Минздравсоцразвития</w:t>
      </w:r>
      <w:proofErr w:type="spellEnd"/>
      <w:r w:rsidRPr="00F379F9">
        <w:rPr>
          <w:rFonts w:ascii="Times New Roman" w:hAnsi="Times New Roman" w:cs="Times New Roman"/>
          <w:sz w:val="24"/>
          <w:szCs w:val="24"/>
        </w:rPr>
        <w:t xml:space="preserve"> России от 26 августа 2010 г. № 761н (ред. от 31.05.2011) «Об утверждении Единого квалификационного справочника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должностей руководителей, специалистов и служащих, раздел Квалификационные характеристики должностей работников образования».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10. Письмо </w:t>
      </w:r>
      <w:proofErr w:type="spellStart"/>
      <w:r w:rsidRPr="00F379F9">
        <w:rPr>
          <w:rFonts w:ascii="Times New Roman" w:hAnsi="Times New Roman" w:cs="Times New Roman"/>
          <w:sz w:val="24"/>
          <w:szCs w:val="24"/>
        </w:rPr>
        <w:t>Минобрнауки</w:t>
      </w:r>
      <w:proofErr w:type="spellEnd"/>
      <w:r w:rsidRPr="00F379F9">
        <w:rPr>
          <w:rFonts w:ascii="Times New Roman" w:hAnsi="Times New Roman" w:cs="Times New Roman"/>
          <w:sz w:val="24"/>
          <w:szCs w:val="24"/>
        </w:rPr>
        <w:t xml:space="preserve"> России «Комментарии к ФГОС ДО» от 28 февраля 2014 г. № 08-249 // Вестник образования. – 2014. – Апрель. – № 7.</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11. Письмо </w:t>
      </w:r>
      <w:proofErr w:type="spellStart"/>
      <w:r w:rsidRPr="00F379F9">
        <w:rPr>
          <w:rFonts w:ascii="Times New Roman" w:hAnsi="Times New Roman" w:cs="Times New Roman"/>
          <w:sz w:val="24"/>
          <w:szCs w:val="24"/>
        </w:rPr>
        <w:t>Минобрнауки</w:t>
      </w:r>
      <w:proofErr w:type="spellEnd"/>
      <w:r w:rsidRPr="00F379F9">
        <w:rPr>
          <w:rFonts w:ascii="Times New Roman" w:hAnsi="Times New Roman" w:cs="Times New Roman"/>
          <w:sz w:val="24"/>
          <w:szCs w:val="24"/>
        </w:rPr>
        <w:t xml:space="preserve">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12. Письмо Минобразования РФ от 17.05.1995 № 61/19-12 «О психолого-педагогических требованиях к играм и игрушкам в современных условиях» (Текст документа по состоянию на июль 2011 года).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13. Письмо Минобразования РФ от 15 марта 2004 г. №03-51-46ин/14-03 «Примерные требования к содержанию развивающей среды детей дошкольного возраста, воспитывающихся в семье».</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14. Распоряжение Правительства Российской Федерации от 29 мая 2015 г. № 996-р «Об утверждении Стратегии развития воспитания в Российской Федерации на период до 2025 года».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15. Распоряжение Правительства Российской Федерации от 4 сентября 2014 г. № 1726-р «Об утверждении Концепции развития дополнительного образования детей».</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16. СанПиН 2.4.1.3049-13 "Санитарно-эпидемиологические требования к устройству, содержанию и организации режима работы дошкольных образовательных организаций" (с изменениями на 27 августа 2015 года).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17. Указ Президента Российской Федерации от 1 июня 2012 г. № 761 «О Национальной стратегии действий в интересах детей на 2012-2017 годы».</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lastRenderedPageBreak/>
        <w:t>18. Федеральный закон «Об образовании в Российской Федерации» № 273-ФЗ от 29 декабря 2012 года с изменениями 2015-2016 года.</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19. Федеральный закон РФ от 29 декабря 2010 г. № 436-ФЗ «О защите детей от информации, причиняющей вред их здоровью и развитию» (в ред. Федерального закона от 28.07.2012 № 139-ФЗ).</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3.10. Перечень литературных источников</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1. Бабкина, Н.В. Психологическое сопровождение детей с задержкой психического развития в условиях образовательной интеграции / Н.В. Бабкина // Воспитание и обучение детей с нарушениями в развитии. – 2012. – № 1. – С. 23-31.</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2. Бабкина, Н.В. </w:t>
      </w:r>
      <w:proofErr w:type="spellStart"/>
      <w:r w:rsidRPr="00F379F9">
        <w:rPr>
          <w:rFonts w:ascii="Times New Roman" w:hAnsi="Times New Roman" w:cs="Times New Roman"/>
          <w:sz w:val="24"/>
          <w:szCs w:val="24"/>
        </w:rPr>
        <w:t>Саморегуляция</w:t>
      </w:r>
      <w:proofErr w:type="spellEnd"/>
      <w:r w:rsidRPr="00F379F9">
        <w:rPr>
          <w:rFonts w:ascii="Times New Roman" w:hAnsi="Times New Roman" w:cs="Times New Roman"/>
          <w:sz w:val="24"/>
          <w:szCs w:val="24"/>
        </w:rPr>
        <w:t xml:space="preserve"> в познавательной деятельности у детей с задержкой психического </w:t>
      </w:r>
      <w:proofErr w:type="gramStart"/>
      <w:r w:rsidRPr="00F379F9">
        <w:rPr>
          <w:rFonts w:ascii="Times New Roman" w:hAnsi="Times New Roman" w:cs="Times New Roman"/>
          <w:sz w:val="24"/>
          <w:szCs w:val="24"/>
        </w:rPr>
        <w:t>развития :</w:t>
      </w:r>
      <w:proofErr w:type="gramEnd"/>
      <w:r w:rsidRPr="00F379F9">
        <w:rPr>
          <w:rFonts w:ascii="Times New Roman" w:hAnsi="Times New Roman" w:cs="Times New Roman"/>
          <w:sz w:val="24"/>
          <w:szCs w:val="24"/>
        </w:rPr>
        <w:t xml:space="preserve"> монография / Н.В. Бабкина. – </w:t>
      </w:r>
      <w:proofErr w:type="gramStart"/>
      <w:r w:rsidRPr="00F379F9">
        <w:rPr>
          <w:rFonts w:ascii="Times New Roman" w:hAnsi="Times New Roman" w:cs="Times New Roman"/>
          <w:sz w:val="24"/>
          <w:szCs w:val="24"/>
        </w:rPr>
        <w:t>М. :</w:t>
      </w:r>
      <w:proofErr w:type="gramEnd"/>
      <w:r w:rsidRPr="00F379F9">
        <w:rPr>
          <w:rFonts w:ascii="Times New Roman" w:hAnsi="Times New Roman" w:cs="Times New Roman"/>
          <w:sz w:val="24"/>
          <w:szCs w:val="24"/>
        </w:rPr>
        <w:t xml:space="preserve"> Гуманитарный </w:t>
      </w:r>
      <w:proofErr w:type="spellStart"/>
      <w:r w:rsidRPr="00F379F9">
        <w:rPr>
          <w:rFonts w:ascii="Times New Roman" w:hAnsi="Times New Roman" w:cs="Times New Roman"/>
          <w:sz w:val="24"/>
          <w:szCs w:val="24"/>
        </w:rPr>
        <w:t>издат</w:t>
      </w:r>
      <w:proofErr w:type="spellEnd"/>
      <w:r w:rsidRPr="00F379F9">
        <w:rPr>
          <w:rFonts w:ascii="Times New Roman" w:hAnsi="Times New Roman" w:cs="Times New Roman"/>
          <w:sz w:val="24"/>
          <w:szCs w:val="24"/>
        </w:rPr>
        <w:t>. центр ВЛАДОС, 2016. – 143 с.</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3. Бабкина, Н.В. Выбор индивидуального образовательного маршрута для ребенка с задержкой психического развития / Н.В. Бабкина // Воспитание и обучение детей с нарушениями развития. – 2017. – № 2. – С. 16-22.</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4. Бабкина, Н.В. Особые образовательные потребности детей с задержкой психического развития в период начального школьного обучения / Н.В. Бабкина // Педагогика и психология образования. – 2017. – № 3.</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5. </w:t>
      </w:r>
      <w:proofErr w:type="spellStart"/>
      <w:r w:rsidRPr="00F379F9">
        <w:rPr>
          <w:rFonts w:ascii="Times New Roman" w:hAnsi="Times New Roman" w:cs="Times New Roman"/>
          <w:sz w:val="24"/>
          <w:szCs w:val="24"/>
        </w:rPr>
        <w:t>Баряева</w:t>
      </w:r>
      <w:proofErr w:type="spellEnd"/>
      <w:r w:rsidRPr="00F379F9">
        <w:rPr>
          <w:rFonts w:ascii="Times New Roman" w:hAnsi="Times New Roman" w:cs="Times New Roman"/>
          <w:sz w:val="24"/>
          <w:szCs w:val="24"/>
        </w:rPr>
        <w:t xml:space="preserve">, Л.Б. Интегративная модель математического образования дошкольников с задержкой психического </w:t>
      </w:r>
      <w:proofErr w:type="gramStart"/>
      <w:r w:rsidRPr="00F379F9">
        <w:rPr>
          <w:rFonts w:ascii="Times New Roman" w:hAnsi="Times New Roman" w:cs="Times New Roman"/>
          <w:sz w:val="24"/>
          <w:szCs w:val="24"/>
        </w:rPr>
        <w:t>развития :</w:t>
      </w:r>
      <w:proofErr w:type="gramEnd"/>
      <w:r w:rsidRPr="00F379F9">
        <w:rPr>
          <w:rFonts w:ascii="Times New Roman" w:hAnsi="Times New Roman" w:cs="Times New Roman"/>
          <w:sz w:val="24"/>
          <w:szCs w:val="24"/>
        </w:rPr>
        <w:t xml:space="preserve"> монография / Л.Б. </w:t>
      </w:r>
      <w:proofErr w:type="spellStart"/>
      <w:r w:rsidRPr="00F379F9">
        <w:rPr>
          <w:rFonts w:ascii="Times New Roman" w:hAnsi="Times New Roman" w:cs="Times New Roman"/>
          <w:sz w:val="24"/>
          <w:szCs w:val="24"/>
        </w:rPr>
        <w:t>Баряева</w:t>
      </w:r>
      <w:proofErr w:type="spellEnd"/>
      <w:r w:rsidRPr="00F379F9">
        <w:rPr>
          <w:rFonts w:ascii="Times New Roman" w:hAnsi="Times New Roman" w:cs="Times New Roman"/>
          <w:sz w:val="24"/>
          <w:szCs w:val="24"/>
        </w:rPr>
        <w:t>. – СПб</w:t>
      </w:r>
      <w:proofErr w:type="gramStart"/>
      <w:r w:rsidRPr="00F379F9">
        <w:rPr>
          <w:rFonts w:ascii="Times New Roman" w:hAnsi="Times New Roman" w:cs="Times New Roman"/>
          <w:sz w:val="24"/>
          <w:szCs w:val="24"/>
        </w:rPr>
        <w:t>. :</w:t>
      </w:r>
      <w:proofErr w:type="gramEnd"/>
      <w:r w:rsidRPr="00F379F9">
        <w:rPr>
          <w:rFonts w:ascii="Times New Roman" w:hAnsi="Times New Roman" w:cs="Times New Roman"/>
          <w:sz w:val="24"/>
          <w:szCs w:val="24"/>
        </w:rPr>
        <w:t xml:space="preserve"> Изд-во РГПУ им. А.И. Герцена, 2015.</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6. </w:t>
      </w:r>
      <w:proofErr w:type="spellStart"/>
      <w:r w:rsidRPr="00F379F9">
        <w:rPr>
          <w:rFonts w:ascii="Times New Roman" w:hAnsi="Times New Roman" w:cs="Times New Roman"/>
          <w:sz w:val="24"/>
          <w:szCs w:val="24"/>
        </w:rPr>
        <w:t>Баряева</w:t>
      </w:r>
      <w:proofErr w:type="spellEnd"/>
      <w:r w:rsidRPr="00F379F9">
        <w:rPr>
          <w:rFonts w:ascii="Times New Roman" w:hAnsi="Times New Roman" w:cs="Times New Roman"/>
          <w:sz w:val="24"/>
          <w:szCs w:val="24"/>
        </w:rPr>
        <w:t xml:space="preserve">, Л.Б. Профилактика и коррекция </w:t>
      </w:r>
      <w:proofErr w:type="spellStart"/>
      <w:r w:rsidRPr="00F379F9">
        <w:rPr>
          <w:rFonts w:ascii="Times New Roman" w:hAnsi="Times New Roman" w:cs="Times New Roman"/>
          <w:sz w:val="24"/>
          <w:szCs w:val="24"/>
        </w:rPr>
        <w:t>дискалькулии</w:t>
      </w:r>
      <w:proofErr w:type="spellEnd"/>
      <w:r w:rsidRPr="00F379F9">
        <w:rPr>
          <w:rFonts w:ascii="Times New Roman" w:hAnsi="Times New Roman" w:cs="Times New Roman"/>
          <w:sz w:val="24"/>
          <w:szCs w:val="24"/>
        </w:rPr>
        <w:t xml:space="preserve"> у детей / Л.Б. </w:t>
      </w:r>
      <w:proofErr w:type="spellStart"/>
      <w:r w:rsidRPr="00F379F9">
        <w:rPr>
          <w:rFonts w:ascii="Times New Roman" w:hAnsi="Times New Roman" w:cs="Times New Roman"/>
          <w:sz w:val="24"/>
          <w:szCs w:val="24"/>
        </w:rPr>
        <w:t>Баряева</w:t>
      </w:r>
      <w:proofErr w:type="spellEnd"/>
      <w:r w:rsidRPr="00F379F9">
        <w:rPr>
          <w:rFonts w:ascii="Times New Roman" w:hAnsi="Times New Roman" w:cs="Times New Roman"/>
          <w:sz w:val="24"/>
          <w:szCs w:val="24"/>
        </w:rPr>
        <w:t>, С.Ю. Кондратьева, Л.В. Лопатина. – СПб</w:t>
      </w:r>
      <w:proofErr w:type="gramStart"/>
      <w:r w:rsidRPr="00F379F9">
        <w:rPr>
          <w:rFonts w:ascii="Times New Roman" w:hAnsi="Times New Roman" w:cs="Times New Roman"/>
          <w:sz w:val="24"/>
          <w:szCs w:val="24"/>
        </w:rPr>
        <w:t>. :</w:t>
      </w:r>
      <w:proofErr w:type="gramEnd"/>
      <w:r w:rsidRPr="00F379F9">
        <w:rPr>
          <w:rFonts w:ascii="Times New Roman" w:hAnsi="Times New Roman" w:cs="Times New Roman"/>
          <w:sz w:val="24"/>
          <w:szCs w:val="24"/>
        </w:rPr>
        <w:t xml:space="preserve"> ЦДК проф. Л.Б. </w:t>
      </w:r>
      <w:proofErr w:type="spellStart"/>
      <w:r w:rsidRPr="00F379F9">
        <w:rPr>
          <w:rFonts w:ascii="Times New Roman" w:hAnsi="Times New Roman" w:cs="Times New Roman"/>
          <w:sz w:val="24"/>
          <w:szCs w:val="24"/>
        </w:rPr>
        <w:t>Баряевой</w:t>
      </w:r>
      <w:proofErr w:type="spellEnd"/>
      <w:r w:rsidRPr="00F379F9">
        <w:rPr>
          <w:rFonts w:ascii="Times New Roman" w:hAnsi="Times New Roman" w:cs="Times New Roman"/>
          <w:sz w:val="24"/>
          <w:szCs w:val="24"/>
        </w:rPr>
        <w:t>, 2015.</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7. </w:t>
      </w:r>
      <w:proofErr w:type="spellStart"/>
      <w:r w:rsidRPr="00F379F9">
        <w:rPr>
          <w:rFonts w:ascii="Times New Roman" w:hAnsi="Times New Roman" w:cs="Times New Roman"/>
          <w:sz w:val="24"/>
          <w:szCs w:val="24"/>
        </w:rPr>
        <w:t>Бордовская</w:t>
      </w:r>
      <w:proofErr w:type="spellEnd"/>
      <w:r w:rsidRPr="00F379F9">
        <w:rPr>
          <w:rFonts w:ascii="Times New Roman" w:hAnsi="Times New Roman" w:cs="Times New Roman"/>
          <w:sz w:val="24"/>
          <w:szCs w:val="24"/>
        </w:rPr>
        <w:t xml:space="preserve">, Е.В. Коррекционная работа с детьми в обогащенной предметно-развивающей </w:t>
      </w:r>
      <w:proofErr w:type="gramStart"/>
      <w:r w:rsidRPr="00F379F9">
        <w:rPr>
          <w:rFonts w:ascii="Times New Roman" w:hAnsi="Times New Roman" w:cs="Times New Roman"/>
          <w:sz w:val="24"/>
          <w:szCs w:val="24"/>
        </w:rPr>
        <w:t>среде :</w:t>
      </w:r>
      <w:proofErr w:type="gramEnd"/>
      <w:r w:rsidRPr="00F379F9">
        <w:rPr>
          <w:rFonts w:ascii="Times New Roman" w:hAnsi="Times New Roman" w:cs="Times New Roman"/>
          <w:sz w:val="24"/>
          <w:szCs w:val="24"/>
        </w:rPr>
        <w:t xml:space="preserve"> программно-методический комплекс / Е.В. </w:t>
      </w:r>
      <w:proofErr w:type="spellStart"/>
      <w:r w:rsidRPr="00F379F9">
        <w:rPr>
          <w:rFonts w:ascii="Times New Roman" w:hAnsi="Times New Roman" w:cs="Times New Roman"/>
          <w:sz w:val="24"/>
          <w:szCs w:val="24"/>
        </w:rPr>
        <w:t>Бордовская</w:t>
      </w:r>
      <w:proofErr w:type="spellEnd"/>
      <w:r w:rsidRPr="00F379F9">
        <w:rPr>
          <w:rFonts w:ascii="Times New Roman" w:hAnsi="Times New Roman" w:cs="Times New Roman"/>
          <w:sz w:val="24"/>
          <w:szCs w:val="24"/>
        </w:rPr>
        <w:t xml:space="preserve">, И.Г. Вечканова, Р.Н. </w:t>
      </w:r>
      <w:proofErr w:type="spellStart"/>
      <w:r w:rsidRPr="00F379F9">
        <w:rPr>
          <w:rFonts w:ascii="Times New Roman" w:hAnsi="Times New Roman" w:cs="Times New Roman"/>
          <w:sz w:val="24"/>
          <w:szCs w:val="24"/>
        </w:rPr>
        <w:t>Генералова</w:t>
      </w:r>
      <w:proofErr w:type="spellEnd"/>
      <w:r w:rsidRPr="00F379F9">
        <w:rPr>
          <w:rFonts w:ascii="Times New Roman" w:hAnsi="Times New Roman" w:cs="Times New Roman"/>
          <w:sz w:val="24"/>
          <w:szCs w:val="24"/>
        </w:rPr>
        <w:t xml:space="preserve"> ; под ред. Л.Б. </w:t>
      </w:r>
      <w:proofErr w:type="spellStart"/>
      <w:r w:rsidRPr="00F379F9">
        <w:rPr>
          <w:rFonts w:ascii="Times New Roman" w:hAnsi="Times New Roman" w:cs="Times New Roman"/>
          <w:sz w:val="24"/>
          <w:szCs w:val="24"/>
        </w:rPr>
        <w:t>Баряевой</w:t>
      </w:r>
      <w:proofErr w:type="spellEnd"/>
      <w:r w:rsidRPr="00F379F9">
        <w:rPr>
          <w:rFonts w:ascii="Times New Roman" w:hAnsi="Times New Roman" w:cs="Times New Roman"/>
          <w:sz w:val="24"/>
          <w:szCs w:val="24"/>
        </w:rPr>
        <w:t>. – СПб</w:t>
      </w:r>
      <w:proofErr w:type="gramStart"/>
      <w:r w:rsidRPr="00F379F9">
        <w:rPr>
          <w:rFonts w:ascii="Times New Roman" w:hAnsi="Times New Roman" w:cs="Times New Roman"/>
          <w:sz w:val="24"/>
          <w:szCs w:val="24"/>
        </w:rPr>
        <w:t>. :</w:t>
      </w:r>
      <w:proofErr w:type="gramEnd"/>
      <w:r w:rsidRPr="00F379F9">
        <w:rPr>
          <w:rFonts w:ascii="Times New Roman" w:hAnsi="Times New Roman" w:cs="Times New Roman"/>
          <w:sz w:val="24"/>
          <w:szCs w:val="24"/>
        </w:rPr>
        <w:t xml:space="preserve"> </w:t>
      </w:r>
      <w:proofErr w:type="spellStart"/>
      <w:r w:rsidRPr="00F379F9">
        <w:rPr>
          <w:rFonts w:ascii="Times New Roman" w:hAnsi="Times New Roman" w:cs="Times New Roman"/>
          <w:sz w:val="24"/>
          <w:szCs w:val="24"/>
        </w:rPr>
        <w:t>Каро</w:t>
      </w:r>
      <w:proofErr w:type="spellEnd"/>
      <w:r w:rsidRPr="00F379F9">
        <w:rPr>
          <w:rFonts w:ascii="Times New Roman" w:hAnsi="Times New Roman" w:cs="Times New Roman"/>
          <w:sz w:val="24"/>
          <w:szCs w:val="24"/>
        </w:rPr>
        <w:t>, 2006.</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8. </w:t>
      </w:r>
      <w:proofErr w:type="spellStart"/>
      <w:r w:rsidRPr="00F379F9">
        <w:rPr>
          <w:rFonts w:ascii="Times New Roman" w:hAnsi="Times New Roman" w:cs="Times New Roman"/>
          <w:sz w:val="24"/>
          <w:szCs w:val="24"/>
        </w:rPr>
        <w:t>Борякова</w:t>
      </w:r>
      <w:proofErr w:type="spellEnd"/>
      <w:r w:rsidRPr="00F379F9">
        <w:rPr>
          <w:rFonts w:ascii="Times New Roman" w:hAnsi="Times New Roman" w:cs="Times New Roman"/>
          <w:sz w:val="24"/>
          <w:szCs w:val="24"/>
        </w:rPr>
        <w:t xml:space="preserve">, Н.Ю. Коррекционно-развивающее обучение и воспитание дошкольников с задержкой психического развития. Теория и </w:t>
      </w:r>
      <w:proofErr w:type="gramStart"/>
      <w:r w:rsidRPr="00F379F9">
        <w:rPr>
          <w:rFonts w:ascii="Times New Roman" w:hAnsi="Times New Roman" w:cs="Times New Roman"/>
          <w:sz w:val="24"/>
          <w:szCs w:val="24"/>
        </w:rPr>
        <w:t>практика :</w:t>
      </w:r>
      <w:proofErr w:type="gramEnd"/>
      <w:r w:rsidRPr="00F379F9">
        <w:rPr>
          <w:rFonts w:ascii="Times New Roman" w:hAnsi="Times New Roman" w:cs="Times New Roman"/>
          <w:sz w:val="24"/>
          <w:szCs w:val="24"/>
        </w:rPr>
        <w:t xml:space="preserve"> монография / Н.Ю. </w:t>
      </w:r>
      <w:proofErr w:type="spellStart"/>
      <w:r w:rsidRPr="00F379F9">
        <w:rPr>
          <w:rFonts w:ascii="Times New Roman" w:hAnsi="Times New Roman" w:cs="Times New Roman"/>
          <w:sz w:val="24"/>
          <w:szCs w:val="24"/>
        </w:rPr>
        <w:t>Борякова</w:t>
      </w:r>
      <w:proofErr w:type="spellEnd"/>
      <w:r w:rsidRPr="00F379F9">
        <w:rPr>
          <w:rFonts w:ascii="Times New Roman" w:hAnsi="Times New Roman" w:cs="Times New Roman"/>
          <w:sz w:val="24"/>
          <w:szCs w:val="24"/>
        </w:rPr>
        <w:t xml:space="preserve">. – </w:t>
      </w:r>
      <w:proofErr w:type="gramStart"/>
      <w:r w:rsidRPr="00F379F9">
        <w:rPr>
          <w:rFonts w:ascii="Times New Roman" w:hAnsi="Times New Roman" w:cs="Times New Roman"/>
          <w:sz w:val="24"/>
          <w:szCs w:val="24"/>
        </w:rPr>
        <w:t>М. :</w:t>
      </w:r>
      <w:proofErr w:type="gramEnd"/>
      <w:r w:rsidRPr="00F379F9">
        <w:rPr>
          <w:rFonts w:ascii="Times New Roman" w:hAnsi="Times New Roman" w:cs="Times New Roman"/>
          <w:sz w:val="24"/>
          <w:szCs w:val="24"/>
        </w:rPr>
        <w:t xml:space="preserve"> РИЦ МГГУ им. М.А. Шолохова, 2016. – 170 с.</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9. </w:t>
      </w:r>
      <w:proofErr w:type="spellStart"/>
      <w:r w:rsidRPr="00F379F9">
        <w:rPr>
          <w:rFonts w:ascii="Times New Roman" w:hAnsi="Times New Roman" w:cs="Times New Roman"/>
          <w:sz w:val="24"/>
          <w:szCs w:val="24"/>
        </w:rPr>
        <w:t>Борякова</w:t>
      </w:r>
      <w:proofErr w:type="spellEnd"/>
      <w:r w:rsidRPr="00F379F9">
        <w:rPr>
          <w:rFonts w:ascii="Times New Roman" w:hAnsi="Times New Roman" w:cs="Times New Roman"/>
          <w:sz w:val="24"/>
          <w:szCs w:val="24"/>
        </w:rPr>
        <w:t xml:space="preserve">, Н.Ю. Ступеньки развития. Ранняя диагностика и коррекция задержки психического развития у детей / Н.Ю. </w:t>
      </w:r>
      <w:proofErr w:type="spellStart"/>
      <w:r w:rsidRPr="00F379F9">
        <w:rPr>
          <w:rFonts w:ascii="Times New Roman" w:hAnsi="Times New Roman" w:cs="Times New Roman"/>
          <w:sz w:val="24"/>
          <w:szCs w:val="24"/>
        </w:rPr>
        <w:t>Борякова</w:t>
      </w:r>
      <w:proofErr w:type="spellEnd"/>
      <w:r w:rsidRPr="00F379F9">
        <w:rPr>
          <w:rFonts w:ascii="Times New Roman" w:hAnsi="Times New Roman" w:cs="Times New Roman"/>
          <w:sz w:val="24"/>
          <w:szCs w:val="24"/>
        </w:rPr>
        <w:t xml:space="preserve">. – </w:t>
      </w:r>
      <w:proofErr w:type="gramStart"/>
      <w:r w:rsidRPr="00F379F9">
        <w:rPr>
          <w:rFonts w:ascii="Times New Roman" w:hAnsi="Times New Roman" w:cs="Times New Roman"/>
          <w:sz w:val="24"/>
          <w:szCs w:val="24"/>
        </w:rPr>
        <w:t>М. :</w:t>
      </w:r>
      <w:proofErr w:type="gramEnd"/>
      <w:r w:rsidRPr="00F379F9">
        <w:rPr>
          <w:rFonts w:ascii="Times New Roman" w:hAnsi="Times New Roman" w:cs="Times New Roman"/>
          <w:sz w:val="24"/>
          <w:szCs w:val="24"/>
        </w:rPr>
        <w:t xml:space="preserve"> Гном-Пресс, 1999.</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10. </w:t>
      </w:r>
      <w:proofErr w:type="spellStart"/>
      <w:r w:rsidRPr="00F379F9">
        <w:rPr>
          <w:rFonts w:ascii="Times New Roman" w:hAnsi="Times New Roman" w:cs="Times New Roman"/>
          <w:sz w:val="24"/>
          <w:szCs w:val="24"/>
        </w:rPr>
        <w:t>Борякова</w:t>
      </w:r>
      <w:proofErr w:type="spellEnd"/>
      <w:r w:rsidRPr="00F379F9">
        <w:rPr>
          <w:rFonts w:ascii="Times New Roman" w:hAnsi="Times New Roman" w:cs="Times New Roman"/>
          <w:sz w:val="24"/>
          <w:szCs w:val="24"/>
        </w:rPr>
        <w:t xml:space="preserve">, Н.Ю. Коррекционно-педагогическая работа в детском саду для детей с задержкой психического развития (Организационный аспект) / Н.Ю. </w:t>
      </w:r>
      <w:proofErr w:type="spellStart"/>
      <w:r w:rsidRPr="00F379F9">
        <w:rPr>
          <w:rFonts w:ascii="Times New Roman" w:hAnsi="Times New Roman" w:cs="Times New Roman"/>
          <w:sz w:val="24"/>
          <w:szCs w:val="24"/>
        </w:rPr>
        <w:t>Борякова</w:t>
      </w:r>
      <w:proofErr w:type="spellEnd"/>
      <w:r w:rsidRPr="00F379F9">
        <w:rPr>
          <w:rFonts w:ascii="Times New Roman" w:hAnsi="Times New Roman" w:cs="Times New Roman"/>
          <w:sz w:val="24"/>
          <w:szCs w:val="24"/>
        </w:rPr>
        <w:t xml:space="preserve">, М.А. </w:t>
      </w:r>
      <w:proofErr w:type="spellStart"/>
      <w:r w:rsidRPr="00F379F9">
        <w:rPr>
          <w:rFonts w:ascii="Times New Roman" w:hAnsi="Times New Roman" w:cs="Times New Roman"/>
          <w:sz w:val="24"/>
          <w:szCs w:val="24"/>
        </w:rPr>
        <w:t>Касицына</w:t>
      </w:r>
      <w:proofErr w:type="spellEnd"/>
      <w:r w:rsidRPr="00F379F9">
        <w:rPr>
          <w:rFonts w:ascii="Times New Roman" w:hAnsi="Times New Roman" w:cs="Times New Roman"/>
          <w:sz w:val="24"/>
          <w:szCs w:val="24"/>
        </w:rPr>
        <w:t xml:space="preserve">. – </w:t>
      </w:r>
      <w:proofErr w:type="gramStart"/>
      <w:r w:rsidRPr="00F379F9">
        <w:rPr>
          <w:rFonts w:ascii="Times New Roman" w:hAnsi="Times New Roman" w:cs="Times New Roman"/>
          <w:sz w:val="24"/>
          <w:szCs w:val="24"/>
        </w:rPr>
        <w:t>М. :</w:t>
      </w:r>
      <w:proofErr w:type="gramEnd"/>
      <w:r w:rsidRPr="00F379F9">
        <w:rPr>
          <w:rFonts w:ascii="Times New Roman" w:hAnsi="Times New Roman" w:cs="Times New Roman"/>
          <w:sz w:val="24"/>
          <w:szCs w:val="24"/>
        </w:rPr>
        <w:t xml:space="preserve"> В. Секачев; ИОИ, 2008.</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11. </w:t>
      </w:r>
      <w:proofErr w:type="spellStart"/>
      <w:r w:rsidRPr="00F379F9">
        <w:rPr>
          <w:rFonts w:ascii="Times New Roman" w:hAnsi="Times New Roman" w:cs="Times New Roman"/>
          <w:sz w:val="24"/>
          <w:szCs w:val="24"/>
        </w:rPr>
        <w:t>Борякова</w:t>
      </w:r>
      <w:proofErr w:type="spellEnd"/>
      <w:r w:rsidRPr="00F379F9">
        <w:rPr>
          <w:rFonts w:ascii="Times New Roman" w:hAnsi="Times New Roman" w:cs="Times New Roman"/>
          <w:sz w:val="24"/>
          <w:szCs w:val="24"/>
        </w:rPr>
        <w:t xml:space="preserve">, Н.Ю. Формирование предпосылок к школьному обучению у детей с задержкой психического развития / Н.Ю. </w:t>
      </w:r>
      <w:proofErr w:type="spellStart"/>
      <w:r w:rsidRPr="00F379F9">
        <w:rPr>
          <w:rFonts w:ascii="Times New Roman" w:hAnsi="Times New Roman" w:cs="Times New Roman"/>
          <w:sz w:val="24"/>
          <w:szCs w:val="24"/>
        </w:rPr>
        <w:t>Борякова</w:t>
      </w:r>
      <w:proofErr w:type="spellEnd"/>
      <w:r w:rsidRPr="00F379F9">
        <w:rPr>
          <w:rFonts w:ascii="Times New Roman" w:hAnsi="Times New Roman" w:cs="Times New Roman"/>
          <w:sz w:val="24"/>
          <w:szCs w:val="24"/>
        </w:rPr>
        <w:t xml:space="preserve">. – </w:t>
      </w:r>
      <w:proofErr w:type="gramStart"/>
      <w:r w:rsidRPr="00F379F9">
        <w:rPr>
          <w:rFonts w:ascii="Times New Roman" w:hAnsi="Times New Roman" w:cs="Times New Roman"/>
          <w:sz w:val="24"/>
          <w:szCs w:val="24"/>
        </w:rPr>
        <w:t>М. :</w:t>
      </w:r>
      <w:proofErr w:type="gramEnd"/>
      <w:r w:rsidRPr="00F379F9">
        <w:rPr>
          <w:rFonts w:ascii="Times New Roman" w:hAnsi="Times New Roman" w:cs="Times New Roman"/>
          <w:sz w:val="24"/>
          <w:szCs w:val="24"/>
        </w:rPr>
        <w:t xml:space="preserve"> Альфа, 2003.</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12. Винник, М.О. Задержка психического развития у детей: методологические принципы и технологии диагностической и коррекционной работы / М.О. Винник. – Ростов н/</w:t>
      </w:r>
      <w:proofErr w:type="gramStart"/>
      <w:r w:rsidRPr="00F379F9">
        <w:rPr>
          <w:rFonts w:ascii="Times New Roman" w:hAnsi="Times New Roman" w:cs="Times New Roman"/>
          <w:sz w:val="24"/>
          <w:szCs w:val="24"/>
        </w:rPr>
        <w:t>Д. :</w:t>
      </w:r>
      <w:proofErr w:type="gramEnd"/>
      <w:r w:rsidRPr="00F379F9">
        <w:rPr>
          <w:rFonts w:ascii="Times New Roman" w:hAnsi="Times New Roman" w:cs="Times New Roman"/>
          <w:sz w:val="24"/>
          <w:szCs w:val="24"/>
        </w:rPr>
        <w:t xml:space="preserve"> Феникс, 2007.</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13. </w:t>
      </w:r>
      <w:proofErr w:type="spellStart"/>
      <w:r w:rsidRPr="00F379F9">
        <w:rPr>
          <w:rFonts w:ascii="Times New Roman" w:hAnsi="Times New Roman" w:cs="Times New Roman"/>
          <w:sz w:val="24"/>
          <w:szCs w:val="24"/>
        </w:rPr>
        <w:t>Волковская</w:t>
      </w:r>
      <w:proofErr w:type="spellEnd"/>
      <w:r w:rsidRPr="00F379F9">
        <w:rPr>
          <w:rFonts w:ascii="Times New Roman" w:hAnsi="Times New Roman" w:cs="Times New Roman"/>
          <w:sz w:val="24"/>
          <w:szCs w:val="24"/>
        </w:rPr>
        <w:t xml:space="preserve">, Т.Н. Генезис проблемы изучения задержки психического развития у детей / Т.Н. </w:t>
      </w:r>
      <w:proofErr w:type="spellStart"/>
      <w:r w:rsidRPr="00F379F9">
        <w:rPr>
          <w:rFonts w:ascii="Times New Roman" w:hAnsi="Times New Roman" w:cs="Times New Roman"/>
          <w:sz w:val="24"/>
          <w:szCs w:val="24"/>
        </w:rPr>
        <w:t>Волковская</w:t>
      </w:r>
      <w:proofErr w:type="spellEnd"/>
      <w:r w:rsidRPr="00F379F9">
        <w:rPr>
          <w:rFonts w:ascii="Times New Roman" w:hAnsi="Times New Roman" w:cs="Times New Roman"/>
          <w:sz w:val="24"/>
          <w:szCs w:val="24"/>
        </w:rPr>
        <w:t xml:space="preserve"> // Коррекционная педагогика. – 2003. – № 2.</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14. Голубева, Г.Г. Преодоление нарушений </w:t>
      </w:r>
      <w:proofErr w:type="spellStart"/>
      <w:r w:rsidRPr="00F379F9">
        <w:rPr>
          <w:rFonts w:ascii="Times New Roman" w:hAnsi="Times New Roman" w:cs="Times New Roman"/>
          <w:sz w:val="24"/>
          <w:szCs w:val="24"/>
        </w:rPr>
        <w:t>звуко</w:t>
      </w:r>
      <w:proofErr w:type="spellEnd"/>
      <w:r w:rsidRPr="00F379F9">
        <w:rPr>
          <w:rFonts w:ascii="Times New Roman" w:hAnsi="Times New Roman" w:cs="Times New Roman"/>
          <w:sz w:val="24"/>
          <w:szCs w:val="24"/>
        </w:rPr>
        <w:t>-слоговой структуры слова у дошкольников / Г.Г. Голубева. – СПб</w:t>
      </w:r>
      <w:proofErr w:type="gramStart"/>
      <w:r w:rsidRPr="00F379F9">
        <w:rPr>
          <w:rFonts w:ascii="Times New Roman" w:hAnsi="Times New Roman" w:cs="Times New Roman"/>
          <w:sz w:val="24"/>
          <w:szCs w:val="24"/>
        </w:rPr>
        <w:t>. :</w:t>
      </w:r>
      <w:proofErr w:type="gramEnd"/>
      <w:r w:rsidRPr="00F379F9">
        <w:rPr>
          <w:rFonts w:ascii="Times New Roman" w:hAnsi="Times New Roman" w:cs="Times New Roman"/>
          <w:sz w:val="24"/>
          <w:szCs w:val="24"/>
        </w:rPr>
        <w:t xml:space="preserve"> ЦДК проф. Л.Б. </w:t>
      </w:r>
      <w:proofErr w:type="spellStart"/>
      <w:r w:rsidRPr="00F379F9">
        <w:rPr>
          <w:rFonts w:ascii="Times New Roman" w:hAnsi="Times New Roman" w:cs="Times New Roman"/>
          <w:sz w:val="24"/>
          <w:szCs w:val="24"/>
        </w:rPr>
        <w:t>Баряевой</w:t>
      </w:r>
      <w:proofErr w:type="spellEnd"/>
      <w:r w:rsidRPr="00F379F9">
        <w:rPr>
          <w:rFonts w:ascii="Times New Roman" w:hAnsi="Times New Roman" w:cs="Times New Roman"/>
          <w:sz w:val="24"/>
          <w:szCs w:val="24"/>
        </w:rPr>
        <w:t>, 2010.</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lastRenderedPageBreak/>
        <w:t xml:space="preserve">15. Шевченко, С.Г. Диагностика и коррекция задержки психического развития у детей / С.Г. Шевченко, Н.Н. </w:t>
      </w:r>
      <w:proofErr w:type="spellStart"/>
      <w:r w:rsidRPr="00F379F9">
        <w:rPr>
          <w:rFonts w:ascii="Times New Roman" w:hAnsi="Times New Roman" w:cs="Times New Roman"/>
          <w:sz w:val="24"/>
          <w:szCs w:val="24"/>
        </w:rPr>
        <w:t>Малофеев</w:t>
      </w:r>
      <w:proofErr w:type="spellEnd"/>
      <w:r w:rsidRPr="00F379F9">
        <w:rPr>
          <w:rFonts w:ascii="Times New Roman" w:hAnsi="Times New Roman" w:cs="Times New Roman"/>
          <w:sz w:val="24"/>
          <w:szCs w:val="24"/>
        </w:rPr>
        <w:t xml:space="preserve">, А.О. </w:t>
      </w:r>
      <w:proofErr w:type="spellStart"/>
      <w:r w:rsidRPr="00F379F9">
        <w:rPr>
          <w:rFonts w:ascii="Times New Roman" w:hAnsi="Times New Roman" w:cs="Times New Roman"/>
          <w:sz w:val="24"/>
          <w:szCs w:val="24"/>
        </w:rPr>
        <w:t>Дробинская</w:t>
      </w:r>
      <w:proofErr w:type="spellEnd"/>
      <w:r w:rsidRPr="00F379F9">
        <w:rPr>
          <w:rFonts w:ascii="Times New Roman" w:hAnsi="Times New Roman" w:cs="Times New Roman"/>
          <w:sz w:val="24"/>
          <w:szCs w:val="24"/>
        </w:rPr>
        <w:t xml:space="preserve"> и </w:t>
      </w:r>
      <w:proofErr w:type="gramStart"/>
      <w:r w:rsidRPr="00F379F9">
        <w:rPr>
          <w:rFonts w:ascii="Times New Roman" w:hAnsi="Times New Roman" w:cs="Times New Roman"/>
          <w:sz w:val="24"/>
          <w:szCs w:val="24"/>
        </w:rPr>
        <w:t>др. ;</w:t>
      </w:r>
      <w:proofErr w:type="gramEnd"/>
      <w:r w:rsidRPr="00F379F9">
        <w:rPr>
          <w:rFonts w:ascii="Times New Roman" w:hAnsi="Times New Roman" w:cs="Times New Roman"/>
          <w:sz w:val="24"/>
          <w:szCs w:val="24"/>
        </w:rPr>
        <w:t xml:space="preserve"> под ред. С.Г. Шевченко. – </w:t>
      </w:r>
      <w:proofErr w:type="gramStart"/>
      <w:r w:rsidRPr="00F379F9">
        <w:rPr>
          <w:rFonts w:ascii="Times New Roman" w:hAnsi="Times New Roman" w:cs="Times New Roman"/>
          <w:sz w:val="24"/>
          <w:szCs w:val="24"/>
        </w:rPr>
        <w:t>М. :</w:t>
      </w:r>
      <w:proofErr w:type="gramEnd"/>
      <w:r w:rsidRPr="00F379F9">
        <w:rPr>
          <w:rFonts w:ascii="Times New Roman" w:hAnsi="Times New Roman" w:cs="Times New Roman"/>
          <w:sz w:val="24"/>
          <w:szCs w:val="24"/>
        </w:rPr>
        <w:t xml:space="preserve"> АРКТИ, 2001.</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16. Дьяченко, О.М. Психологические особенности развития дошкольников / О.М. Дьяченко, Т.В. Лаврентьева. – </w:t>
      </w:r>
      <w:proofErr w:type="gramStart"/>
      <w:r w:rsidRPr="00F379F9">
        <w:rPr>
          <w:rFonts w:ascii="Times New Roman" w:hAnsi="Times New Roman" w:cs="Times New Roman"/>
          <w:sz w:val="24"/>
          <w:szCs w:val="24"/>
        </w:rPr>
        <w:t>М. :</w:t>
      </w:r>
      <w:proofErr w:type="gramEnd"/>
      <w:r w:rsidRPr="00F379F9">
        <w:rPr>
          <w:rFonts w:ascii="Times New Roman" w:hAnsi="Times New Roman" w:cs="Times New Roman"/>
          <w:sz w:val="24"/>
          <w:szCs w:val="24"/>
        </w:rPr>
        <w:t xml:space="preserve"> </w:t>
      </w:r>
      <w:proofErr w:type="spellStart"/>
      <w:r w:rsidRPr="00F379F9">
        <w:rPr>
          <w:rFonts w:ascii="Times New Roman" w:hAnsi="Times New Roman" w:cs="Times New Roman"/>
          <w:sz w:val="24"/>
          <w:szCs w:val="24"/>
        </w:rPr>
        <w:t>Эксмо</w:t>
      </w:r>
      <w:proofErr w:type="spellEnd"/>
      <w:r w:rsidRPr="00F379F9">
        <w:rPr>
          <w:rFonts w:ascii="Times New Roman" w:hAnsi="Times New Roman" w:cs="Times New Roman"/>
          <w:sz w:val="24"/>
          <w:szCs w:val="24"/>
        </w:rPr>
        <w:t>, 2000.</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17. </w:t>
      </w:r>
      <w:proofErr w:type="spellStart"/>
      <w:r w:rsidRPr="00F379F9">
        <w:rPr>
          <w:rFonts w:ascii="Times New Roman" w:hAnsi="Times New Roman" w:cs="Times New Roman"/>
          <w:sz w:val="24"/>
          <w:szCs w:val="24"/>
        </w:rPr>
        <w:t>Екжанова</w:t>
      </w:r>
      <w:proofErr w:type="spellEnd"/>
      <w:r w:rsidRPr="00F379F9">
        <w:rPr>
          <w:rFonts w:ascii="Times New Roman" w:hAnsi="Times New Roman" w:cs="Times New Roman"/>
          <w:sz w:val="24"/>
          <w:szCs w:val="24"/>
        </w:rPr>
        <w:t xml:space="preserve">, Е.А. Изобразительная деятельность в воспитании и обучении дошкольников с разным уровнем умственной недостаточности / Е.А. </w:t>
      </w:r>
      <w:proofErr w:type="spellStart"/>
      <w:r w:rsidRPr="00F379F9">
        <w:rPr>
          <w:rFonts w:ascii="Times New Roman" w:hAnsi="Times New Roman" w:cs="Times New Roman"/>
          <w:sz w:val="24"/>
          <w:szCs w:val="24"/>
        </w:rPr>
        <w:t>Екжанова</w:t>
      </w:r>
      <w:proofErr w:type="spellEnd"/>
      <w:r w:rsidRPr="00F379F9">
        <w:rPr>
          <w:rFonts w:ascii="Times New Roman" w:hAnsi="Times New Roman" w:cs="Times New Roman"/>
          <w:sz w:val="24"/>
          <w:szCs w:val="24"/>
        </w:rPr>
        <w:t>. – СПб</w:t>
      </w:r>
      <w:proofErr w:type="gramStart"/>
      <w:r w:rsidRPr="00F379F9">
        <w:rPr>
          <w:rFonts w:ascii="Times New Roman" w:hAnsi="Times New Roman" w:cs="Times New Roman"/>
          <w:sz w:val="24"/>
          <w:szCs w:val="24"/>
        </w:rPr>
        <w:t>. :</w:t>
      </w:r>
      <w:proofErr w:type="gramEnd"/>
      <w:r w:rsidRPr="00F379F9">
        <w:rPr>
          <w:rFonts w:ascii="Times New Roman" w:hAnsi="Times New Roman" w:cs="Times New Roman"/>
          <w:sz w:val="24"/>
          <w:szCs w:val="24"/>
        </w:rPr>
        <w:t xml:space="preserve"> </w:t>
      </w:r>
      <w:proofErr w:type="spellStart"/>
      <w:r w:rsidRPr="00F379F9">
        <w:rPr>
          <w:rFonts w:ascii="Times New Roman" w:hAnsi="Times New Roman" w:cs="Times New Roman"/>
          <w:sz w:val="24"/>
          <w:szCs w:val="24"/>
        </w:rPr>
        <w:t>Сотис</w:t>
      </w:r>
      <w:proofErr w:type="spellEnd"/>
      <w:r w:rsidRPr="00F379F9">
        <w:rPr>
          <w:rFonts w:ascii="Times New Roman" w:hAnsi="Times New Roman" w:cs="Times New Roman"/>
          <w:sz w:val="24"/>
          <w:szCs w:val="24"/>
        </w:rPr>
        <w:t>, 2002.</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18. </w:t>
      </w:r>
      <w:proofErr w:type="spellStart"/>
      <w:r w:rsidRPr="00F379F9">
        <w:rPr>
          <w:rFonts w:ascii="Times New Roman" w:hAnsi="Times New Roman" w:cs="Times New Roman"/>
          <w:sz w:val="24"/>
          <w:szCs w:val="24"/>
        </w:rPr>
        <w:t>Екжанова</w:t>
      </w:r>
      <w:proofErr w:type="spellEnd"/>
      <w:r w:rsidRPr="00F379F9">
        <w:rPr>
          <w:rFonts w:ascii="Times New Roman" w:hAnsi="Times New Roman" w:cs="Times New Roman"/>
          <w:sz w:val="24"/>
          <w:szCs w:val="24"/>
        </w:rPr>
        <w:t xml:space="preserve">, Е.А. Программа дошкольных образовательных учреждений компенсирующего вида для детей с нарушением интеллекта (Коррекционно-развивающее обучение и воспитание) / Е.А. </w:t>
      </w:r>
      <w:proofErr w:type="spellStart"/>
      <w:r w:rsidRPr="00F379F9">
        <w:rPr>
          <w:rFonts w:ascii="Times New Roman" w:hAnsi="Times New Roman" w:cs="Times New Roman"/>
          <w:sz w:val="24"/>
          <w:szCs w:val="24"/>
        </w:rPr>
        <w:t>Екжанова</w:t>
      </w:r>
      <w:proofErr w:type="spellEnd"/>
      <w:r w:rsidRPr="00F379F9">
        <w:rPr>
          <w:rFonts w:ascii="Times New Roman" w:hAnsi="Times New Roman" w:cs="Times New Roman"/>
          <w:sz w:val="24"/>
          <w:szCs w:val="24"/>
        </w:rPr>
        <w:t xml:space="preserve">, Е.А. </w:t>
      </w:r>
      <w:proofErr w:type="spellStart"/>
      <w:r w:rsidRPr="00F379F9">
        <w:rPr>
          <w:rFonts w:ascii="Times New Roman" w:hAnsi="Times New Roman" w:cs="Times New Roman"/>
          <w:sz w:val="24"/>
          <w:szCs w:val="24"/>
        </w:rPr>
        <w:t>Стребелева</w:t>
      </w:r>
      <w:proofErr w:type="spellEnd"/>
      <w:r w:rsidRPr="00F379F9">
        <w:rPr>
          <w:rFonts w:ascii="Times New Roman" w:hAnsi="Times New Roman" w:cs="Times New Roman"/>
          <w:sz w:val="24"/>
          <w:szCs w:val="24"/>
        </w:rPr>
        <w:t xml:space="preserve">. – </w:t>
      </w:r>
      <w:proofErr w:type="gramStart"/>
      <w:r w:rsidRPr="00F379F9">
        <w:rPr>
          <w:rFonts w:ascii="Times New Roman" w:hAnsi="Times New Roman" w:cs="Times New Roman"/>
          <w:sz w:val="24"/>
          <w:szCs w:val="24"/>
        </w:rPr>
        <w:t>М. :</w:t>
      </w:r>
      <w:proofErr w:type="gramEnd"/>
      <w:r w:rsidRPr="00F379F9">
        <w:rPr>
          <w:rFonts w:ascii="Times New Roman" w:hAnsi="Times New Roman" w:cs="Times New Roman"/>
          <w:sz w:val="24"/>
          <w:szCs w:val="24"/>
        </w:rPr>
        <w:t xml:space="preserve"> Просвещение, 2003.</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19. </w:t>
      </w:r>
      <w:proofErr w:type="spellStart"/>
      <w:r w:rsidRPr="00F379F9">
        <w:rPr>
          <w:rFonts w:ascii="Times New Roman" w:hAnsi="Times New Roman" w:cs="Times New Roman"/>
          <w:sz w:val="24"/>
          <w:szCs w:val="24"/>
        </w:rPr>
        <w:t>Екжанова</w:t>
      </w:r>
      <w:proofErr w:type="spellEnd"/>
      <w:r w:rsidRPr="00F379F9">
        <w:rPr>
          <w:rFonts w:ascii="Times New Roman" w:hAnsi="Times New Roman" w:cs="Times New Roman"/>
          <w:sz w:val="24"/>
          <w:szCs w:val="24"/>
        </w:rPr>
        <w:t xml:space="preserve">, Е.А. Коррекционно-педагогическая помощь детям раннего и дошкольного возраста с неярко выраженными отклонениями в развитии / Е.А. </w:t>
      </w:r>
      <w:proofErr w:type="spellStart"/>
      <w:r w:rsidRPr="00F379F9">
        <w:rPr>
          <w:rFonts w:ascii="Times New Roman" w:hAnsi="Times New Roman" w:cs="Times New Roman"/>
          <w:sz w:val="24"/>
          <w:szCs w:val="24"/>
        </w:rPr>
        <w:t>Екжанова</w:t>
      </w:r>
      <w:proofErr w:type="spellEnd"/>
      <w:r w:rsidRPr="00F379F9">
        <w:rPr>
          <w:rFonts w:ascii="Times New Roman" w:hAnsi="Times New Roman" w:cs="Times New Roman"/>
          <w:sz w:val="24"/>
          <w:szCs w:val="24"/>
        </w:rPr>
        <w:t xml:space="preserve">, Е.А. </w:t>
      </w:r>
      <w:proofErr w:type="spellStart"/>
      <w:r w:rsidRPr="00F379F9">
        <w:rPr>
          <w:rFonts w:ascii="Times New Roman" w:hAnsi="Times New Roman" w:cs="Times New Roman"/>
          <w:sz w:val="24"/>
          <w:szCs w:val="24"/>
        </w:rPr>
        <w:t>Стребелева</w:t>
      </w:r>
      <w:proofErr w:type="spellEnd"/>
      <w:r w:rsidRPr="00F379F9">
        <w:rPr>
          <w:rFonts w:ascii="Times New Roman" w:hAnsi="Times New Roman" w:cs="Times New Roman"/>
          <w:sz w:val="24"/>
          <w:szCs w:val="24"/>
        </w:rPr>
        <w:t>. – СПб</w:t>
      </w:r>
      <w:proofErr w:type="gramStart"/>
      <w:r w:rsidRPr="00F379F9">
        <w:rPr>
          <w:rFonts w:ascii="Times New Roman" w:hAnsi="Times New Roman" w:cs="Times New Roman"/>
          <w:sz w:val="24"/>
          <w:szCs w:val="24"/>
        </w:rPr>
        <w:t>. :</w:t>
      </w:r>
      <w:proofErr w:type="gramEnd"/>
      <w:r w:rsidRPr="00F379F9">
        <w:rPr>
          <w:rFonts w:ascii="Times New Roman" w:hAnsi="Times New Roman" w:cs="Times New Roman"/>
          <w:sz w:val="24"/>
          <w:szCs w:val="24"/>
        </w:rPr>
        <w:t xml:space="preserve"> </w:t>
      </w:r>
      <w:proofErr w:type="spellStart"/>
      <w:r w:rsidRPr="00F379F9">
        <w:rPr>
          <w:rFonts w:ascii="Times New Roman" w:hAnsi="Times New Roman" w:cs="Times New Roman"/>
          <w:sz w:val="24"/>
          <w:szCs w:val="24"/>
        </w:rPr>
        <w:t>Каро</w:t>
      </w:r>
      <w:proofErr w:type="spellEnd"/>
      <w:r w:rsidRPr="00F379F9">
        <w:rPr>
          <w:rFonts w:ascii="Times New Roman" w:hAnsi="Times New Roman" w:cs="Times New Roman"/>
          <w:sz w:val="24"/>
          <w:szCs w:val="24"/>
        </w:rPr>
        <w:t>, 2008.</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20. </w:t>
      </w:r>
      <w:proofErr w:type="spellStart"/>
      <w:r w:rsidRPr="00F379F9">
        <w:rPr>
          <w:rFonts w:ascii="Times New Roman" w:hAnsi="Times New Roman" w:cs="Times New Roman"/>
          <w:sz w:val="24"/>
          <w:szCs w:val="24"/>
        </w:rPr>
        <w:t>Инденбаум</w:t>
      </w:r>
      <w:proofErr w:type="spellEnd"/>
      <w:r w:rsidRPr="00F379F9">
        <w:rPr>
          <w:rFonts w:ascii="Times New Roman" w:hAnsi="Times New Roman" w:cs="Times New Roman"/>
          <w:sz w:val="24"/>
          <w:szCs w:val="24"/>
        </w:rPr>
        <w:t xml:space="preserve">, Е.Л. Психосоциальное развитие подростков с легкими формами интеллектуальной </w:t>
      </w:r>
      <w:proofErr w:type="gramStart"/>
      <w:r w:rsidRPr="00F379F9">
        <w:rPr>
          <w:rFonts w:ascii="Times New Roman" w:hAnsi="Times New Roman" w:cs="Times New Roman"/>
          <w:sz w:val="24"/>
          <w:szCs w:val="24"/>
        </w:rPr>
        <w:t>недостаточности :</w:t>
      </w:r>
      <w:proofErr w:type="gramEnd"/>
      <w:r w:rsidRPr="00F379F9">
        <w:rPr>
          <w:rFonts w:ascii="Times New Roman" w:hAnsi="Times New Roman" w:cs="Times New Roman"/>
          <w:sz w:val="24"/>
          <w:szCs w:val="24"/>
        </w:rPr>
        <w:t xml:space="preserve"> </w:t>
      </w:r>
      <w:proofErr w:type="spellStart"/>
      <w:r w:rsidRPr="00F379F9">
        <w:rPr>
          <w:rFonts w:ascii="Times New Roman" w:hAnsi="Times New Roman" w:cs="Times New Roman"/>
          <w:sz w:val="24"/>
          <w:szCs w:val="24"/>
        </w:rPr>
        <w:t>автореф</w:t>
      </w:r>
      <w:proofErr w:type="spellEnd"/>
      <w:r w:rsidRPr="00F379F9">
        <w:rPr>
          <w:rFonts w:ascii="Times New Roman" w:hAnsi="Times New Roman" w:cs="Times New Roman"/>
          <w:sz w:val="24"/>
          <w:szCs w:val="24"/>
        </w:rPr>
        <w:t xml:space="preserve">. </w:t>
      </w:r>
      <w:proofErr w:type="spellStart"/>
      <w:r w:rsidRPr="00F379F9">
        <w:rPr>
          <w:rFonts w:ascii="Times New Roman" w:hAnsi="Times New Roman" w:cs="Times New Roman"/>
          <w:sz w:val="24"/>
          <w:szCs w:val="24"/>
        </w:rPr>
        <w:t>дис</w:t>
      </w:r>
      <w:proofErr w:type="spellEnd"/>
      <w:r w:rsidRPr="00F379F9">
        <w:rPr>
          <w:rFonts w:ascii="Times New Roman" w:hAnsi="Times New Roman" w:cs="Times New Roman"/>
          <w:sz w:val="24"/>
          <w:szCs w:val="24"/>
        </w:rPr>
        <w:t xml:space="preserve">. д-ра псих. наук / Е.Л. </w:t>
      </w:r>
      <w:proofErr w:type="spellStart"/>
      <w:r w:rsidRPr="00F379F9">
        <w:rPr>
          <w:rFonts w:ascii="Times New Roman" w:hAnsi="Times New Roman" w:cs="Times New Roman"/>
          <w:sz w:val="24"/>
          <w:szCs w:val="24"/>
        </w:rPr>
        <w:t>Инденбаум</w:t>
      </w:r>
      <w:proofErr w:type="spellEnd"/>
      <w:r w:rsidRPr="00F379F9">
        <w:rPr>
          <w:rFonts w:ascii="Times New Roman" w:hAnsi="Times New Roman" w:cs="Times New Roman"/>
          <w:sz w:val="24"/>
          <w:szCs w:val="24"/>
        </w:rPr>
        <w:t>. – М., 2011. – 40 с.</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21. </w:t>
      </w:r>
      <w:proofErr w:type="spellStart"/>
      <w:r w:rsidRPr="00F379F9">
        <w:rPr>
          <w:rFonts w:ascii="Times New Roman" w:hAnsi="Times New Roman" w:cs="Times New Roman"/>
          <w:sz w:val="24"/>
          <w:szCs w:val="24"/>
        </w:rPr>
        <w:t>Кисова</w:t>
      </w:r>
      <w:proofErr w:type="spellEnd"/>
      <w:r w:rsidRPr="00F379F9">
        <w:rPr>
          <w:rFonts w:ascii="Times New Roman" w:hAnsi="Times New Roman" w:cs="Times New Roman"/>
          <w:sz w:val="24"/>
          <w:szCs w:val="24"/>
        </w:rPr>
        <w:t xml:space="preserve">, В.В. Практикум по специальной психологии / В.В. </w:t>
      </w:r>
      <w:proofErr w:type="spellStart"/>
      <w:r w:rsidRPr="00F379F9">
        <w:rPr>
          <w:rFonts w:ascii="Times New Roman" w:hAnsi="Times New Roman" w:cs="Times New Roman"/>
          <w:sz w:val="24"/>
          <w:szCs w:val="24"/>
        </w:rPr>
        <w:t>Кисова</w:t>
      </w:r>
      <w:proofErr w:type="spellEnd"/>
      <w:r w:rsidRPr="00F379F9">
        <w:rPr>
          <w:rFonts w:ascii="Times New Roman" w:hAnsi="Times New Roman" w:cs="Times New Roman"/>
          <w:sz w:val="24"/>
          <w:szCs w:val="24"/>
        </w:rPr>
        <w:t>, И.А. Конева. – СПб</w:t>
      </w:r>
      <w:proofErr w:type="gramStart"/>
      <w:r w:rsidRPr="00F379F9">
        <w:rPr>
          <w:rFonts w:ascii="Times New Roman" w:hAnsi="Times New Roman" w:cs="Times New Roman"/>
          <w:sz w:val="24"/>
          <w:szCs w:val="24"/>
        </w:rPr>
        <w:t>. :</w:t>
      </w:r>
      <w:proofErr w:type="gramEnd"/>
      <w:r w:rsidRPr="00F379F9">
        <w:rPr>
          <w:rFonts w:ascii="Times New Roman" w:hAnsi="Times New Roman" w:cs="Times New Roman"/>
          <w:sz w:val="24"/>
          <w:szCs w:val="24"/>
        </w:rPr>
        <w:t xml:space="preserve"> Речь, 2006.</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22. </w:t>
      </w:r>
      <w:proofErr w:type="spellStart"/>
      <w:r w:rsidRPr="00F379F9">
        <w:rPr>
          <w:rFonts w:ascii="Times New Roman" w:hAnsi="Times New Roman" w:cs="Times New Roman"/>
          <w:sz w:val="24"/>
          <w:szCs w:val="24"/>
        </w:rPr>
        <w:t>Ковалец</w:t>
      </w:r>
      <w:proofErr w:type="spellEnd"/>
      <w:r w:rsidRPr="00F379F9">
        <w:rPr>
          <w:rFonts w:ascii="Times New Roman" w:hAnsi="Times New Roman" w:cs="Times New Roman"/>
          <w:sz w:val="24"/>
          <w:szCs w:val="24"/>
        </w:rPr>
        <w:t xml:space="preserve">, И.В. Азбука </w:t>
      </w:r>
      <w:proofErr w:type="gramStart"/>
      <w:r w:rsidRPr="00F379F9">
        <w:rPr>
          <w:rFonts w:ascii="Times New Roman" w:hAnsi="Times New Roman" w:cs="Times New Roman"/>
          <w:sz w:val="24"/>
          <w:szCs w:val="24"/>
        </w:rPr>
        <w:t>эмоций :</w:t>
      </w:r>
      <w:proofErr w:type="gramEnd"/>
      <w:r w:rsidRPr="00F379F9">
        <w:rPr>
          <w:rFonts w:ascii="Times New Roman" w:hAnsi="Times New Roman" w:cs="Times New Roman"/>
          <w:sz w:val="24"/>
          <w:szCs w:val="24"/>
        </w:rPr>
        <w:t xml:space="preserve"> </w:t>
      </w:r>
      <w:proofErr w:type="spellStart"/>
      <w:r w:rsidRPr="00F379F9">
        <w:rPr>
          <w:rFonts w:ascii="Times New Roman" w:hAnsi="Times New Roman" w:cs="Times New Roman"/>
          <w:sz w:val="24"/>
          <w:szCs w:val="24"/>
        </w:rPr>
        <w:t>практич</w:t>
      </w:r>
      <w:proofErr w:type="spellEnd"/>
      <w:r w:rsidRPr="00F379F9">
        <w:rPr>
          <w:rFonts w:ascii="Times New Roman" w:hAnsi="Times New Roman" w:cs="Times New Roman"/>
          <w:sz w:val="24"/>
          <w:szCs w:val="24"/>
        </w:rPr>
        <w:t xml:space="preserve">. пособие для работы с детьми, имеющими отклонения в психофизическом развитии и эмоциональной сфере / И.В. </w:t>
      </w:r>
      <w:proofErr w:type="spellStart"/>
      <w:r w:rsidRPr="00F379F9">
        <w:rPr>
          <w:rFonts w:ascii="Times New Roman" w:hAnsi="Times New Roman" w:cs="Times New Roman"/>
          <w:sz w:val="24"/>
          <w:szCs w:val="24"/>
        </w:rPr>
        <w:t>Ковалец</w:t>
      </w:r>
      <w:proofErr w:type="spellEnd"/>
      <w:r w:rsidRPr="00F379F9">
        <w:rPr>
          <w:rFonts w:ascii="Times New Roman" w:hAnsi="Times New Roman" w:cs="Times New Roman"/>
          <w:sz w:val="24"/>
          <w:szCs w:val="24"/>
        </w:rPr>
        <w:t xml:space="preserve">. – </w:t>
      </w:r>
      <w:proofErr w:type="gramStart"/>
      <w:r w:rsidRPr="00F379F9">
        <w:rPr>
          <w:rFonts w:ascii="Times New Roman" w:hAnsi="Times New Roman" w:cs="Times New Roman"/>
          <w:sz w:val="24"/>
          <w:szCs w:val="24"/>
        </w:rPr>
        <w:t>М. :</w:t>
      </w:r>
      <w:proofErr w:type="gramEnd"/>
      <w:r w:rsidRPr="00F379F9">
        <w:rPr>
          <w:rFonts w:ascii="Times New Roman" w:hAnsi="Times New Roman" w:cs="Times New Roman"/>
          <w:sz w:val="24"/>
          <w:szCs w:val="24"/>
        </w:rPr>
        <w:t xml:space="preserve"> ВЛАДОС, 2003.</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23. Кондратьева, С.Ю. Познаем математику в игре: профилактика </w:t>
      </w:r>
      <w:proofErr w:type="spellStart"/>
      <w:r w:rsidRPr="00F379F9">
        <w:rPr>
          <w:rFonts w:ascii="Times New Roman" w:hAnsi="Times New Roman" w:cs="Times New Roman"/>
          <w:sz w:val="24"/>
          <w:szCs w:val="24"/>
        </w:rPr>
        <w:t>дискалькулии</w:t>
      </w:r>
      <w:proofErr w:type="spellEnd"/>
      <w:r w:rsidRPr="00F379F9">
        <w:rPr>
          <w:rFonts w:ascii="Times New Roman" w:hAnsi="Times New Roman" w:cs="Times New Roman"/>
          <w:sz w:val="24"/>
          <w:szCs w:val="24"/>
        </w:rPr>
        <w:t xml:space="preserve"> у дошкольников / С.Ю. Кондратьева. – СПб</w:t>
      </w:r>
      <w:proofErr w:type="gramStart"/>
      <w:r w:rsidRPr="00F379F9">
        <w:rPr>
          <w:rFonts w:ascii="Times New Roman" w:hAnsi="Times New Roman" w:cs="Times New Roman"/>
          <w:sz w:val="24"/>
          <w:szCs w:val="24"/>
        </w:rPr>
        <w:t>. :</w:t>
      </w:r>
      <w:proofErr w:type="gramEnd"/>
      <w:r w:rsidRPr="00F379F9">
        <w:rPr>
          <w:rFonts w:ascii="Times New Roman" w:hAnsi="Times New Roman" w:cs="Times New Roman"/>
          <w:sz w:val="24"/>
          <w:szCs w:val="24"/>
        </w:rPr>
        <w:t xml:space="preserve"> ЦДК проф. Л.Б. </w:t>
      </w:r>
      <w:proofErr w:type="spellStart"/>
      <w:r w:rsidRPr="00F379F9">
        <w:rPr>
          <w:rFonts w:ascii="Times New Roman" w:hAnsi="Times New Roman" w:cs="Times New Roman"/>
          <w:sz w:val="24"/>
          <w:szCs w:val="24"/>
        </w:rPr>
        <w:t>Баряевой</w:t>
      </w:r>
      <w:proofErr w:type="spellEnd"/>
      <w:r w:rsidRPr="00F379F9">
        <w:rPr>
          <w:rFonts w:ascii="Times New Roman" w:hAnsi="Times New Roman" w:cs="Times New Roman"/>
          <w:sz w:val="24"/>
          <w:szCs w:val="24"/>
        </w:rPr>
        <w:t>, 2011.</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24. Концепция Федерального государственного образовательного стандарта для обучающихся с ограниченными возможностями здоровья (проект) [Электронный ресурс]. – Режим доступа: http:// fgos-ovz.herzen.spb.ru/?</w:t>
      </w:r>
      <w:proofErr w:type="spellStart"/>
      <w:r w:rsidRPr="00F379F9">
        <w:rPr>
          <w:rFonts w:ascii="Times New Roman" w:hAnsi="Times New Roman" w:cs="Times New Roman"/>
          <w:sz w:val="24"/>
          <w:szCs w:val="24"/>
        </w:rPr>
        <w:t>page_id</w:t>
      </w:r>
      <w:proofErr w:type="spellEnd"/>
      <w:r w:rsidRPr="00F379F9">
        <w:rPr>
          <w:rFonts w:ascii="Times New Roman" w:hAnsi="Times New Roman" w:cs="Times New Roman"/>
          <w:sz w:val="24"/>
          <w:szCs w:val="24"/>
        </w:rPr>
        <w:t>=132.</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25. Коробейников, И.А. Дифференциация образовательных потребностей как основа дифференцированных условий образования детей с ЗПР / И.А. Коробейников, Н.В.</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Бабкина // Дефектология. – 2017. – № 2. – С. 3-13.</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26. Коробейников, И.А. Специальный стандарт образования – на пути к новым возможностям и перспективам обучения и воспитания детей с задержкой психического развития / И.А. Коробейников // Дефектология. – 2012. – № 1. – С. 10-17.</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27. Коробейников, И.А. Проблемы диагностики, коррекции и прогноза при организации сопровождения детей с легким психическим недоразвитием / И.А. Коробейников, Е.Л. </w:t>
      </w:r>
      <w:proofErr w:type="spellStart"/>
      <w:r w:rsidRPr="00F379F9">
        <w:rPr>
          <w:rFonts w:ascii="Times New Roman" w:hAnsi="Times New Roman" w:cs="Times New Roman"/>
          <w:sz w:val="24"/>
          <w:szCs w:val="24"/>
        </w:rPr>
        <w:t>Инденбаум</w:t>
      </w:r>
      <w:proofErr w:type="spellEnd"/>
      <w:r w:rsidRPr="00F379F9">
        <w:rPr>
          <w:rFonts w:ascii="Times New Roman" w:hAnsi="Times New Roman" w:cs="Times New Roman"/>
          <w:sz w:val="24"/>
          <w:szCs w:val="24"/>
        </w:rPr>
        <w:t xml:space="preserve"> // Дефектология. – М., 2009. – № 5. – С. 22-28.</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28. Лебедева, И.Н. Развитие связной речи дошкольников. Обучение рассказыванию по картине / И.Н. Лебедева. – СПб</w:t>
      </w:r>
      <w:proofErr w:type="gramStart"/>
      <w:r w:rsidRPr="00F379F9">
        <w:rPr>
          <w:rFonts w:ascii="Times New Roman" w:hAnsi="Times New Roman" w:cs="Times New Roman"/>
          <w:sz w:val="24"/>
          <w:szCs w:val="24"/>
        </w:rPr>
        <w:t>. :</w:t>
      </w:r>
      <w:proofErr w:type="gramEnd"/>
      <w:r w:rsidRPr="00F379F9">
        <w:rPr>
          <w:rFonts w:ascii="Times New Roman" w:hAnsi="Times New Roman" w:cs="Times New Roman"/>
          <w:sz w:val="24"/>
          <w:szCs w:val="24"/>
        </w:rPr>
        <w:t xml:space="preserve"> ЦДК проф. Л.Б. </w:t>
      </w:r>
      <w:proofErr w:type="spellStart"/>
      <w:r w:rsidRPr="00F379F9">
        <w:rPr>
          <w:rFonts w:ascii="Times New Roman" w:hAnsi="Times New Roman" w:cs="Times New Roman"/>
          <w:sz w:val="24"/>
          <w:szCs w:val="24"/>
        </w:rPr>
        <w:t>Баряевой</w:t>
      </w:r>
      <w:proofErr w:type="spellEnd"/>
      <w:r w:rsidRPr="00F379F9">
        <w:rPr>
          <w:rFonts w:ascii="Times New Roman" w:hAnsi="Times New Roman" w:cs="Times New Roman"/>
          <w:sz w:val="24"/>
          <w:szCs w:val="24"/>
        </w:rPr>
        <w:t>, 2009.</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29. Лебединская, К.С. Клинические варианты задержки психического развития / К.С. Лебединская // Журнал невропатологии и психиатрии им. С.С. Корсакова. – 1980. – № 3.</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30. Лебединская, К.С. Основные вопросы клиники и систематики задержки психического развития // Актуальные проблемы диагностики задержки психического развития детей / под ред. К.С. Лебединской. – М., 1982.</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31. Майер, А.А. Практические материалы по освоению содержания ФГОС в дошкольной образовательной организации (в схемах и таблицах) / А.А. Майер. – </w:t>
      </w:r>
      <w:proofErr w:type="gramStart"/>
      <w:r w:rsidRPr="00F379F9">
        <w:rPr>
          <w:rFonts w:ascii="Times New Roman" w:hAnsi="Times New Roman" w:cs="Times New Roman"/>
          <w:sz w:val="24"/>
          <w:szCs w:val="24"/>
        </w:rPr>
        <w:t>М. :</w:t>
      </w:r>
      <w:proofErr w:type="gramEnd"/>
      <w:r w:rsidRPr="00F379F9">
        <w:rPr>
          <w:rFonts w:ascii="Times New Roman" w:hAnsi="Times New Roman" w:cs="Times New Roman"/>
          <w:sz w:val="24"/>
          <w:szCs w:val="24"/>
        </w:rPr>
        <w:t xml:space="preserve"> </w:t>
      </w:r>
      <w:proofErr w:type="spellStart"/>
      <w:r w:rsidRPr="00F379F9">
        <w:rPr>
          <w:rFonts w:ascii="Times New Roman" w:hAnsi="Times New Roman" w:cs="Times New Roman"/>
          <w:sz w:val="24"/>
          <w:szCs w:val="24"/>
        </w:rPr>
        <w:t>Пед</w:t>
      </w:r>
      <w:proofErr w:type="spellEnd"/>
      <w:r w:rsidRPr="00F379F9">
        <w:rPr>
          <w:rFonts w:ascii="Times New Roman" w:hAnsi="Times New Roman" w:cs="Times New Roman"/>
          <w:sz w:val="24"/>
          <w:szCs w:val="24"/>
        </w:rPr>
        <w:t>. общество России, 2014.</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lastRenderedPageBreak/>
        <w:t xml:space="preserve">32. </w:t>
      </w:r>
      <w:proofErr w:type="spellStart"/>
      <w:r w:rsidRPr="00F379F9">
        <w:rPr>
          <w:rFonts w:ascii="Times New Roman" w:hAnsi="Times New Roman" w:cs="Times New Roman"/>
          <w:sz w:val="24"/>
          <w:szCs w:val="24"/>
        </w:rPr>
        <w:t>Малофеев</w:t>
      </w:r>
      <w:proofErr w:type="spellEnd"/>
      <w:r w:rsidRPr="00F379F9">
        <w:rPr>
          <w:rFonts w:ascii="Times New Roman" w:hAnsi="Times New Roman" w:cs="Times New Roman"/>
          <w:sz w:val="24"/>
          <w:szCs w:val="24"/>
        </w:rPr>
        <w:t xml:space="preserve">, Н.Н. Специальный федеральный государственный стандарт общего образования детей с ограниченными возможностями здоровья: основные положения концепции / Н.Н. </w:t>
      </w:r>
      <w:proofErr w:type="spellStart"/>
      <w:r w:rsidRPr="00F379F9">
        <w:rPr>
          <w:rFonts w:ascii="Times New Roman" w:hAnsi="Times New Roman" w:cs="Times New Roman"/>
          <w:sz w:val="24"/>
          <w:szCs w:val="24"/>
        </w:rPr>
        <w:t>Малофеев</w:t>
      </w:r>
      <w:proofErr w:type="spellEnd"/>
      <w:r w:rsidRPr="00F379F9">
        <w:rPr>
          <w:rFonts w:ascii="Times New Roman" w:hAnsi="Times New Roman" w:cs="Times New Roman"/>
          <w:sz w:val="24"/>
          <w:szCs w:val="24"/>
        </w:rPr>
        <w:t xml:space="preserve"> и др. // Дефектология. – 2009. – № 1. – С. 5-18.</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33. </w:t>
      </w:r>
      <w:proofErr w:type="spellStart"/>
      <w:r w:rsidRPr="00F379F9">
        <w:rPr>
          <w:rFonts w:ascii="Times New Roman" w:hAnsi="Times New Roman" w:cs="Times New Roman"/>
          <w:sz w:val="24"/>
          <w:szCs w:val="24"/>
        </w:rPr>
        <w:t>Мамайчук</w:t>
      </w:r>
      <w:proofErr w:type="spellEnd"/>
      <w:r w:rsidRPr="00F379F9">
        <w:rPr>
          <w:rFonts w:ascii="Times New Roman" w:hAnsi="Times New Roman" w:cs="Times New Roman"/>
          <w:sz w:val="24"/>
          <w:szCs w:val="24"/>
        </w:rPr>
        <w:t xml:space="preserve">, И.И. Помощь психолога ребенку с задержкой психического развития / И.И. </w:t>
      </w:r>
      <w:proofErr w:type="spellStart"/>
      <w:r w:rsidRPr="00F379F9">
        <w:rPr>
          <w:rFonts w:ascii="Times New Roman" w:hAnsi="Times New Roman" w:cs="Times New Roman"/>
          <w:sz w:val="24"/>
          <w:szCs w:val="24"/>
        </w:rPr>
        <w:t>Мамайчук</w:t>
      </w:r>
      <w:proofErr w:type="spellEnd"/>
      <w:r w:rsidRPr="00F379F9">
        <w:rPr>
          <w:rFonts w:ascii="Times New Roman" w:hAnsi="Times New Roman" w:cs="Times New Roman"/>
          <w:sz w:val="24"/>
          <w:szCs w:val="24"/>
        </w:rPr>
        <w:t>, М.Н. Ильина. – СПб</w:t>
      </w:r>
      <w:proofErr w:type="gramStart"/>
      <w:r w:rsidRPr="00F379F9">
        <w:rPr>
          <w:rFonts w:ascii="Times New Roman" w:hAnsi="Times New Roman" w:cs="Times New Roman"/>
          <w:sz w:val="24"/>
          <w:szCs w:val="24"/>
        </w:rPr>
        <w:t>. :</w:t>
      </w:r>
      <w:proofErr w:type="gramEnd"/>
      <w:r w:rsidRPr="00F379F9">
        <w:rPr>
          <w:rFonts w:ascii="Times New Roman" w:hAnsi="Times New Roman" w:cs="Times New Roman"/>
          <w:sz w:val="24"/>
          <w:szCs w:val="24"/>
        </w:rPr>
        <w:t xml:space="preserve"> Речь, 2004.</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34. Марковская, И.Ф. Задержка психического развития у детей. Клиническая и нейропсихологическая диагностика / И.Ф. Марковская. – </w:t>
      </w:r>
      <w:proofErr w:type="gramStart"/>
      <w:r w:rsidRPr="00F379F9">
        <w:rPr>
          <w:rFonts w:ascii="Times New Roman" w:hAnsi="Times New Roman" w:cs="Times New Roman"/>
          <w:sz w:val="24"/>
          <w:szCs w:val="24"/>
        </w:rPr>
        <w:t>М. :</w:t>
      </w:r>
      <w:proofErr w:type="gramEnd"/>
      <w:r w:rsidRPr="00F379F9">
        <w:rPr>
          <w:rFonts w:ascii="Times New Roman" w:hAnsi="Times New Roman" w:cs="Times New Roman"/>
          <w:sz w:val="24"/>
          <w:szCs w:val="24"/>
        </w:rPr>
        <w:t xml:space="preserve"> Комплекс-центр, 1993.</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35. </w:t>
      </w:r>
      <w:proofErr w:type="spellStart"/>
      <w:r w:rsidRPr="00F379F9">
        <w:rPr>
          <w:rFonts w:ascii="Times New Roman" w:hAnsi="Times New Roman" w:cs="Times New Roman"/>
          <w:sz w:val="24"/>
          <w:szCs w:val="24"/>
        </w:rPr>
        <w:t>Меликян</w:t>
      </w:r>
      <w:proofErr w:type="spellEnd"/>
      <w:r w:rsidRPr="00F379F9">
        <w:rPr>
          <w:rFonts w:ascii="Times New Roman" w:hAnsi="Times New Roman" w:cs="Times New Roman"/>
          <w:sz w:val="24"/>
          <w:szCs w:val="24"/>
        </w:rPr>
        <w:t xml:space="preserve">, З.А. Состояние зрительно-пространственных функций у детей в норме и с задержкой психического развития / З.А. </w:t>
      </w:r>
      <w:proofErr w:type="spellStart"/>
      <w:r w:rsidRPr="00F379F9">
        <w:rPr>
          <w:rFonts w:ascii="Times New Roman" w:hAnsi="Times New Roman" w:cs="Times New Roman"/>
          <w:sz w:val="24"/>
          <w:szCs w:val="24"/>
        </w:rPr>
        <w:t>Меликян</w:t>
      </w:r>
      <w:proofErr w:type="spellEnd"/>
      <w:r w:rsidRPr="00F379F9">
        <w:rPr>
          <w:rFonts w:ascii="Times New Roman" w:hAnsi="Times New Roman" w:cs="Times New Roman"/>
          <w:sz w:val="24"/>
          <w:szCs w:val="24"/>
        </w:rPr>
        <w:t xml:space="preserve">, Т.В. </w:t>
      </w:r>
      <w:proofErr w:type="spellStart"/>
      <w:r w:rsidRPr="00F379F9">
        <w:rPr>
          <w:rFonts w:ascii="Times New Roman" w:hAnsi="Times New Roman" w:cs="Times New Roman"/>
          <w:sz w:val="24"/>
          <w:szCs w:val="24"/>
        </w:rPr>
        <w:t>Ахутина</w:t>
      </w:r>
      <w:proofErr w:type="spellEnd"/>
      <w:r w:rsidRPr="00F379F9">
        <w:rPr>
          <w:rFonts w:ascii="Times New Roman" w:hAnsi="Times New Roman" w:cs="Times New Roman"/>
          <w:sz w:val="24"/>
          <w:szCs w:val="24"/>
        </w:rPr>
        <w:t xml:space="preserve"> // Школа здоровья. – 2002. – № 1. – С. 28-36.</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36. </w:t>
      </w:r>
      <w:proofErr w:type="spellStart"/>
      <w:r w:rsidRPr="00F379F9">
        <w:rPr>
          <w:rFonts w:ascii="Times New Roman" w:hAnsi="Times New Roman" w:cs="Times New Roman"/>
          <w:sz w:val="24"/>
          <w:szCs w:val="24"/>
        </w:rPr>
        <w:t>Микляева</w:t>
      </w:r>
      <w:proofErr w:type="spellEnd"/>
      <w:r w:rsidRPr="00F379F9">
        <w:rPr>
          <w:rFonts w:ascii="Times New Roman" w:hAnsi="Times New Roman" w:cs="Times New Roman"/>
          <w:sz w:val="24"/>
          <w:szCs w:val="24"/>
        </w:rPr>
        <w:t xml:space="preserve">, Н.В. Планирование в современном ДОУ / Н.В. </w:t>
      </w:r>
      <w:proofErr w:type="spellStart"/>
      <w:r w:rsidRPr="00F379F9">
        <w:rPr>
          <w:rFonts w:ascii="Times New Roman" w:hAnsi="Times New Roman" w:cs="Times New Roman"/>
          <w:sz w:val="24"/>
          <w:szCs w:val="24"/>
        </w:rPr>
        <w:t>Микляева</w:t>
      </w:r>
      <w:proofErr w:type="spellEnd"/>
      <w:r w:rsidRPr="00F379F9">
        <w:rPr>
          <w:rFonts w:ascii="Times New Roman" w:hAnsi="Times New Roman" w:cs="Times New Roman"/>
          <w:sz w:val="24"/>
          <w:szCs w:val="24"/>
        </w:rPr>
        <w:t xml:space="preserve">. – </w:t>
      </w:r>
      <w:proofErr w:type="gramStart"/>
      <w:r w:rsidRPr="00F379F9">
        <w:rPr>
          <w:rFonts w:ascii="Times New Roman" w:hAnsi="Times New Roman" w:cs="Times New Roman"/>
          <w:sz w:val="24"/>
          <w:szCs w:val="24"/>
        </w:rPr>
        <w:t>М. :</w:t>
      </w:r>
      <w:proofErr w:type="gramEnd"/>
      <w:r w:rsidRPr="00F379F9">
        <w:rPr>
          <w:rFonts w:ascii="Times New Roman" w:hAnsi="Times New Roman" w:cs="Times New Roman"/>
          <w:sz w:val="24"/>
          <w:szCs w:val="24"/>
        </w:rPr>
        <w:t xml:space="preserve"> ТЦ Сфера, 2013.</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37. Мустаева, Л.Г. Коррекционно-педагогические и социально-психологические аспекты сопровождения детей с задержкой психического </w:t>
      </w:r>
      <w:proofErr w:type="gramStart"/>
      <w:r w:rsidRPr="00F379F9">
        <w:rPr>
          <w:rFonts w:ascii="Times New Roman" w:hAnsi="Times New Roman" w:cs="Times New Roman"/>
          <w:sz w:val="24"/>
          <w:szCs w:val="24"/>
        </w:rPr>
        <w:t>развития :</w:t>
      </w:r>
      <w:proofErr w:type="gramEnd"/>
      <w:r w:rsidRPr="00F379F9">
        <w:rPr>
          <w:rFonts w:ascii="Times New Roman" w:hAnsi="Times New Roman" w:cs="Times New Roman"/>
          <w:sz w:val="24"/>
          <w:szCs w:val="24"/>
        </w:rPr>
        <w:t xml:space="preserve"> пособие для учителей начальной школы, психологов-практиков, родителей / Л.Г. Мустаева. – </w:t>
      </w:r>
      <w:proofErr w:type="gramStart"/>
      <w:r w:rsidRPr="00F379F9">
        <w:rPr>
          <w:rFonts w:ascii="Times New Roman" w:hAnsi="Times New Roman" w:cs="Times New Roman"/>
          <w:sz w:val="24"/>
          <w:szCs w:val="24"/>
        </w:rPr>
        <w:t>М. :</w:t>
      </w:r>
      <w:proofErr w:type="gramEnd"/>
      <w:r w:rsidRPr="00F379F9">
        <w:rPr>
          <w:rFonts w:ascii="Times New Roman" w:hAnsi="Times New Roman" w:cs="Times New Roman"/>
          <w:sz w:val="24"/>
          <w:szCs w:val="24"/>
        </w:rPr>
        <w:t xml:space="preserve"> </w:t>
      </w:r>
      <w:proofErr w:type="spellStart"/>
      <w:r w:rsidRPr="00F379F9">
        <w:rPr>
          <w:rFonts w:ascii="Times New Roman" w:hAnsi="Times New Roman" w:cs="Times New Roman"/>
          <w:sz w:val="24"/>
          <w:szCs w:val="24"/>
        </w:rPr>
        <w:t>Аркти</w:t>
      </w:r>
      <w:proofErr w:type="spellEnd"/>
      <w:r w:rsidRPr="00F379F9">
        <w:rPr>
          <w:rFonts w:ascii="Times New Roman" w:hAnsi="Times New Roman" w:cs="Times New Roman"/>
          <w:sz w:val="24"/>
          <w:szCs w:val="24"/>
        </w:rPr>
        <w:t>, 2005.</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38. Нечаев, М. Интерактивные технологии в реализации ФГОС дошкольного образования / М. Нечаев, Г. Романова. – </w:t>
      </w:r>
      <w:proofErr w:type="gramStart"/>
      <w:r w:rsidRPr="00F379F9">
        <w:rPr>
          <w:rFonts w:ascii="Times New Roman" w:hAnsi="Times New Roman" w:cs="Times New Roman"/>
          <w:sz w:val="24"/>
          <w:szCs w:val="24"/>
        </w:rPr>
        <w:t>М. :</w:t>
      </w:r>
      <w:proofErr w:type="gramEnd"/>
      <w:r w:rsidRPr="00F379F9">
        <w:rPr>
          <w:rFonts w:ascii="Times New Roman" w:hAnsi="Times New Roman" w:cs="Times New Roman"/>
          <w:sz w:val="24"/>
          <w:szCs w:val="24"/>
        </w:rPr>
        <w:t xml:space="preserve"> Перспектива, 2014.</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39. Обучение детей с задержкой психического </w:t>
      </w:r>
      <w:proofErr w:type="gramStart"/>
      <w:r w:rsidRPr="00F379F9">
        <w:rPr>
          <w:rFonts w:ascii="Times New Roman" w:hAnsi="Times New Roman" w:cs="Times New Roman"/>
          <w:sz w:val="24"/>
          <w:szCs w:val="24"/>
        </w:rPr>
        <w:t>развития :</w:t>
      </w:r>
      <w:proofErr w:type="gramEnd"/>
      <w:r w:rsidRPr="00F379F9">
        <w:rPr>
          <w:rFonts w:ascii="Times New Roman" w:hAnsi="Times New Roman" w:cs="Times New Roman"/>
          <w:sz w:val="24"/>
          <w:szCs w:val="24"/>
        </w:rPr>
        <w:t xml:space="preserve"> пособие для учителей / под ред. В.И. </w:t>
      </w:r>
      <w:proofErr w:type="spellStart"/>
      <w:r w:rsidRPr="00F379F9">
        <w:rPr>
          <w:rFonts w:ascii="Times New Roman" w:hAnsi="Times New Roman" w:cs="Times New Roman"/>
          <w:sz w:val="24"/>
          <w:szCs w:val="24"/>
        </w:rPr>
        <w:t>Лубовского</w:t>
      </w:r>
      <w:proofErr w:type="spellEnd"/>
      <w:r w:rsidRPr="00F379F9">
        <w:rPr>
          <w:rFonts w:ascii="Times New Roman" w:hAnsi="Times New Roman" w:cs="Times New Roman"/>
          <w:sz w:val="24"/>
          <w:szCs w:val="24"/>
        </w:rPr>
        <w:t>. – Смоленск, 1994.</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40. Педагогическое взаимодействие в детском саду / под ред. Н.В. </w:t>
      </w:r>
      <w:proofErr w:type="spellStart"/>
      <w:r w:rsidRPr="00F379F9">
        <w:rPr>
          <w:rFonts w:ascii="Times New Roman" w:hAnsi="Times New Roman" w:cs="Times New Roman"/>
          <w:sz w:val="24"/>
          <w:szCs w:val="24"/>
        </w:rPr>
        <w:t>Микляевой</w:t>
      </w:r>
      <w:proofErr w:type="spellEnd"/>
      <w:r w:rsidRPr="00F379F9">
        <w:rPr>
          <w:rFonts w:ascii="Times New Roman" w:hAnsi="Times New Roman" w:cs="Times New Roman"/>
          <w:sz w:val="24"/>
          <w:szCs w:val="24"/>
        </w:rPr>
        <w:t xml:space="preserve">. – </w:t>
      </w:r>
      <w:proofErr w:type="gramStart"/>
      <w:r w:rsidRPr="00F379F9">
        <w:rPr>
          <w:rFonts w:ascii="Times New Roman" w:hAnsi="Times New Roman" w:cs="Times New Roman"/>
          <w:sz w:val="24"/>
          <w:szCs w:val="24"/>
        </w:rPr>
        <w:t>М. :</w:t>
      </w:r>
      <w:proofErr w:type="gramEnd"/>
      <w:r w:rsidRPr="00F379F9">
        <w:rPr>
          <w:rFonts w:ascii="Times New Roman" w:hAnsi="Times New Roman" w:cs="Times New Roman"/>
          <w:sz w:val="24"/>
          <w:szCs w:val="24"/>
        </w:rPr>
        <w:t xml:space="preserve"> ТЦ Сфера, 2013.</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41. Программа воспитания и обучения дошкольников с задержкой психического развития / Л.Б. </w:t>
      </w:r>
      <w:proofErr w:type="spellStart"/>
      <w:r w:rsidRPr="00F379F9">
        <w:rPr>
          <w:rFonts w:ascii="Times New Roman" w:hAnsi="Times New Roman" w:cs="Times New Roman"/>
          <w:sz w:val="24"/>
          <w:szCs w:val="24"/>
        </w:rPr>
        <w:t>Баряева</w:t>
      </w:r>
      <w:proofErr w:type="spellEnd"/>
      <w:r w:rsidRPr="00F379F9">
        <w:rPr>
          <w:rFonts w:ascii="Times New Roman" w:hAnsi="Times New Roman" w:cs="Times New Roman"/>
          <w:sz w:val="24"/>
          <w:szCs w:val="24"/>
        </w:rPr>
        <w:t xml:space="preserve">, И.Г. Вечканова, О.П. </w:t>
      </w:r>
      <w:proofErr w:type="spellStart"/>
      <w:r w:rsidRPr="00F379F9">
        <w:rPr>
          <w:rFonts w:ascii="Times New Roman" w:hAnsi="Times New Roman" w:cs="Times New Roman"/>
          <w:sz w:val="24"/>
          <w:szCs w:val="24"/>
        </w:rPr>
        <w:t>Гаврилушкина</w:t>
      </w:r>
      <w:proofErr w:type="spellEnd"/>
      <w:r w:rsidRPr="00F379F9">
        <w:rPr>
          <w:rFonts w:ascii="Times New Roman" w:hAnsi="Times New Roman" w:cs="Times New Roman"/>
          <w:sz w:val="24"/>
          <w:szCs w:val="24"/>
        </w:rPr>
        <w:t xml:space="preserve"> и др.; под. ред. Л.Б. </w:t>
      </w:r>
      <w:proofErr w:type="spellStart"/>
      <w:r w:rsidRPr="00F379F9">
        <w:rPr>
          <w:rFonts w:ascii="Times New Roman" w:hAnsi="Times New Roman" w:cs="Times New Roman"/>
          <w:sz w:val="24"/>
          <w:szCs w:val="24"/>
        </w:rPr>
        <w:t>Баряевой</w:t>
      </w:r>
      <w:proofErr w:type="spellEnd"/>
      <w:r w:rsidRPr="00F379F9">
        <w:rPr>
          <w:rFonts w:ascii="Times New Roman" w:hAnsi="Times New Roman" w:cs="Times New Roman"/>
          <w:sz w:val="24"/>
          <w:szCs w:val="24"/>
        </w:rPr>
        <w:t>, Е.А. Логиновой. – СПб</w:t>
      </w:r>
      <w:proofErr w:type="gramStart"/>
      <w:r w:rsidRPr="00F379F9">
        <w:rPr>
          <w:rFonts w:ascii="Times New Roman" w:hAnsi="Times New Roman" w:cs="Times New Roman"/>
          <w:sz w:val="24"/>
          <w:szCs w:val="24"/>
        </w:rPr>
        <w:t>. :</w:t>
      </w:r>
      <w:proofErr w:type="gramEnd"/>
      <w:r w:rsidRPr="00F379F9">
        <w:rPr>
          <w:rFonts w:ascii="Times New Roman" w:hAnsi="Times New Roman" w:cs="Times New Roman"/>
          <w:sz w:val="24"/>
          <w:szCs w:val="24"/>
        </w:rPr>
        <w:t xml:space="preserve"> ЦДК проф. Л.Б. </w:t>
      </w:r>
      <w:proofErr w:type="spellStart"/>
      <w:r w:rsidRPr="00F379F9">
        <w:rPr>
          <w:rFonts w:ascii="Times New Roman" w:hAnsi="Times New Roman" w:cs="Times New Roman"/>
          <w:sz w:val="24"/>
          <w:szCs w:val="24"/>
        </w:rPr>
        <w:t>Баряевой</w:t>
      </w:r>
      <w:proofErr w:type="spellEnd"/>
      <w:r w:rsidRPr="00F379F9">
        <w:rPr>
          <w:rFonts w:ascii="Times New Roman" w:hAnsi="Times New Roman" w:cs="Times New Roman"/>
          <w:sz w:val="24"/>
          <w:szCs w:val="24"/>
        </w:rPr>
        <w:t>, 2010.</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42. Приказ </w:t>
      </w:r>
      <w:proofErr w:type="spellStart"/>
      <w:r w:rsidRPr="00F379F9">
        <w:rPr>
          <w:rFonts w:ascii="Times New Roman" w:hAnsi="Times New Roman" w:cs="Times New Roman"/>
          <w:sz w:val="24"/>
          <w:szCs w:val="24"/>
        </w:rPr>
        <w:t>Минобрнауки</w:t>
      </w:r>
      <w:proofErr w:type="spellEnd"/>
      <w:r w:rsidRPr="00F379F9">
        <w:rPr>
          <w:rFonts w:ascii="Times New Roman" w:hAnsi="Times New Roman" w:cs="Times New Roman"/>
          <w:sz w:val="24"/>
          <w:szCs w:val="24"/>
        </w:rPr>
        <w:t xml:space="preserve">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43. Психолого-педагогическая диагностика / под ред. И.Ю. Левченко, С.Д. </w:t>
      </w:r>
      <w:proofErr w:type="spellStart"/>
      <w:r w:rsidRPr="00F379F9">
        <w:rPr>
          <w:rFonts w:ascii="Times New Roman" w:hAnsi="Times New Roman" w:cs="Times New Roman"/>
          <w:sz w:val="24"/>
          <w:szCs w:val="24"/>
        </w:rPr>
        <w:t>Забрамной</w:t>
      </w:r>
      <w:proofErr w:type="spellEnd"/>
      <w:r w:rsidRPr="00F379F9">
        <w:rPr>
          <w:rFonts w:ascii="Times New Roman" w:hAnsi="Times New Roman" w:cs="Times New Roman"/>
          <w:sz w:val="24"/>
          <w:szCs w:val="24"/>
        </w:rPr>
        <w:t xml:space="preserve">. – </w:t>
      </w:r>
      <w:proofErr w:type="gramStart"/>
      <w:r w:rsidRPr="00F379F9">
        <w:rPr>
          <w:rFonts w:ascii="Times New Roman" w:hAnsi="Times New Roman" w:cs="Times New Roman"/>
          <w:sz w:val="24"/>
          <w:szCs w:val="24"/>
        </w:rPr>
        <w:t>М. :</w:t>
      </w:r>
      <w:proofErr w:type="gramEnd"/>
      <w:r w:rsidRPr="00F379F9">
        <w:rPr>
          <w:rFonts w:ascii="Times New Roman" w:hAnsi="Times New Roman" w:cs="Times New Roman"/>
          <w:sz w:val="24"/>
          <w:szCs w:val="24"/>
        </w:rPr>
        <w:t xml:space="preserve"> Академия, 2004.</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44. Психолого-педагогическая диагностика развития детей дошкольного возраста / под ред. Е.А. </w:t>
      </w:r>
      <w:proofErr w:type="spellStart"/>
      <w:r w:rsidRPr="00F379F9">
        <w:rPr>
          <w:rFonts w:ascii="Times New Roman" w:hAnsi="Times New Roman" w:cs="Times New Roman"/>
          <w:sz w:val="24"/>
          <w:szCs w:val="24"/>
        </w:rPr>
        <w:t>Стребелевой</w:t>
      </w:r>
      <w:proofErr w:type="spellEnd"/>
      <w:r w:rsidRPr="00F379F9">
        <w:rPr>
          <w:rFonts w:ascii="Times New Roman" w:hAnsi="Times New Roman" w:cs="Times New Roman"/>
          <w:sz w:val="24"/>
          <w:szCs w:val="24"/>
        </w:rPr>
        <w:t xml:space="preserve">. – </w:t>
      </w:r>
      <w:proofErr w:type="gramStart"/>
      <w:r w:rsidRPr="00F379F9">
        <w:rPr>
          <w:rFonts w:ascii="Times New Roman" w:hAnsi="Times New Roman" w:cs="Times New Roman"/>
          <w:sz w:val="24"/>
          <w:szCs w:val="24"/>
        </w:rPr>
        <w:t>М. :</w:t>
      </w:r>
      <w:proofErr w:type="gramEnd"/>
      <w:r w:rsidRPr="00F379F9">
        <w:rPr>
          <w:rFonts w:ascii="Times New Roman" w:hAnsi="Times New Roman" w:cs="Times New Roman"/>
          <w:sz w:val="24"/>
          <w:szCs w:val="24"/>
        </w:rPr>
        <w:t xml:space="preserve"> </w:t>
      </w:r>
      <w:proofErr w:type="spellStart"/>
      <w:r w:rsidRPr="00F379F9">
        <w:rPr>
          <w:rFonts w:ascii="Times New Roman" w:hAnsi="Times New Roman" w:cs="Times New Roman"/>
          <w:sz w:val="24"/>
          <w:szCs w:val="24"/>
        </w:rPr>
        <w:t>Полиграфсервис</w:t>
      </w:r>
      <w:proofErr w:type="spellEnd"/>
      <w:r w:rsidRPr="00F379F9">
        <w:rPr>
          <w:rFonts w:ascii="Times New Roman" w:hAnsi="Times New Roman" w:cs="Times New Roman"/>
          <w:sz w:val="24"/>
          <w:szCs w:val="24"/>
        </w:rPr>
        <w:t>, 1998.</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45. Путеводитель по ФГОС дошкольного образования в таблицах и схемах / под ред. М. </w:t>
      </w:r>
      <w:proofErr w:type="spellStart"/>
      <w:r w:rsidRPr="00F379F9">
        <w:rPr>
          <w:rFonts w:ascii="Times New Roman" w:hAnsi="Times New Roman" w:cs="Times New Roman"/>
          <w:sz w:val="24"/>
          <w:szCs w:val="24"/>
        </w:rPr>
        <w:t>Верховкиной</w:t>
      </w:r>
      <w:proofErr w:type="spellEnd"/>
      <w:r w:rsidRPr="00F379F9">
        <w:rPr>
          <w:rFonts w:ascii="Times New Roman" w:hAnsi="Times New Roman" w:cs="Times New Roman"/>
          <w:sz w:val="24"/>
          <w:szCs w:val="24"/>
        </w:rPr>
        <w:t xml:space="preserve">, А. </w:t>
      </w:r>
      <w:proofErr w:type="spellStart"/>
      <w:r w:rsidRPr="00F379F9">
        <w:rPr>
          <w:rFonts w:ascii="Times New Roman" w:hAnsi="Times New Roman" w:cs="Times New Roman"/>
          <w:sz w:val="24"/>
          <w:szCs w:val="24"/>
        </w:rPr>
        <w:t>Атаровой</w:t>
      </w:r>
      <w:proofErr w:type="spellEnd"/>
      <w:r w:rsidRPr="00F379F9">
        <w:rPr>
          <w:rFonts w:ascii="Times New Roman" w:hAnsi="Times New Roman" w:cs="Times New Roman"/>
          <w:sz w:val="24"/>
          <w:szCs w:val="24"/>
        </w:rPr>
        <w:t>. – СПб</w:t>
      </w:r>
      <w:proofErr w:type="gramStart"/>
      <w:r w:rsidRPr="00F379F9">
        <w:rPr>
          <w:rFonts w:ascii="Times New Roman" w:hAnsi="Times New Roman" w:cs="Times New Roman"/>
          <w:sz w:val="24"/>
          <w:szCs w:val="24"/>
        </w:rPr>
        <w:t>. :</w:t>
      </w:r>
      <w:proofErr w:type="gramEnd"/>
      <w:r w:rsidRPr="00F379F9">
        <w:rPr>
          <w:rFonts w:ascii="Times New Roman" w:hAnsi="Times New Roman" w:cs="Times New Roman"/>
          <w:sz w:val="24"/>
          <w:szCs w:val="24"/>
        </w:rPr>
        <w:t xml:space="preserve"> КАРО, 2014.</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46. Разработка адаптированной основной образовательной программы дошкольного образования для детей с </w:t>
      </w:r>
      <w:proofErr w:type="gramStart"/>
      <w:r w:rsidRPr="00F379F9">
        <w:rPr>
          <w:rFonts w:ascii="Times New Roman" w:hAnsi="Times New Roman" w:cs="Times New Roman"/>
          <w:sz w:val="24"/>
          <w:szCs w:val="24"/>
        </w:rPr>
        <w:t>ОВЗ :</w:t>
      </w:r>
      <w:proofErr w:type="gramEnd"/>
      <w:r w:rsidRPr="00F379F9">
        <w:rPr>
          <w:rFonts w:ascii="Times New Roman" w:hAnsi="Times New Roman" w:cs="Times New Roman"/>
          <w:sz w:val="24"/>
          <w:szCs w:val="24"/>
        </w:rPr>
        <w:t xml:space="preserve"> </w:t>
      </w:r>
      <w:proofErr w:type="spellStart"/>
      <w:r w:rsidRPr="00F379F9">
        <w:rPr>
          <w:rFonts w:ascii="Times New Roman" w:hAnsi="Times New Roman" w:cs="Times New Roman"/>
          <w:sz w:val="24"/>
          <w:szCs w:val="24"/>
        </w:rPr>
        <w:t>методич</w:t>
      </w:r>
      <w:proofErr w:type="spellEnd"/>
      <w:r w:rsidRPr="00F379F9">
        <w:rPr>
          <w:rFonts w:ascii="Times New Roman" w:hAnsi="Times New Roman" w:cs="Times New Roman"/>
          <w:sz w:val="24"/>
          <w:szCs w:val="24"/>
        </w:rPr>
        <w:t>. пособие / под общ. ред. Т.А. Овечкиной, Н.Н. Яковлевой. – СПб</w:t>
      </w:r>
      <w:proofErr w:type="gramStart"/>
      <w:r w:rsidRPr="00F379F9">
        <w:rPr>
          <w:rFonts w:ascii="Times New Roman" w:hAnsi="Times New Roman" w:cs="Times New Roman"/>
          <w:sz w:val="24"/>
          <w:szCs w:val="24"/>
        </w:rPr>
        <w:t>. :</w:t>
      </w:r>
      <w:proofErr w:type="gramEnd"/>
      <w:r w:rsidRPr="00F379F9">
        <w:rPr>
          <w:rFonts w:ascii="Times New Roman" w:hAnsi="Times New Roman" w:cs="Times New Roman"/>
          <w:sz w:val="24"/>
          <w:szCs w:val="24"/>
        </w:rPr>
        <w:t xml:space="preserve"> ЦДК проф. Л.Б. </w:t>
      </w:r>
      <w:proofErr w:type="spellStart"/>
      <w:r w:rsidRPr="00F379F9">
        <w:rPr>
          <w:rFonts w:ascii="Times New Roman" w:hAnsi="Times New Roman" w:cs="Times New Roman"/>
          <w:sz w:val="24"/>
          <w:szCs w:val="24"/>
        </w:rPr>
        <w:t>Баряевой</w:t>
      </w:r>
      <w:proofErr w:type="spellEnd"/>
      <w:r w:rsidRPr="00F379F9">
        <w:rPr>
          <w:rFonts w:ascii="Times New Roman" w:hAnsi="Times New Roman" w:cs="Times New Roman"/>
          <w:sz w:val="24"/>
          <w:szCs w:val="24"/>
        </w:rPr>
        <w:t>, 2015.</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47. Семаго, Н.Я. Проблемные дети. Основы диагностической и коррекционной работы психолога / Н.Я. Семаго, М.М. Семаго. – </w:t>
      </w:r>
      <w:proofErr w:type="gramStart"/>
      <w:r w:rsidRPr="00F379F9">
        <w:rPr>
          <w:rFonts w:ascii="Times New Roman" w:hAnsi="Times New Roman" w:cs="Times New Roman"/>
          <w:sz w:val="24"/>
          <w:szCs w:val="24"/>
        </w:rPr>
        <w:t>М. :</w:t>
      </w:r>
      <w:proofErr w:type="gramEnd"/>
      <w:r w:rsidRPr="00F379F9">
        <w:rPr>
          <w:rFonts w:ascii="Times New Roman" w:hAnsi="Times New Roman" w:cs="Times New Roman"/>
          <w:sz w:val="24"/>
          <w:szCs w:val="24"/>
        </w:rPr>
        <w:t xml:space="preserve"> АРКТИ, 2001. – 203 с.</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48. Слепович, Е.С. Игровая деятельность дошкольников с задержкой психического развития / Е.С. Слепович. – </w:t>
      </w:r>
      <w:proofErr w:type="gramStart"/>
      <w:r w:rsidRPr="00F379F9">
        <w:rPr>
          <w:rFonts w:ascii="Times New Roman" w:hAnsi="Times New Roman" w:cs="Times New Roman"/>
          <w:sz w:val="24"/>
          <w:szCs w:val="24"/>
        </w:rPr>
        <w:t>М. :</w:t>
      </w:r>
      <w:proofErr w:type="gramEnd"/>
      <w:r w:rsidRPr="00F379F9">
        <w:rPr>
          <w:rFonts w:ascii="Times New Roman" w:hAnsi="Times New Roman" w:cs="Times New Roman"/>
          <w:sz w:val="24"/>
          <w:szCs w:val="24"/>
        </w:rPr>
        <w:t xml:space="preserve"> Педагогика, 1990.</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49. Специальная психология / В.И. </w:t>
      </w:r>
      <w:proofErr w:type="spellStart"/>
      <w:r w:rsidRPr="00F379F9">
        <w:rPr>
          <w:rFonts w:ascii="Times New Roman" w:hAnsi="Times New Roman" w:cs="Times New Roman"/>
          <w:sz w:val="24"/>
          <w:szCs w:val="24"/>
        </w:rPr>
        <w:t>Лубовский</w:t>
      </w:r>
      <w:proofErr w:type="spellEnd"/>
      <w:r w:rsidRPr="00F379F9">
        <w:rPr>
          <w:rFonts w:ascii="Times New Roman" w:hAnsi="Times New Roman" w:cs="Times New Roman"/>
          <w:sz w:val="24"/>
          <w:szCs w:val="24"/>
        </w:rPr>
        <w:t xml:space="preserve">, Е.М. </w:t>
      </w:r>
      <w:proofErr w:type="spellStart"/>
      <w:r w:rsidRPr="00F379F9">
        <w:rPr>
          <w:rFonts w:ascii="Times New Roman" w:hAnsi="Times New Roman" w:cs="Times New Roman"/>
          <w:sz w:val="24"/>
          <w:szCs w:val="24"/>
        </w:rPr>
        <w:t>Мастюкова</w:t>
      </w:r>
      <w:proofErr w:type="spellEnd"/>
      <w:r w:rsidRPr="00F379F9">
        <w:rPr>
          <w:rFonts w:ascii="Times New Roman" w:hAnsi="Times New Roman" w:cs="Times New Roman"/>
          <w:sz w:val="24"/>
          <w:szCs w:val="24"/>
        </w:rPr>
        <w:t xml:space="preserve"> и др.; под ред. В.И. </w:t>
      </w:r>
      <w:proofErr w:type="spellStart"/>
      <w:r w:rsidRPr="00F379F9">
        <w:rPr>
          <w:rFonts w:ascii="Times New Roman" w:hAnsi="Times New Roman" w:cs="Times New Roman"/>
          <w:sz w:val="24"/>
          <w:szCs w:val="24"/>
        </w:rPr>
        <w:t>Лубовского</w:t>
      </w:r>
      <w:proofErr w:type="spellEnd"/>
      <w:r w:rsidRPr="00F379F9">
        <w:rPr>
          <w:rFonts w:ascii="Times New Roman" w:hAnsi="Times New Roman" w:cs="Times New Roman"/>
          <w:sz w:val="24"/>
          <w:szCs w:val="24"/>
        </w:rPr>
        <w:t xml:space="preserve">. – </w:t>
      </w:r>
      <w:proofErr w:type="gramStart"/>
      <w:r w:rsidRPr="00F379F9">
        <w:rPr>
          <w:rFonts w:ascii="Times New Roman" w:hAnsi="Times New Roman" w:cs="Times New Roman"/>
          <w:sz w:val="24"/>
          <w:szCs w:val="24"/>
        </w:rPr>
        <w:t>М. :</w:t>
      </w:r>
      <w:proofErr w:type="gramEnd"/>
      <w:r w:rsidRPr="00F379F9">
        <w:rPr>
          <w:rFonts w:ascii="Times New Roman" w:hAnsi="Times New Roman" w:cs="Times New Roman"/>
          <w:sz w:val="24"/>
          <w:szCs w:val="24"/>
        </w:rPr>
        <w:t xml:space="preserve"> Академия, 2004.</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lastRenderedPageBreak/>
        <w:t xml:space="preserve">50. </w:t>
      </w:r>
      <w:proofErr w:type="spellStart"/>
      <w:r w:rsidRPr="00F379F9">
        <w:rPr>
          <w:rFonts w:ascii="Times New Roman" w:hAnsi="Times New Roman" w:cs="Times New Roman"/>
          <w:sz w:val="24"/>
          <w:szCs w:val="24"/>
        </w:rPr>
        <w:t>Стожарова</w:t>
      </w:r>
      <w:proofErr w:type="spellEnd"/>
      <w:r w:rsidRPr="00F379F9">
        <w:rPr>
          <w:rFonts w:ascii="Times New Roman" w:hAnsi="Times New Roman" w:cs="Times New Roman"/>
          <w:sz w:val="24"/>
          <w:szCs w:val="24"/>
        </w:rPr>
        <w:t xml:space="preserve">, М.Ю. Формирование психологического здоровья дошкольников / М.Ю. </w:t>
      </w:r>
      <w:proofErr w:type="spellStart"/>
      <w:r w:rsidRPr="00F379F9">
        <w:rPr>
          <w:rFonts w:ascii="Times New Roman" w:hAnsi="Times New Roman" w:cs="Times New Roman"/>
          <w:sz w:val="24"/>
          <w:szCs w:val="24"/>
        </w:rPr>
        <w:t>Стожарова</w:t>
      </w:r>
      <w:proofErr w:type="spellEnd"/>
      <w:r w:rsidRPr="00F379F9">
        <w:rPr>
          <w:rFonts w:ascii="Times New Roman" w:hAnsi="Times New Roman" w:cs="Times New Roman"/>
          <w:sz w:val="24"/>
          <w:szCs w:val="24"/>
        </w:rPr>
        <w:t>. – Ростов н/</w:t>
      </w:r>
      <w:proofErr w:type="gramStart"/>
      <w:r w:rsidRPr="00F379F9">
        <w:rPr>
          <w:rFonts w:ascii="Times New Roman" w:hAnsi="Times New Roman" w:cs="Times New Roman"/>
          <w:sz w:val="24"/>
          <w:szCs w:val="24"/>
        </w:rPr>
        <w:t>Д. :</w:t>
      </w:r>
      <w:proofErr w:type="gramEnd"/>
      <w:r w:rsidRPr="00F379F9">
        <w:rPr>
          <w:rFonts w:ascii="Times New Roman" w:hAnsi="Times New Roman" w:cs="Times New Roman"/>
          <w:sz w:val="24"/>
          <w:szCs w:val="24"/>
        </w:rPr>
        <w:t xml:space="preserve"> Феникс, 2007.</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51. Театрализованные игры в коррекционной работе с дошкольниками / под ред. Л.Б. </w:t>
      </w:r>
      <w:proofErr w:type="spellStart"/>
      <w:r w:rsidRPr="00F379F9">
        <w:rPr>
          <w:rFonts w:ascii="Times New Roman" w:hAnsi="Times New Roman" w:cs="Times New Roman"/>
          <w:sz w:val="24"/>
          <w:szCs w:val="24"/>
        </w:rPr>
        <w:t>Баряевой</w:t>
      </w:r>
      <w:proofErr w:type="spellEnd"/>
      <w:r w:rsidRPr="00F379F9">
        <w:rPr>
          <w:rFonts w:ascii="Times New Roman" w:hAnsi="Times New Roman" w:cs="Times New Roman"/>
          <w:sz w:val="24"/>
          <w:szCs w:val="24"/>
        </w:rPr>
        <w:t xml:space="preserve">, И.Г. </w:t>
      </w:r>
      <w:proofErr w:type="spellStart"/>
      <w:r w:rsidRPr="00F379F9">
        <w:rPr>
          <w:rFonts w:ascii="Times New Roman" w:hAnsi="Times New Roman" w:cs="Times New Roman"/>
          <w:sz w:val="24"/>
          <w:szCs w:val="24"/>
        </w:rPr>
        <w:t>Вечкановай</w:t>
      </w:r>
      <w:proofErr w:type="spellEnd"/>
      <w:r w:rsidRPr="00F379F9">
        <w:rPr>
          <w:rFonts w:ascii="Times New Roman" w:hAnsi="Times New Roman" w:cs="Times New Roman"/>
          <w:sz w:val="24"/>
          <w:szCs w:val="24"/>
        </w:rPr>
        <w:t>. – СПб</w:t>
      </w:r>
      <w:proofErr w:type="gramStart"/>
      <w:r w:rsidRPr="00F379F9">
        <w:rPr>
          <w:rFonts w:ascii="Times New Roman" w:hAnsi="Times New Roman" w:cs="Times New Roman"/>
          <w:sz w:val="24"/>
          <w:szCs w:val="24"/>
        </w:rPr>
        <w:t>. :</w:t>
      </w:r>
      <w:proofErr w:type="gramEnd"/>
      <w:r w:rsidRPr="00F379F9">
        <w:rPr>
          <w:rFonts w:ascii="Times New Roman" w:hAnsi="Times New Roman" w:cs="Times New Roman"/>
          <w:sz w:val="24"/>
          <w:szCs w:val="24"/>
        </w:rPr>
        <w:t xml:space="preserve"> КАРО, 2009.</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52. </w:t>
      </w:r>
      <w:proofErr w:type="spellStart"/>
      <w:r w:rsidRPr="00F379F9">
        <w:rPr>
          <w:rFonts w:ascii="Times New Roman" w:hAnsi="Times New Roman" w:cs="Times New Roman"/>
          <w:sz w:val="24"/>
          <w:szCs w:val="24"/>
        </w:rPr>
        <w:t>Тржесоглава</w:t>
      </w:r>
      <w:proofErr w:type="spellEnd"/>
      <w:r w:rsidRPr="00F379F9">
        <w:rPr>
          <w:rFonts w:ascii="Times New Roman" w:hAnsi="Times New Roman" w:cs="Times New Roman"/>
          <w:sz w:val="24"/>
          <w:szCs w:val="24"/>
        </w:rPr>
        <w:t xml:space="preserve">, З. Легкая дисфункция мозга в детском возрасте / З. </w:t>
      </w:r>
      <w:proofErr w:type="spellStart"/>
      <w:proofErr w:type="gramStart"/>
      <w:r w:rsidRPr="00F379F9">
        <w:rPr>
          <w:rFonts w:ascii="Times New Roman" w:hAnsi="Times New Roman" w:cs="Times New Roman"/>
          <w:sz w:val="24"/>
          <w:szCs w:val="24"/>
        </w:rPr>
        <w:t>Тржесоглава</w:t>
      </w:r>
      <w:proofErr w:type="spellEnd"/>
      <w:r w:rsidRPr="00F379F9">
        <w:rPr>
          <w:rFonts w:ascii="Times New Roman" w:hAnsi="Times New Roman" w:cs="Times New Roman"/>
          <w:sz w:val="24"/>
          <w:szCs w:val="24"/>
        </w:rPr>
        <w:t xml:space="preserve"> ;</w:t>
      </w:r>
      <w:proofErr w:type="gramEnd"/>
      <w:r w:rsidRPr="00F379F9">
        <w:rPr>
          <w:rFonts w:ascii="Times New Roman" w:hAnsi="Times New Roman" w:cs="Times New Roman"/>
          <w:sz w:val="24"/>
          <w:szCs w:val="24"/>
        </w:rPr>
        <w:t xml:space="preserve"> пер. с чешского. – </w:t>
      </w:r>
      <w:proofErr w:type="gramStart"/>
      <w:r w:rsidRPr="00F379F9">
        <w:rPr>
          <w:rFonts w:ascii="Times New Roman" w:hAnsi="Times New Roman" w:cs="Times New Roman"/>
          <w:sz w:val="24"/>
          <w:szCs w:val="24"/>
        </w:rPr>
        <w:t>М. :</w:t>
      </w:r>
      <w:proofErr w:type="gramEnd"/>
      <w:r w:rsidRPr="00F379F9">
        <w:rPr>
          <w:rFonts w:ascii="Times New Roman" w:hAnsi="Times New Roman" w:cs="Times New Roman"/>
          <w:sz w:val="24"/>
          <w:szCs w:val="24"/>
        </w:rPr>
        <w:t xml:space="preserve"> Медицина, 1986.</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53. </w:t>
      </w:r>
      <w:proofErr w:type="spellStart"/>
      <w:r w:rsidRPr="00F379F9">
        <w:rPr>
          <w:rFonts w:ascii="Times New Roman" w:hAnsi="Times New Roman" w:cs="Times New Roman"/>
          <w:sz w:val="24"/>
          <w:szCs w:val="24"/>
        </w:rPr>
        <w:t>Тригер</w:t>
      </w:r>
      <w:proofErr w:type="spellEnd"/>
      <w:r w:rsidRPr="00F379F9">
        <w:rPr>
          <w:rFonts w:ascii="Times New Roman" w:hAnsi="Times New Roman" w:cs="Times New Roman"/>
          <w:sz w:val="24"/>
          <w:szCs w:val="24"/>
        </w:rPr>
        <w:t xml:space="preserve">, Р.Д. Психологические особенности социализации детей с задержкой психического развития / Р.Д. </w:t>
      </w:r>
      <w:proofErr w:type="spellStart"/>
      <w:r w:rsidRPr="00F379F9">
        <w:rPr>
          <w:rFonts w:ascii="Times New Roman" w:hAnsi="Times New Roman" w:cs="Times New Roman"/>
          <w:sz w:val="24"/>
          <w:szCs w:val="24"/>
        </w:rPr>
        <w:t>Тригер</w:t>
      </w:r>
      <w:proofErr w:type="spellEnd"/>
      <w:r w:rsidRPr="00F379F9">
        <w:rPr>
          <w:rFonts w:ascii="Times New Roman" w:hAnsi="Times New Roman" w:cs="Times New Roman"/>
          <w:sz w:val="24"/>
          <w:szCs w:val="24"/>
        </w:rPr>
        <w:t>. – СПб</w:t>
      </w:r>
      <w:proofErr w:type="gramStart"/>
      <w:r w:rsidRPr="00F379F9">
        <w:rPr>
          <w:rFonts w:ascii="Times New Roman" w:hAnsi="Times New Roman" w:cs="Times New Roman"/>
          <w:sz w:val="24"/>
          <w:szCs w:val="24"/>
        </w:rPr>
        <w:t>. :</w:t>
      </w:r>
      <w:proofErr w:type="gramEnd"/>
      <w:r w:rsidRPr="00F379F9">
        <w:rPr>
          <w:rFonts w:ascii="Times New Roman" w:hAnsi="Times New Roman" w:cs="Times New Roman"/>
          <w:sz w:val="24"/>
          <w:szCs w:val="24"/>
        </w:rPr>
        <w:t xml:space="preserve"> Питер, 2008.</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54. </w:t>
      </w:r>
      <w:proofErr w:type="spellStart"/>
      <w:r w:rsidRPr="00F379F9">
        <w:rPr>
          <w:rFonts w:ascii="Times New Roman" w:hAnsi="Times New Roman" w:cs="Times New Roman"/>
          <w:sz w:val="24"/>
          <w:szCs w:val="24"/>
        </w:rPr>
        <w:t>Ульенкова</w:t>
      </w:r>
      <w:proofErr w:type="spellEnd"/>
      <w:r w:rsidRPr="00F379F9">
        <w:rPr>
          <w:rFonts w:ascii="Times New Roman" w:hAnsi="Times New Roman" w:cs="Times New Roman"/>
          <w:sz w:val="24"/>
          <w:szCs w:val="24"/>
        </w:rPr>
        <w:t xml:space="preserve">, У.В. Шестилетние дети с задержкой психического развития / У.В. </w:t>
      </w:r>
      <w:proofErr w:type="spellStart"/>
      <w:r w:rsidRPr="00F379F9">
        <w:rPr>
          <w:rFonts w:ascii="Times New Roman" w:hAnsi="Times New Roman" w:cs="Times New Roman"/>
          <w:sz w:val="24"/>
          <w:szCs w:val="24"/>
        </w:rPr>
        <w:t>Ульенкова</w:t>
      </w:r>
      <w:proofErr w:type="spellEnd"/>
      <w:r w:rsidRPr="00F379F9">
        <w:rPr>
          <w:rFonts w:ascii="Times New Roman" w:hAnsi="Times New Roman" w:cs="Times New Roman"/>
          <w:sz w:val="24"/>
          <w:szCs w:val="24"/>
        </w:rPr>
        <w:t xml:space="preserve">. – </w:t>
      </w:r>
      <w:proofErr w:type="gramStart"/>
      <w:r w:rsidRPr="00F379F9">
        <w:rPr>
          <w:rFonts w:ascii="Times New Roman" w:hAnsi="Times New Roman" w:cs="Times New Roman"/>
          <w:sz w:val="24"/>
          <w:szCs w:val="24"/>
        </w:rPr>
        <w:t>М. :</w:t>
      </w:r>
      <w:proofErr w:type="gramEnd"/>
      <w:r w:rsidRPr="00F379F9">
        <w:rPr>
          <w:rFonts w:ascii="Times New Roman" w:hAnsi="Times New Roman" w:cs="Times New Roman"/>
          <w:sz w:val="24"/>
          <w:szCs w:val="24"/>
        </w:rPr>
        <w:t xml:space="preserve"> Педагогика, 1990.</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55. </w:t>
      </w:r>
      <w:proofErr w:type="spellStart"/>
      <w:r w:rsidRPr="00F379F9">
        <w:rPr>
          <w:rFonts w:ascii="Times New Roman" w:hAnsi="Times New Roman" w:cs="Times New Roman"/>
          <w:sz w:val="24"/>
          <w:szCs w:val="24"/>
        </w:rPr>
        <w:t>Ульенкова</w:t>
      </w:r>
      <w:proofErr w:type="spellEnd"/>
      <w:r w:rsidRPr="00F379F9">
        <w:rPr>
          <w:rFonts w:ascii="Times New Roman" w:hAnsi="Times New Roman" w:cs="Times New Roman"/>
          <w:sz w:val="24"/>
          <w:szCs w:val="24"/>
        </w:rPr>
        <w:t xml:space="preserve">, У.В. Организация и содержание специальной психологической помощи детям с проблемами в развитии / У.В. </w:t>
      </w:r>
      <w:proofErr w:type="spellStart"/>
      <w:r w:rsidRPr="00F379F9">
        <w:rPr>
          <w:rFonts w:ascii="Times New Roman" w:hAnsi="Times New Roman" w:cs="Times New Roman"/>
          <w:sz w:val="24"/>
          <w:szCs w:val="24"/>
        </w:rPr>
        <w:t>Ульенкова</w:t>
      </w:r>
      <w:proofErr w:type="spellEnd"/>
      <w:r w:rsidRPr="00F379F9">
        <w:rPr>
          <w:rFonts w:ascii="Times New Roman" w:hAnsi="Times New Roman" w:cs="Times New Roman"/>
          <w:sz w:val="24"/>
          <w:szCs w:val="24"/>
        </w:rPr>
        <w:t xml:space="preserve">, О.В. Лебедева. – </w:t>
      </w:r>
      <w:proofErr w:type="gramStart"/>
      <w:r w:rsidRPr="00F379F9">
        <w:rPr>
          <w:rFonts w:ascii="Times New Roman" w:hAnsi="Times New Roman" w:cs="Times New Roman"/>
          <w:sz w:val="24"/>
          <w:szCs w:val="24"/>
        </w:rPr>
        <w:t>М. :</w:t>
      </w:r>
      <w:proofErr w:type="gramEnd"/>
      <w:r w:rsidRPr="00F379F9">
        <w:rPr>
          <w:rFonts w:ascii="Times New Roman" w:hAnsi="Times New Roman" w:cs="Times New Roman"/>
          <w:sz w:val="24"/>
          <w:szCs w:val="24"/>
        </w:rPr>
        <w:t xml:space="preserve"> Академия, 2007.</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56. </w:t>
      </w:r>
      <w:proofErr w:type="spellStart"/>
      <w:r w:rsidRPr="00F379F9">
        <w:rPr>
          <w:rFonts w:ascii="Times New Roman" w:hAnsi="Times New Roman" w:cs="Times New Roman"/>
          <w:sz w:val="24"/>
          <w:szCs w:val="24"/>
        </w:rPr>
        <w:t>Ульенкова</w:t>
      </w:r>
      <w:proofErr w:type="spellEnd"/>
      <w:r w:rsidRPr="00F379F9">
        <w:rPr>
          <w:rFonts w:ascii="Times New Roman" w:hAnsi="Times New Roman" w:cs="Times New Roman"/>
          <w:sz w:val="24"/>
          <w:szCs w:val="24"/>
        </w:rPr>
        <w:t xml:space="preserve"> У.В. Дети с задержкой психического развития / У.В. </w:t>
      </w:r>
      <w:proofErr w:type="spellStart"/>
      <w:r w:rsidRPr="00F379F9">
        <w:rPr>
          <w:rFonts w:ascii="Times New Roman" w:hAnsi="Times New Roman" w:cs="Times New Roman"/>
          <w:sz w:val="24"/>
          <w:szCs w:val="24"/>
        </w:rPr>
        <w:t>Ульенкова</w:t>
      </w:r>
      <w:proofErr w:type="spellEnd"/>
      <w:r w:rsidRPr="00F379F9">
        <w:rPr>
          <w:rFonts w:ascii="Times New Roman" w:hAnsi="Times New Roman" w:cs="Times New Roman"/>
          <w:sz w:val="24"/>
          <w:szCs w:val="24"/>
        </w:rPr>
        <w:t xml:space="preserve">. – </w:t>
      </w:r>
      <w:proofErr w:type="spellStart"/>
      <w:r w:rsidRPr="00F379F9">
        <w:rPr>
          <w:rFonts w:ascii="Times New Roman" w:hAnsi="Times New Roman" w:cs="Times New Roman"/>
          <w:sz w:val="24"/>
          <w:szCs w:val="24"/>
        </w:rPr>
        <w:t>Н.Новгород</w:t>
      </w:r>
      <w:proofErr w:type="spellEnd"/>
      <w:r w:rsidRPr="00F379F9">
        <w:rPr>
          <w:rFonts w:ascii="Times New Roman" w:hAnsi="Times New Roman" w:cs="Times New Roman"/>
          <w:sz w:val="24"/>
          <w:szCs w:val="24"/>
        </w:rPr>
        <w:t>, 1999.</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57. Приказ Министерства образования и науки РФ от 19.12.2014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58. Шевченко, С.Г. Подготовка к школе детей с задержкой психического развития / С.Г. Шевченко и др.; под общ. ред. С.Г. Шевченко. – </w:t>
      </w:r>
      <w:proofErr w:type="gramStart"/>
      <w:r w:rsidRPr="00F379F9">
        <w:rPr>
          <w:rFonts w:ascii="Times New Roman" w:hAnsi="Times New Roman" w:cs="Times New Roman"/>
          <w:sz w:val="24"/>
          <w:szCs w:val="24"/>
        </w:rPr>
        <w:t>М. :</w:t>
      </w:r>
      <w:proofErr w:type="gramEnd"/>
      <w:r w:rsidRPr="00F379F9">
        <w:rPr>
          <w:rFonts w:ascii="Times New Roman" w:hAnsi="Times New Roman" w:cs="Times New Roman"/>
          <w:sz w:val="24"/>
          <w:szCs w:val="24"/>
        </w:rPr>
        <w:t xml:space="preserve"> Школьная Пресса, 2003. – Кн. 1.</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 xml:space="preserve">59. Шевченко, С.Г. Коррекционно-развивающее обучение: Организационно-педагогические аспекты / С.Г. Шевченко. – </w:t>
      </w:r>
      <w:proofErr w:type="gramStart"/>
      <w:r w:rsidRPr="00F379F9">
        <w:rPr>
          <w:rFonts w:ascii="Times New Roman" w:hAnsi="Times New Roman" w:cs="Times New Roman"/>
          <w:sz w:val="24"/>
          <w:szCs w:val="24"/>
        </w:rPr>
        <w:t>М. :</w:t>
      </w:r>
      <w:proofErr w:type="gramEnd"/>
      <w:r w:rsidRPr="00F379F9">
        <w:rPr>
          <w:rFonts w:ascii="Times New Roman" w:hAnsi="Times New Roman" w:cs="Times New Roman"/>
          <w:sz w:val="24"/>
          <w:szCs w:val="24"/>
        </w:rPr>
        <w:t xml:space="preserve"> </w:t>
      </w:r>
      <w:proofErr w:type="spellStart"/>
      <w:r w:rsidRPr="00F379F9">
        <w:rPr>
          <w:rFonts w:ascii="Times New Roman" w:hAnsi="Times New Roman" w:cs="Times New Roman"/>
          <w:sz w:val="24"/>
          <w:szCs w:val="24"/>
        </w:rPr>
        <w:t>Владос</w:t>
      </w:r>
      <w:proofErr w:type="spellEnd"/>
      <w:r w:rsidRPr="00F379F9">
        <w:rPr>
          <w:rFonts w:ascii="Times New Roman" w:hAnsi="Times New Roman" w:cs="Times New Roman"/>
          <w:sz w:val="24"/>
          <w:szCs w:val="24"/>
        </w:rPr>
        <w:t>, 2001.</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Электронные образовательные ресурсы</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1. Федеральная целевая программа развития образования на 2011-2015 гг. – Режим доступа: http://www.fcpro.ru.</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2. Министерство образования и науки РФ. – Режим доступа: http://минобрнауки.рф.</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3. Российское образование Федеральный портал. – Режим доступа: http://www.edu.ru/index.php.</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4. ФГОС. – Режим доступа: http://минобрнауки.рф/новости/3447/файл/2280/13.06.14.</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5. Российский общеобразовательный портал. - Режим доступа: http://www.school.edu.ru.</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6. Российское образование. Федеральный образовательный портал. – Режим доступа: http://www.edu.ru.</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7. Сайт «Всероссийский Августовский педсовет». - Режим доступа: www.pedsovet.org.</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8. Образовательный портал. – Режим доступа: http://www.prodlenka.org/vneklassnaia-rabotapublikatcii.html.</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9. Сайт ФГАУ «ФИРО». – Режим доступа: http://www.firo.ru.</w:t>
      </w:r>
    </w:p>
    <w:p w:rsidR="00F763CF" w:rsidRPr="00F379F9" w:rsidRDefault="00F763CF" w:rsidP="00F763CF">
      <w:pPr>
        <w:rPr>
          <w:rFonts w:ascii="Times New Roman" w:hAnsi="Times New Roman" w:cs="Times New Roman"/>
          <w:sz w:val="24"/>
          <w:szCs w:val="24"/>
        </w:rPr>
      </w:pPr>
      <w:r w:rsidRPr="00F379F9">
        <w:rPr>
          <w:rFonts w:ascii="Times New Roman" w:hAnsi="Times New Roman" w:cs="Times New Roman"/>
          <w:sz w:val="24"/>
          <w:szCs w:val="24"/>
        </w:rPr>
        <w:t>10. Справочная правовая система «</w:t>
      </w:r>
      <w:proofErr w:type="spellStart"/>
      <w:r w:rsidRPr="00F379F9">
        <w:rPr>
          <w:rFonts w:ascii="Times New Roman" w:hAnsi="Times New Roman" w:cs="Times New Roman"/>
          <w:sz w:val="24"/>
          <w:szCs w:val="24"/>
        </w:rPr>
        <w:t>КонсультантПлюс</w:t>
      </w:r>
      <w:proofErr w:type="spellEnd"/>
      <w:r w:rsidRPr="00F379F9">
        <w:rPr>
          <w:rFonts w:ascii="Times New Roman" w:hAnsi="Times New Roman" w:cs="Times New Roman"/>
          <w:sz w:val="24"/>
          <w:szCs w:val="24"/>
        </w:rPr>
        <w:t xml:space="preserve">». – Режим </w:t>
      </w:r>
      <w:proofErr w:type="gramStart"/>
      <w:r w:rsidRPr="00F379F9">
        <w:rPr>
          <w:rFonts w:ascii="Times New Roman" w:hAnsi="Times New Roman" w:cs="Times New Roman"/>
          <w:sz w:val="24"/>
          <w:szCs w:val="24"/>
        </w:rPr>
        <w:t>доступа::</w:t>
      </w:r>
      <w:proofErr w:type="gramEnd"/>
      <w:r w:rsidRPr="00F379F9">
        <w:rPr>
          <w:rFonts w:ascii="Times New Roman" w:hAnsi="Times New Roman" w:cs="Times New Roman"/>
          <w:sz w:val="24"/>
          <w:szCs w:val="24"/>
        </w:rPr>
        <w:t xml:space="preserve"> http://www.consultantОрганизация развивающей предметно-пространственной среды (РППС)</w:t>
      </w:r>
    </w:p>
    <w:p w:rsidR="00F763CF" w:rsidRDefault="00F763CF" w:rsidP="00F763CF"/>
    <w:sectPr w:rsidR="00F763CF" w:rsidSect="00F763CF">
      <w:headerReference w:type="default" r:id="rId37"/>
      <w:pgSz w:w="11906" w:h="16838"/>
      <w:pgMar w:top="820" w:right="568" w:bottom="113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018" w:rsidRDefault="00B74018">
      <w:pPr>
        <w:spacing w:after="0" w:line="240" w:lineRule="auto"/>
      </w:pPr>
      <w:r>
        <w:separator/>
      </w:r>
    </w:p>
  </w:endnote>
  <w:endnote w:type="continuationSeparator" w:id="0">
    <w:p w:rsidR="00B74018" w:rsidRDefault="00B74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242" w:rsidRDefault="00992242">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1075241"/>
      <w:docPartObj>
        <w:docPartGallery w:val="Page Numbers (Bottom of Page)"/>
        <w:docPartUnique/>
      </w:docPartObj>
    </w:sdtPr>
    <w:sdtContent>
      <w:p w:rsidR="00992242" w:rsidRDefault="00992242">
        <w:pPr>
          <w:pStyle w:val="aa"/>
          <w:jc w:val="right"/>
        </w:pPr>
        <w:r>
          <w:fldChar w:fldCharType="begin"/>
        </w:r>
        <w:r>
          <w:instrText>PAGE   \* MERGEFORMAT</w:instrText>
        </w:r>
        <w:r>
          <w:fldChar w:fldCharType="separate"/>
        </w:r>
        <w:r w:rsidR="00F2222F">
          <w:rPr>
            <w:noProof/>
          </w:rPr>
          <w:t>87</w:t>
        </w:r>
        <w:r>
          <w:fldChar w:fldCharType="end"/>
        </w:r>
      </w:p>
    </w:sdtContent>
  </w:sdt>
  <w:p w:rsidR="00992242" w:rsidRDefault="00992242">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242" w:rsidRDefault="0099224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018" w:rsidRDefault="00B74018">
      <w:pPr>
        <w:spacing w:after="0" w:line="240" w:lineRule="auto"/>
      </w:pPr>
      <w:r>
        <w:separator/>
      </w:r>
    </w:p>
  </w:footnote>
  <w:footnote w:type="continuationSeparator" w:id="0">
    <w:p w:rsidR="00B74018" w:rsidRDefault="00B740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242" w:rsidRDefault="00992242">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242" w:rsidRDefault="00992242" w:rsidP="00A37EB5">
    <w:pPr>
      <w:pStyle w:val="a8"/>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242" w:rsidRDefault="00992242">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242" w:rsidRDefault="00992242">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242" w:rsidRDefault="0099224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0121F"/>
    <w:multiLevelType w:val="hybridMultilevel"/>
    <w:tmpl w:val="DBFA85BE"/>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14D5E2E"/>
    <w:multiLevelType w:val="hybridMultilevel"/>
    <w:tmpl w:val="B0227B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A0F3571"/>
    <w:multiLevelType w:val="hybridMultilevel"/>
    <w:tmpl w:val="DB9ED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6312E0C"/>
    <w:multiLevelType w:val="hybridMultilevel"/>
    <w:tmpl w:val="89B8DA9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D5348D2"/>
    <w:multiLevelType w:val="hybridMultilevel"/>
    <w:tmpl w:val="B0C4EB0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73777CEA"/>
    <w:multiLevelType w:val="hybridMultilevel"/>
    <w:tmpl w:val="B366F88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15:restartNumberingAfterBreak="0">
    <w:nsid w:val="752A1889"/>
    <w:multiLevelType w:val="hybridMultilevel"/>
    <w:tmpl w:val="D5F835AA"/>
    <w:lvl w:ilvl="0" w:tplc="3DB2443E">
      <w:start w:val="1"/>
      <w:numFmt w:val="bullet"/>
      <w:lvlText w:val=""/>
      <w:lvlJc w:val="left"/>
      <w:pPr>
        <w:ind w:left="1210" w:hanging="360"/>
      </w:pPr>
      <w:rPr>
        <w:rFonts w:ascii="Symbol" w:hAnsi="Symbol" w:hint="default"/>
      </w:rPr>
    </w:lvl>
    <w:lvl w:ilvl="1" w:tplc="56742D10" w:tentative="1">
      <w:start w:val="1"/>
      <w:numFmt w:val="bullet"/>
      <w:lvlText w:val="o"/>
      <w:lvlJc w:val="left"/>
      <w:pPr>
        <w:ind w:left="1440" w:hanging="360"/>
      </w:pPr>
      <w:rPr>
        <w:rFonts w:ascii="Courier New" w:hAnsi="Courier New" w:cs="Courier New" w:hint="default"/>
      </w:rPr>
    </w:lvl>
    <w:lvl w:ilvl="2" w:tplc="062E6E48" w:tentative="1">
      <w:start w:val="1"/>
      <w:numFmt w:val="bullet"/>
      <w:lvlText w:val=""/>
      <w:lvlJc w:val="left"/>
      <w:pPr>
        <w:ind w:left="2160" w:hanging="360"/>
      </w:pPr>
      <w:rPr>
        <w:rFonts w:ascii="Wingdings" w:hAnsi="Wingdings" w:hint="default"/>
      </w:rPr>
    </w:lvl>
    <w:lvl w:ilvl="3" w:tplc="51F467A4" w:tentative="1">
      <w:start w:val="1"/>
      <w:numFmt w:val="bullet"/>
      <w:lvlText w:val=""/>
      <w:lvlJc w:val="left"/>
      <w:pPr>
        <w:ind w:left="2880" w:hanging="360"/>
      </w:pPr>
      <w:rPr>
        <w:rFonts w:ascii="Symbol" w:hAnsi="Symbol" w:hint="default"/>
      </w:rPr>
    </w:lvl>
    <w:lvl w:ilvl="4" w:tplc="8D243114" w:tentative="1">
      <w:start w:val="1"/>
      <w:numFmt w:val="bullet"/>
      <w:lvlText w:val="o"/>
      <w:lvlJc w:val="left"/>
      <w:pPr>
        <w:ind w:left="3600" w:hanging="360"/>
      </w:pPr>
      <w:rPr>
        <w:rFonts w:ascii="Courier New" w:hAnsi="Courier New" w:cs="Courier New" w:hint="default"/>
      </w:rPr>
    </w:lvl>
    <w:lvl w:ilvl="5" w:tplc="2EB67990" w:tentative="1">
      <w:start w:val="1"/>
      <w:numFmt w:val="bullet"/>
      <w:lvlText w:val=""/>
      <w:lvlJc w:val="left"/>
      <w:pPr>
        <w:ind w:left="4320" w:hanging="360"/>
      </w:pPr>
      <w:rPr>
        <w:rFonts w:ascii="Wingdings" w:hAnsi="Wingdings" w:hint="default"/>
      </w:rPr>
    </w:lvl>
    <w:lvl w:ilvl="6" w:tplc="E66A3254" w:tentative="1">
      <w:start w:val="1"/>
      <w:numFmt w:val="bullet"/>
      <w:lvlText w:val=""/>
      <w:lvlJc w:val="left"/>
      <w:pPr>
        <w:ind w:left="5040" w:hanging="360"/>
      </w:pPr>
      <w:rPr>
        <w:rFonts w:ascii="Symbol" w:hAnsi="Symbol" w:hint="default"/>
      </w:rPr>
    </w:lvl>
    <w:lvl w:ilvl="7" w:tplc="0DB8D012" w:tentative="1">
      <w:start w:val="1"/>
      <w:numFmt w:val="bullet"/>
      <w:lvlText w:val="o"/>
      <w:lvlJc w:val="left"/>
      <w:pPr>
        <w:ind w:left="5760" w:hanging="360"/>
      </w:pPr>
      <w:rPr>
        <w:rFonts w:ascii="Courier New" w:hAnsi="Courier New" w:cs="Courier New" w:hint="default"/>
      </w:rPr>
    </w:lvl>
    <w:lvl w:ilvl="8" w:tplc="F266B95E" w:tentative="1">
      <w:start w:val="1"/>
      <w:numFmt w:val="bullet"/>
      <w:lvlText w:val=""/>
      <w:lvlJc w:val="left"/>
      <w:pPr>
        <w:ind w:left="6480" w:hanging="360"/>
      </w:pPr>
      <w:rPr>
        <w:rFonts w:ascii="Wingdings" w:hAnsi="Wingdings" w:hint="default"/>
      </w:rPr>
    </w:lvl>
  </w:abstractNum>
  <w:abstractNum w:abstractNumId="7" w15:restartNumberingAfterBreak="0">
    <w:nsid w:val="765D24F7"/>
    <w:multiLevelType w:val="multilevel"/>
    <w:tmpl w:val="B65EB124"/>
    <w:lvl w:ilvl="0">
      <w:start w:val="11"/>
      <w:numFmt w:val="bullet"/>
      <w:lvlText w:val="-"/>
      <w:lvlJc w:val="left"/>
      <w:pPr>
        <w:ind w:left="1146" w:hanging="360"/>
      </w:pPr>
      <w:rPr>
        <w:rFonts w:ascii="Times New Roman" w:hAnsi="Times New Roman" w:cs="Times New Roman" w:hint="default"/>
        <w:color w:val="000000"/>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num w:numId="1">
    <w:abstractNumId w:val="6"/>
  </w:num>
  <w:num w:numId="2">
    <w:abstractNumId w:val="1"/>
  </w:num>
  <w:num w:numId="3">
    <w:abstractNumId w:val="4"/>
  </w:num>
  <w:num w:numId="4">
    <w:abstractNumId w:val="2"/>
  </w:num>
  <w:num w:numId="5">
    <w:abstractNumId w:val="7"/>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88B"/>
    <w:rsid w:val="000D3544"/>
    <w:rsid w:val="00187D02"/>
    <w:rsid w:val="001D214E"/>
    <w:rsid w:val="001F3D05"/>
    <w:rsid w:val="00212A53"/>
    <w:rsid w:val="00216420"/>
    <w:rsid w:val="003B63C2"/>
    <w:rsid w:val="004F67C4"/>
    <w:rsid w:val="005673E6"/>
    <w:rsid w:val="005A24E7"/>
    <w:rsid w:val="005D0AEA"/>
    <w:rsid w:val="005D2D3D"/>
    <w:rsid w:val="005E693E"/>
    <w:rsid w:val="0067135F"/>
    <w:rsid w:val="00672A4D"/>
    <w:rsid w:val="006D188B"/>
    <w:rsid w:val="007031E5"/>
    <w:rsid w:val="00774719"/>
    <w:rsid w:val="007D12CA"/>
    <w:rsid w:val="008A2130"/>
    <w:rsid w:val="008E76DD"/>
    <w:rsid w:val="009011C6"/>
    <w:rsid w:val="00936DBD"/>
    <w:rsid w:val="00985677"/>
    <w:rsid w:val="00992242"/>
    <w:rsid w:val="009C3B68"/>
    <w:rsid w:val="00A142FA"/>
    <w:rsid w:val="00A37EB5"/>
    <w:rsid w:val="00AA4E5D"/>
    <w:rsid w:val="00AA6DFC"/>
    <w:rsid w:val="00AE5AE8"/>
    <w:rsid w:val="00B25654"/>
    <w:rsid w:val="00B26EE3"/>
    <w:rsid w:val="00B467FF"/>
    <w:rsid w:val="00B51C02"/>
    <w:rsid w:val="00B74018"/>
    <w:rsid w:val="00BB462B"/>
    <w:rsid w:val="00C90E4B"/>
    <w:rsid w:val="00C963E2"/>
    <w:rsid w:val="00C966B2"/>
    <w:rsid w:val="00CE0D2E"/>
    <w:rsid w:val="00D35669"/>
    <w:rsid w:val="00DF7A2A"/>
    <w:rsid w:val="00E034D2"/>
    <w:rsid w:val="00EF7E49"/>
    <w:rsid w:val="00F0153F"/>
    <w:rsid w:val="00F2222F"/>
    <w:rsid w:val="00F379F9"/>
    <w:rsid w:val="00F763CF"/>
    <w:rsid w:val="00F8471E"/>
    <w:rsid w:val="00FB7C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AA19B0-6419-4949-B41E-30AE4AB21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A37E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763CF"/>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A37EB5"/>
    <w:pPr>
      <w:suppressAutoHyphens/>
      <w:spacing w:after="200" w:line="360" w:lineRule="auto"/>
      <w:ind w:left="720"/>
      <w:contextualSpacing/>
      <w:jc w:val="both"/>
      <w:textAlignment w:val="baseline"/>
    </w:pPr>
    <w:rPr>
      <w:rFonts w:ascii="Calibri" w:eastAsia="Calibri" w:hAnsi="Calibri" w:cs="Times New Roman"/>
      <w:color w:val="00000A"/>
      <w:sz w:val="28"/>
      <w:szCs w:val="28"/>
    </w:rPr>
  </w:style>
  <w:style w:type="character" w:customStyle="1" w:styleId="c11">
    <w:name w:val="c11 Знак"/>
    <w:basedOn w:val="a0"/>
    <w:rsid w:val="00A37EB5"/>
    <w:rPr>
      <w:rFonts w:ascii="Times New Roman" w:eastAsia="Times New Roman" w:hAnsi="Times New Roman" w:cs="Times New Roman"/>
      <w:sz w:val="24"/>
      <w:szCs w:val="24"/>
      <w:lang w:eastAsia="ru-RU"/>
    </w:rPr>
  </w:style>
  <w:style w:type="paragraph" w:customStyle="1" w:styleId="1">
    <w:name w:val="1 З"/>
    <w:basedOn w:val="a3"/>
    <w:rsid w:val="00A37EB5"/>
    <w:pPr>
      <w:widowControl w:val="0"/>
      <w:tabs>
        <w:tab w:val="left" w:pos="709"/>
        <w:tab w:val="left" w:pos="9781"/>
      </w:tabs>
      <w:spacing w:after="0" w:line="360" w:lineRule="exact"/>
      <w:ind w:left="0" w:firstLine="426"/>
    </w:pPr>
    <w:rPr>
      <w:rFonts w:ascii="Times New Roman" w:hAnsi="Times New Roman"/>
      <w:b/>
      <w:sz w:val="24"/>
      <w:szCs w:val="24"/>
      <w:lang w:eastAsia="ar-SA"/>
    </w:rPr>
  </w:style>
  <w:style w:type="paragraph" w:styleId="a4">
    <w:name w:val="caption"/>
    <w:basedOn w:val="a"/>
    <w:next w:val="a"/>
    <w:uiPriority w:val="35"/>
    <w:unhideWhenUsed/>
    <w:qFormat/>
    <w:rsid w:val="00A37EB5"/>
    <w:pPr>
      <w:suppressAutoHyphens/>
      <w:spacing w:after="200" w:line="240" w:lineRule="auto"/>
      <w:ind w:firstLine="709"/>
      <w:jc w:val="both"/>
      <w:textAlignment w:val="baseline"/>
    </w:pPr>
    <w:rPr>
      <w:rFonts w:ascii="Times New Roman" w:eastAsia="SimSun" w:hAnsi="Times New Roman" w:cs="Times New Roman"/>
      <w:b/>
      <w:bCs/>
      <w:color w:val="5B9BD5" w:themeColor="accent1"/>
      <w:sz w:val="18"/>
      <w:szCs w:val="18"/>
      <w:lang w:eastAsia="zh-CN"/>
    </w:rPr>
  </w:style>
  <w:style w:type="paragraph" w:customStyle="1" w:styleId="21">
    <w:name w:val="2 З"/>
    <w:basedOn w:val="2"/>
    <w:rsid w:val="00A37EB5"/>
    <w:pPr>
      <w:keepNext w:val="0"/>
      <w:keepLines w:val="0"/>
      <w:suppressAutoHyphens/>
      <w:spacing w:before="28" w:after="28" w:line="100" w:lineRule="atLeast"/>
      <w:ind w:firstLine="709"/>
      <w:jc w:val="both"/>
      <w:textAlignment w:val="baseline"/>
    </w:pPr>
    <w:rPr>
      <w:rFonts w:ascii="Times New Roman" w:eastAsia="Times New Roman" w:hAnsi="Times New Roman" w:cs="Times New Roman"/>
      <w:b/>
      <w:bCs/>
      <w:color w:val="00000A"/>
      <w:sz w:val="24"/>
      <w:szCs w:val="24"/>
      <w:u w:val="single"/>
      <w:lang w:eastAsia="zh-CN"/>
    </w:rPr>
  </w:style>
  <w:style w:type="paragraph" w:customStyle="1" w:styleId="Style20">
    <w:name w:val="Style20"/>
    <w:basedOn w:val="a"/>
    <w:uiPriority w:val="99"/>
    <w:rsid w:val="00A37EB5"/>
    <w:pPr>
      <w:widowControl w:val="0"/>
      <w:autoSpaceDE w:val="0"/>
      <w:autoSpaceDN w:val="0"/>
      <w:adjustRightInd w:val="0"/>
      <w:spacing w:after="0" w:line="269" w:lineRule="exact"/>
      <w:jc w:val="both"/>
    </w:pPr>
    <w:rPr>
      <w:rFonts w:ascii="Tahoma" w:eastAsia="Calibri" w:hAnsi="Tahoma" w:cs="Tahoma"/>
      <w:sz w:val="24"/>
      <w:szCs w:val="24"/>
      <w:lang w:eastAsia="ru-RU"/>
    </w:rPr>
  </w:style>
  <w:style w:type="table" w:styleId="a5">
    <w:name w:val="Table Grid"/>
    <w:basedOn w:val="a1"/>
    <w:uiPriority w:val="59"/>
    <w:rsid w:val="00A37EB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link w:val="a7"/>
    <w:uiPriority w:val="1"/>
    <w:qFormat/>
    <w:rsid w:val="00A37EB5"/>
    <w:pPr>
      <w:suppressAutoHyphens/>
      <w:spacing w:after="0" w:line="100" w:lineRule="atLeast"/>
    </w:pPr>
    <w:rPr>
      <w:rFonts w:ascii="Calibri" w:eastAsia="Calibri" w:hAnsi="Calibri" w:cs="Times New Roman"/>
      <w:color w:val="00000A"/>
      <w:lang w:eastAsia="ru-RU"/>
    </w:rPr>
  </w:style>
  <w:style w:type="paragraph" w:styleId="a8">
    <w:name w:val="header"/>
    <w:basedOn w:val="a"/>
    <w:link w:val="a9"/>
    <w:uiPriority w:val="99"/>
    <w:unhideWhenUsed/>
    <w:rsid w:val="00A37EB5"/>
    <w:pPr>
      <w:tabs>
        <w:tab w:val="center" w:pos="4677"/>
        <w:tab w:val="right" w:pos="9355"/>
      </w:tabs>
      <w:suppressAutoHyphens/>
      <w:spacing w:after="0" w:line="240" w:lineRule="auto"/>
      <w:ind w:firstLine="709"/>
      <w:jc w:val="both"/>
      <w:textAlignment w:val="baseline"/>
    </w:pPr>
    <w:rPr>
      <w:rFonts w:ascii="Times New Roman" w:eastAsia="SimSun" w:hAnsi="Times New Roman" w:cs="Times New Roman"/>
      <w:color w:val="00000A"/>
      <w:sz w:val="28"/>
      <w:szCs w:val="28"/>
      <w:lang w:eastAsia="zh-CN"/>
    </w:rPr>
  </w:style>
  <w:style w:type="character" w:customStyle="1" w:styleId="a9">
    <w:name w:val="Верхний колонтитул Знак"/>
    <w:basedOn w:val="a0"/>
    <w:link w:val="a8"/>
    <w:uiPriority w:val="99"/>
    <w:rsid w:val="00A37EB5"/>
    <w:rPr>
      <w:rFonts w:ascii="Times New Roman" w:eastAsia="SimSun" w:hAnsi="Times New Roman" w:cs="Times New Roman"/>
      <w:color w:val="00000A"/>
      <w:sz w:val="28"/>
      <w:szCs w:val="28"/>
      <w:lang w:eastAsia="zh-CN"/>
    </w:rPr>
  </w:style>
  <w:style w:type="paragraph" w:styleId="aa">
    <w:name w:val="footer"/>
    <w:basedOn w:val="a"/>
    <w:link w:val="ab"/>
    <w:uiPriority w:val="99"/>
    <w:unhideWhenUsed/>
    <w:rsid w:val="00A37EB5"/>
    <w:pPr>
      <w:tabs>
        <w:tab w:val="center" w:pos="4677"/>
        <w:tab w:val="right" w:pos="9355"/>
      </w:tabs>
      <w:suppressAutoHyphens/>
      <w:spacing w:after="0" w:line="240" w:lineRule="auto"/>
      <w:ind w:firstLine="709"/>
      <w:jc w:val="both"/>
      <w:textAlignment w:val="baseline"/>
    </w:pPr>
    <w:rPr>
      <w:rFonts w:ascii="Times New Roman" w:eastAsia="SimSun" w:hAnsi="Times New Roman" w:cs="Times New Roman"/>
      <w:color w:val="00000A"/>
      <w:sz w:val="28"/>
      <w:szCs w:val="28"/>
      <w:lang w:eastAsia="zh-CN"/>
    </w:rPr>
  </w:style>
  <w:style w:type="character" w:customStyle="1" w:styleId="ab">
    <w:name w:val="Нижний колонтитул Знак"/>
    <w:basedOn w:val="a0"/>
    <w:link w:val="aa"/>
    <w:uiPriority w:val="99"/>
    <w:rsid w:val="00A37EB5"/>
    <w:rPr>
      <w:rFonts w:ascii="Times New Roman" w:eastAsia="SimSun" w:hAnsi="Times New Roman" w:cs="Times New Roman"/>
      <w:color w:val="00000A"/>
      <w:sz w:val="28"/>
      <w:szCs w:val="28"/>
      <w:lang w:eastAsia="zh-CN"/>
    </w:rPr>
  </w:style>
  <w:style w:type="character" w:customStyle="1" w:styleId="a7">
    <w:name w:val="Без интервала Знак"/>
    <w:link w:val="a6"/>
    <w:uiPriority w:val="1"/>
    <w:locked/>
    <w:rsid w:val="00A37EB5"/>
    <w:rPr>
      <w:rFonts w:ascii="Calibri" w:eastAsia="Calibri" w:hAnsi="Calibri" w:cs="Times New Roman"/>
      <w:color w:val="00000A"/>
      <w:lang w:eastAsia="ru-RU"/>
    </w:rPr>
  </w:style>
  <w:style w:type="character" w:customStyle="1" w:styleId="20">
    <w:name w:val="Заголовок 2 Знак"/>
    <w:basedOn w:val="a0"/>
    <w:link w:val="2"/>
    <w:uiPriority w:val="9"/>
    <w:semiHidden/>
    <w:rsid w:val="00A37EB5"/>
    <w:rPr>
      <w:rFonts w:asciiTheme="majorHAnsi" w:eastAsiaTheme="majorEastAsia" w:hAnsiTheme="majorHAnsi" w:cstheme="majorBidi"/>
      <w:color w:val="2E74B5" w:themeColor="accent1" w:themeShade="BF"/>
      <w:sz w:val="26"/>
      <w:szCs w:val="26"/>
    </w:rPr>
  </w:style>
  <w:style w:type="paragraph" w:customStyle="1" w:styleId="Style11">
    <w:name w:val="Style11"/>
    <w:basedOn w:val="a"/>
    <w:uiPriority w:val="99"/>
    <w:rsid w:val="00E034D2"/>
    <w:pPr>
      <w:widowControl w:val="0"/>
      <w:autoSpaceDE w:val="0"/>
      <w:autoSpaceDN w:val="0"/>
      <w:adjustRightInd w:val="0"/>
      <w:spacing w:after="0" w:line="259" w:lineRule="exact"/>
      <w:ind w:firstLine="384"/>
      <w:jc w:val="both"/>
    </w:pPr>
    <w:rPr>
      <w:rFonts w:ascii="Tahoma" w:eastAsia="Calibri" w:hAnsi="Tahoma" w:cs="Tahoma"/>
      <w:sz w:val="24"/>
      <w:szCs w:val="24"/>
      <w:lang w:eastAsia="ru-RU"/>
    </w:rPr>
  </w:style>
  <w:style w:type="character" w:customStyle="1" w:styleId="FontStyle227">
    <w:name w:val="Font Style227"/>
    <w:uiPriority w:val="99"/>
    <w:rsid w:val="00E034D2"/>
    <w:rPr>
      <w:rFonts w:ascii="Microsoft Sans Serif" w:hAnsi="Microsoft Sans Serif" w:cs="Microsoft Sans Serif" w:hint="default"/>
      <w:b/>
      <w:bCs w:val="0"/>
      <w:sz w:val="20"/>
    </w:rPr>
  </w:style>
  <w:style w:type="character" w:customStyle="1" w:styleId="22">
    <w:name w:val="2 З Знак"/>
    <w:basedOn w:val="20"/>
    <w:rsid w:val="00FB7C9F"/>
    <w:rPr>
      <w:rFonts w:ascii="Times New Roman" w:eastAsia="Times New Roman" w:hAnsi="Times New Roman" w:cs="Times New Roman"/>
      <w:b/>
      <w:bCs/>
      <w:color w:val="5B9BD5" w:themeColor="accent1"/>
      <w:sz w:val="24"/>
      <w:szCs w:val="24"/>
      <w:u w:val="single"/>
      <w:lang w:eastAsia="ru-RU"/>
    </w:rPr>
  </w:style>
  <w:style w:type="paragraph" w:customStyle="1" w:styleId="41">
    <w:name w:val="Основной текст (4)1"/>
    <w:basedOn w:val="a"/>
    <w:rsid w:val="00FB7C9F"/>
    <w:pPr>
      <w:widowControl w:val="0"/>
      <w:shd w:val="clear" w:color="auto" w:fill="FFFFFF"/>
      <w:suppressAutoHyphens/>
      <w:spacing w:after="0" w:line="226" w:lineRule="exact"/>
      <w:ind w:firstLine="709"/>
      <w:jc w:val="both"/>
      <w:textAlignment w:val="baseline"/>
    </w:pPr>
    <w:rPr>
      <w:rFonts w:ascii="Times New Roman" w:eastAsia="Times New Roman" w:hAnsi="Times New Roman" w:cs="Times New Roman"/>
      <w:b/>
      <w:bCs/>
      <w:color w:val="00000A"/>
      <w:spacing w:val="-3"/>
      <w:sz w:val="17"/>
      <w:szCs w:val="17"/>
    </w:rPr>
  </w:style>
  <w:style w:type="table" w:customStyle="1" w:styleId="3">
    <w:name w:val="Сетка таблицы3"/>
    <w:basedOn w:val="a1"/>
    <w:next w:val="a5"/>
    <w:uiPriority w:val="39"/>
    <w:rsid w:val="0067135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5"/>
    <w:uiPriority w:val="59"/>
    <w:rsid w:val="008A2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AA4E5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A4E5D"/>
    <w:rPr>
      <w:rFonts w:ascii="Tahoma" w:hAnsi="Tahoma" w:cs="Tahoma"/>
      <w:sz w:val="16"/>
      <w:szCs w:val="16"/>
    </w:rPr>
  </w:style>
  <w:style w:type="table" w:customStyle="1" w:styleId="10">
    <w:name w:val="Сетка таблицы1"/>
    <w:basedOn w:val="a1"/>
    <w:next w:val="a5"/>
    <w:uiPriority w:val="39"/>
    <w:rsid w:val="00AE5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footer" Target="footer1.xml"/><Relationship Id="rId26" Type="http://schemas.openxmlformats.org/officeDocument/2006/relationships/image" Target="media/image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eader" Target="header2.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chart" Target="charts/chart2.xml"/><Relationship Id="rId19" Type="http://schemas.openxmlformats.org/officeDocument/2006/relationships/footer" Target="footer2.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eader" Target="header4.xm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vert="horz"/>
          <a:lstStyle/>
          <a:p>
            <a:pPr>
              <a:defRPr/>
            </a:pPr>
            <a:r>
              <a:rPr lang="ru-RU"/>
              <a:t>Социально-коммуникативное развитие</a:t>
            </a:r>
          </a:p>
        </c:rich>
      </c:tx>
      <c:overlay val="0"/>
    </c:title>
    <c:autoTitleDeleted val="0"/>
    <c:plotArea>
      <c:layout/>
      <c:barChart>
        <c:barDir val="col"/>
        <c:grouping val="clustered"/>
        <c:varyColors val="0"/>
        <c:ser>
          <c:idx val="0"/>
          <c:order val="0"/>
          <c:tx>
            <c:strRef>
              <c:f>Лист1!$A$2</c:f>
              <c:strCache>
                <c:ptCount val="1"/>
                <c:pt idx="0">
                  <c:v>Очень низкий</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Лист1!$B$1:$D$1</c:f>
              <c:strCache>
                <c:ptCount val="3"/>
                <c:pt idx="0">
                  <c:v>Самообслуживание</c:v>
                </c:pt>
                <c:pt idx="1">
                  <c:v>Хоз.-быт.труд</c:v>
                </c:pt>
                <c:pt idx="2">
                  <c:v>Труд в природе</c:v>
                </c:pt>
              </c:strCache>
            </c:strRef>
          </c:cat>
          <c:val>
            <c:numRef>
              <c:f>Лист1!$B$2:$D$2</c:f>
              <c:numCache>
                <c:formatCode>General</c:formatCode>
                <c:ptCount val="3"/>
                <c:pt idx="0">
                  <c:v>20</c:v>
                </c:pt>
                <c:pt idx="1">
                  <c:v>27</c:v>
                </c:pt>
                <c:pt idx="2">
                  <c:v>33</c:v>
                </c:pt>
              </c:numCache>
            </c:numRef>
          </c:val>
        </c:ser>
        <c:ser>
          <c:idx val="1"/>
          <c:order val="1"/>
          <c:tx>
            <c:strRef>
              <c:f>Лист1!$A$3</c:f>
              <c:strCache>
                <c:ptCount val="1"/>
                <c:pt idx="0">
                  <c:v>Низкий</c:v>
                </c:pt>
              </c:strCache>
            </c:strRef>
          </c:tx>
          <c:invertIfNegative val="0"/>
          <c:dLbls>
            <c:spPr>
              <a:no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Лист1!$B$1:$D$1</c:f>
              <c:strCache>
                <c:ptCount val="3"/>
                <c:pt idx="0">
                  <c:v>Самообслуживание</c:v>
                </c:pt>
                <c:pt idx="1">
                  <c:v>Хоз.-быт.труд</c:v>
                </c:pt>
                <c:pt idx="2">
                  <c:v>Труд в природе</c:v>
                </c:pt>
              </c:strCache>
            </c:strRef>
          </c:cat>
          <c:val>
            <c:numRef>
              <c:f>Лист1!$B$3:$D$3</c:f>
              <c:numCache>
                <c:formatCode>General</c:formatCode>
                <c:ptCount val="3"/>
                <c:pt idx="0">
                  <c:v>13</c:v>
                </c:pt>
                <c:pt idx="1">
                  <c:v>27</c:v>
                </c:pt>
                <c:pt idx="2">
                  <c:v>20</c:v>
                </c:pt>
              </c:numCache>
            </c:numRef>
          </c:val>
        </c:ser>
        <c:ser>
          <c:idx val="2"/>
          <c:order val="2"/>
          <c:tx>
            <c:strRef>
              <c:f>Лист1!$A$4</c:f>
              <c:strCache>
                <c:ptCount val="1"/>
                <c:pt idx="0">
                  <c:v>Ниже среднего</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Лист1!$B$1:$D$1</c:f>
              <c:strCache>
                <c:ptCount val="3"/>
                <c:pt idx="0">
                  <c:v>Самообслуживание</c:v>
                </c:pt>
                <c:pt idx="1">
                  <c:v>Хоз.-быт.труд</c:v>
                </c:pt>
                <c:pt idx="2">
                  <c:v>Труд в природе</c:v>
                </c:pt>
              </c:strCache>
            </c:strRef>
          </c:cat>
          <c:val>
            <c:numRef>
              <c:f>Лист1!$B$4:$D$4</c:f>
              <c:numCache>
                <c:formatCode>General</c:formatCode>
                <c:ptCount val="3"/>
                <c:pt idx="0">
                  <c:v>60</c:v>
                </c:pt>
                <c:pt idx="1">
                  <c:v>33</c:v>
                </c:pt>
                <c:pt idx="2">
                  <c:v>27</c:v>
                </c:pt>
              </c:numCache>
            </c:numRef>
          </c:val>
        </c:ser>
        <c:ser>
          <c:idx val="3"/>
          <c:order val="3"/>
          <c:tx>
            <c:strRef>
              <c:f>Лист1!$A$5</c:f>
              <c:strCache>
                <c:ptCount val="1"/>
                <c:pt idx="0">
                  <c:v>Средний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Самообслуживание</c:v>
                </c:pt>
                <c:pt idx="1">
                  <c:v>Хоз.-быт.труд</c:v>
                </c:pt>
                <c:pt idx="2">
                  <c:v>Труд в природе</c:v>
                </c:pt>
              </c:strCache>
            </c:strRef>
          </c:cat>
          <c:val>
            <c:numRef>
              <c:f>Лист1!$B$5:$D$5</c:f>
              <c:numCache>
                <c:formatCode>General</c:formatCode>
                <c:ptCount val="3"/>
                <c:pt idx="0">
                  <c:v>7</c:v>
                </c:pt>
                <c:pt idx="1">
                  <c:v>13</c:v>
                </c:pt>
                <c:pt idx="2">
                  <c:v>20</c:v>
                </c:pt>
              </c:numCache>
            </c:numRef>
          </c:val>
        </c:ser>
        <c:ser>
          <c:idx val="4"/>
          <c:order val="4"/>
          <c:tx>
            <c:strRef>
              <c:f>Лист1!$A$6</c:f>
              <c:strCache>
                <c:ptCount val="1"/>
                <c:pt idx="0">
                  <c:v>Выше среднего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Самообслуживание</c:v>
                </c:pt>
                <c:pt idx="1">
                  <c:v>Хоз.-быт.труд</c:v>
                </c:pt>
                <c:pt idx="2">
                  <c:v>Труд в природе</c:v>
                </c:pt>
              </c:strCache>
            </c:strRef>
          </c:cat>
          <c:val>
            <c:numRef>
              <c:f>Лист1!$B$6:$D$6</c:f>
              <c:numCache>
                <c:formatCode>General</c:formatCode>
                <c:ptCount val="3"/>
                <c:pt idx="0">
                  <c:v>0</c:v>
                </c:pt>
                <c:pt idx="1">
                  <c:v>0</c:v>
                </c:pt>
                <c:pt idx="2">
                  <c:v>0</c:v>
                </c:pt>
              </c:numCache>
            </c:numRef>
          </c:val>
        </c:ser>
        <c:ser>
          <c:idx val="5"/>
          <c:order val="5"/>
          <c:tx>
            <c:strRef>
              <c:f>Лист1!$A$7</c:f>
              <c:strCache>
                <c:ptCount val="1"/>
                <c:pt idx="0">
                  <c:v>Высокий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Самообслуживание</c:v>
                </c:pt>
                <c:pt idx="1">
                  <c:v>Хоз.-быт.труд</c:v>
                </c:pt>
                <c:pt idx="2">
                  <c:v>Труд в природе</c:v>
                </c:pt>
              </c:strCache>
            </c:strRef>
          </c:cat>
          <c:val>
            <c:numRef>
              <c:f>Лист1!$B$7:$D$7</c:f>
              <c:numCache>
                <c:formatCode>General</c:formatCode>
                <c:ptCount val="3"/>
                <c:pt idx="2">
                  <c:v>0</c:v>
                </c:pt>
              </c:numCache>
            </c:numRef>
          </c:val>
        </c:ser>
        <c:dLbls>
          <c:showLegendKey val="0"/>
          <c:showVal val="1"/>
          <c:showCatName val="0"/>
          <c:showSerName val="0"/>
          <c:showPercent val="0"/>
          <c:showBubbleSize val="0"/>
        </c:dLbls>
        <c:gapWidth val="100"/>
        <c:axId val="306255368"/>
        <c:axId val="306255760"/>
      </c:barChart>
      <c:catAx>
        <c:axId val="306255368"/>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306255760"/>
        <c:crosses val="autoZero"/>
        <c:auto val="1"/>
        <c:lblAlgn val="ctr"/>
        <c:lblOffset val="100"/>
        <c:noMultiLvlLbl val="0"/>
      </c:catAx>
      <c:valAx>
        <c:axId val="306255760"/>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306255368"/>
        <c:crosses val="autoZero"/>
        <c:crossBetween val="between"/>
      </c:valAx>
    </c:plotArea>
    <c:legend>
      <c:legendPos val="b"/>
      <c:overlay val="0"/>
      <c:txPr>
        <a:bodyPr rot="0" vert="horz"/>
        <a:lstStyle/>
        <a:p>
          <a:pPr>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vert="horz"/>
          <a:lstStyle/>
          <a:p>
            <a:pPr>
              <a:defRPr/>
            </a:pPr>
            <a:r>
              <a:rPr lang="ru-RU"/>
              <a:t>Социально-коммуникативное развитие</a:t>
            </a:r>
          </a:p>
        </c:rich>
      </c:tx>
      <c:overlay val="0"/>
    </c:title>
    <c:autoTitleDeleted val="0"/>
    <c:plotArea>
      <c:layout/>
      <c:barChart>
        <c:barDir val="col"/>
        <c:grouping val="clustered"/>
        <c:varyColors val="0"/>
        <c:ser>
          <c:idx val="0"/>
          <c:order val="0"/>
          <c:tx>
            <c:strRef>
              <c:f>Лист1!$A$2</c:f>
              <c:strCache>
                <c:ptCount val="1"/>
                <c:pt idx="0">
                  <c:v>Очень низкий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Театрализованная игра</c:v>
                </c:pt>
                <c:pt idx="1">
                  <c:v>Дидактическая игра</c:v>
                </c:pt>
                <c:pt idx="2">
                  <c:v>Сюжетно-ролевая игра</c:v>
                </c:pt>
              </c:strCache>
            </c:strRef>
          </c:cat>
          <c:val>
            <c:numRef>
              <c:f>Лист1!$B$2:$D$2</c:f>
              <c:numCache>
                <c:formatCode>General</c:formatCode>
                <c:ptCount val="3"/>
                <c:pt idx="0">
                  <c:v>20</c:v>
                </c:pt>
                <c:pt idx="1">
                  <c:v>27</c:v>
                </c:pt>
                <c:pt idx="2">
                  <c:v>27</c:v>
                </c:pt>
              </c:numCache>
            </c:numRef>
          </c:val>
        </c:ser>
        <c:ser>
          <c:idx val="1"/>
          <c:order val="1"/>
          <c:tx>
            <c:strRef>
              <c:f>Лист1!$A$3</c:f>
              <c:strCache>
                <c:ptCount val="1"/>
                <c:pt idx="0">
                  <c:v>Низкий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Театрализованная игра</c:v>
                </c:pt>
                <c:pt idx="1">
                  <c:v>Дидактическая игра</c:v>
                </c:pt>
                <c:pt idx="2">
                  <c:v>Сюжетно-ролевая игра</c:v>
                </c:pt>
              </c:strCache>
            </c:strRef>
          </c:cat>
          <c:val>
            <c:numRef>
              <c:f>Лист1!$B$3:$D$3</c:f>
              <c:numCache>
                <c:formatCode>General</c:formatCode>
                <c:ptCount val="3"/>
                <c:pt idx="0">
                  <c:v>47</c:v>
                </c:pt>
                <c:pt idx="1">
                  <c:v>20</c:v>
                </c:pt>
                <c:pt idx="2">
                  <c:v>13</c:v>
                </c:pt>
              </c:numCache>
            </c:numRef>
          </c:val>
        </c:ser>
        <c:ser>
          <c:idx val="2"/>
          <c:order val="2"/>
          <c:tx>
            <c:strRef>
              <c:f>Лист1!$A$4</c:f>
              <c:strCache>
                <c:ptCount val="1"/>
                <c:pt idx="0">
                  <c:v>Ниже среднего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Театрализованная игра</c:v>
                </c:pt>
                <c:pt idx="1">
                  <c:v>Дидактическая игра</c:v>
                </c:pt>
                <c:pt idx="2">
                  <c:v>Сюжетно-ролевая игра</c:v>
                </c:pt>
              </c:strCache>
            </c:strRef>
          </c:cat>
          <c:val>
            <c:numRef>
              <c:f>Лист1!$B$4:$D$4</c:f>
              <c:numCache>
                <c:formatCode>General</c:formatCode>
                <c:ptCount val="3"/>
                <c:pt idx="0">
                  <c:v>33</c:v>
                </c:pt>
                <c:pt idx="1">
                  <c:v>53</c:v>
                </c:pt>
                <c:pt idx="2">
                  <c:v>47</c:v>
                </c:pt>
              </c:numCache>
            </c:numRef>
          </c:val>
        </c:ser>
        <c:ser>
          <c:idx val="3"/>
          <c:order val="3"/>
          <c:tx>
            <c:strRef>
              <c:f>Лист1!$A$5</c:f>
              <c:strCache>
                <c:ptCount val="1"/>
                <c:pt idx="0">
                  <c:v>Средний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Театрализованная игра</c:v>
                </c:pt>
                <c:pt idx="1">
                  <c:v>Дидактическая игра</c:v>
                </c:pt>
                <c:pt idx="2">
                  <c:v>Сюжетно-ролевая игра</c:v>
                </c:pt>
              </c:strCache>
            </c:strRef>
          </c:cat>
          <c:val>
            <c:numRef>
              <c:f>Лист1!$B$5:$D$5</c:f>
              <c:numCache>
                <c:formatCode>General</c:formatCode>
                <c:ptCount val="3"/>
                <c:pt idx="0">
                  <c:v>0</c:v>
                </c:pt>
                <c:pt idx="1">
                  <c:v>0</c:v>
                </c:pt>
                <c:pt idx="2">
                  <c:v>13</c:v>
                </c:pt>
              </c:numCache>
            </c:numRef>
          </c:val>
        </c:ser>
        <c:ser>
          <c:idx val="4"/>
          <c:order val="4"/>
          <c:tx>
            <c:strRef>
              <c:f>Лист1!$A$6</c:f>
              <c:strCache>
                <c:ptCount val="1"/>
                <c:pt idx="0">
                  <c:v>Выше среднего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Театрализованная игра</c:v>
                </c:pt>
                <c:pt idx="1">
                  <c:v>Дидактическая игра</c:v>
                </c:pt>
                <c:pt idx="2">
                  <c:v>Сюжетно-ролевая игра</c:v>
                </c:pt>
              </c:strCache>
            </c:strRef>
          </c:cat>
          <c:val>
            <c:numRef>
              <c:f>Лист1!$B$6:$D$6</c:f>
              <c:numCache>
                <c:formatCode>General</c:formatCode>
                <c:ptCount val="3"/>
              </c:numCache>
            </c:numRef>
          </c:val>
        </c:ser>
        <c:dLbls>
          <c:showLegendKey val="0"/>
          <c:showVal val="1"/>
          <c:showCatName val="0"/>
          <c:showSerName val="0"/>
          <c:showPercent val="0"/>
          <c:showBubbleSize val="0"/>
        </c:dLbls>
        <c:gapWidth val="150"/>
        <c:axId val="310975216"/>
        <c:axId val="310973648"/>
      </c:barChart>
      <c:catAx>
        <c:axId val="310975216"/>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310973648"/>
        <c:crosses val="autoZero"/>
        <c:auto val="1"/>
        <c:lblAlgn val="ctr"/>
        <c:lblOffset val="100"/>
        <c:noMultiLvlLbl val="0"/>
      </c:catAx>
      <c:valAx>
        <c:axId val="310973648"/>
        <c:scaling>
          <c:orientation val="minMax"/>
        </c:scaling>
        <c:delete val="0"/>
        <c:axPos val="l"/>
        <c:majorGridlines/>
        <c:numFmt formatCode="General" sourceLinked="1"/>
        <c:majorTickMark val="out"/>
        <c:minorTickMark val="none"/>
        <c:tickLblPos val="nextTo"/>
        <c:txPr>
          <a:bodyPr rot="-60000000" vert="horz"/>
          <a:lstStyle/>
          <a:p>
            <a:pPr>
              <a:defRPr/>
            </a:pPr>
            <a:endParaRPr lang="ru-RU"/>
          </a:p>
        </c:txPr>
        <c:crossAx val="31097521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vert="horz"/>
          <a:lstStyle/>
          <a:p>
            <a:pPr>
              <a:defRPr/>
            </a:pPr>
            <a:r>
              <a:rPr lang="ru-RU"/>
              <a:t>Социально-коммуникативное</a:t>
            </a:r>
            <a:r>
              <a:rPr lang="ru-RU" baseline="0"/>
              <a:t> </a:t>
            </a:r>
            <a:r>
              <a:rPr lang="ru-RU"/>
              <a:t> развитие</a:t>
            </a:r>
          </a:p>
        </c:rich>
      </c:tx>
      <c:layout>
        <c:manualLayout>
          <c:xMode val="edge"/>
          <c:yMode val="edge"/>
          <c:x val="0.13899292000264674"/>
          <c:y val="5.1463493084593227E-2"/>
        </c:manualLayout>
      </c:layout>
      <c:overlay val="0"/>
    </c:title>
    <c:autoTitleDeleted val="0"/>
    <c:plotArea>
      <c:layout/>
      <c:barChart>
        <c:barDir val="col"/>
        <c:grouping val="clustered"/>
        <c:varyColors val="0"/>
        <c:ser>
          <c:idx val="0"/>
          <c:order val="0"/>
          <c:tx>
            <c:strRef>
              <c:f>Лист1!$A$2</c:f>
              <c:strCache>
                <c:ptCount val="1"/>
                <c:pt idx="0">
                  <c:v>Очень низкий</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Лист1!$B$1:$C$1</c:f>
              <c:strCache>
                <c:ptCount val="2"/>
                <c:pt idx="0">
                  <c:v>Ф-е н-в без. поведени</c:v>
                </c:pt>
                <c:pt idx="1">
                  <c:v>ф-еобщ норм</c:v>
                </c:pt>
              </c:strCache>
            </c:strRef>
          </c:cat>
          <c:val>
            <c:numRef>
              <c:f>Лист1!$B$2:$C$2</c:f>
              <c:numCache>
                <c:formatCode>General</c:formatCode>
                <c:ptCount val="2"/>
                <c:pt idx="0">
                  <c:v>47</c:v>
                </c:pt>
                <c:pt idx="1">
                  <c:v>27</c:v>
                </c:pt>
              </c:numCache>
            </c:numRef>
          </c:val>
        </c:ser>
        <c:ser>
          <c:idx val="1"/>
          <c:order val="1"/>
          <c:tx>
            <c:strRef>
              <c:f>Лист1!$A$3</c:f>
              <c:strCache>
                <c:ptCount val="1"/>
                <c:pt idx="0">
                  <c:v>Низкий</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Лист1!$B$1:$C$1</c:f>
              <c:strCache>
                <c:ptCount val="2"/>
                <c:pt idx="0">
                  <c:v>Ф-е н-в без. поведени</c:v>
                </c:pt>
                <c:pt idx="1">
                  <c:v>ф-еобщ норм</c:v>
                </c:pt>
              </c:strCache>
            </c:strRef>
          </c:cat>
          <c:val>
            <c:numRef>
              <c:f>Лист1!$B$3:$C$3</c:f>
              <c:numCache>
                <c:formatCode>General</c:formatCode>
                <c:ptCount val="2"/>
                <c:pt idx="0">
                  <c:v>40</c:v>
                </c:pt>
                <c:pt idx="1">
                  <c:v>53</c:v>
                </c:pt>
              </c:numCache>
            </c:numRef>
          </c:val>
        </c:ser>
        <c:ser>
          <c:idx val="2"/>
          <c:order val="2"/>
          <c:tx>
            <c:strRef>
              <c:f>Лист1!$A$4</c:f>
              <c:strCache>
                <c:ptCount val="1"/>
                <c:pt idx="0">
                  <c:v>Ниже среднего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Ф-е н-в без. поведени</c:v>
                </c:pt>
                <c:pt idx="1">
                  <c:v>ф-еобщ норм</c:v>
                </c:pt>
              </c:strCache>
            </c:strRef>
          </c:cat>
          <c:val>
            <c:numRef>
              <c:f>Лист1!$B$4:$C$4</c:f>
              <c:numCache>
                <c:formatCode>General</c:formatCode>
                <c:ptCount val="2"/>
                <c:pt idx="0">
                  <c:v>13</c:v>
                </c:pt>
                <c:pt idx="1">
                  <c:v>20</c:v>
                </c:pt>
              </c:numCache>
            </c:numRef>
          </c:val>
        </c:ser>
        <c:ser>
          <c:idx val="3"/>
          <c:order val="3"/>
          <c:tx>
            <c:strRef>
              <c:f>Лист1!$A$5</c:f>
              <c:strCache>
                <c:ptCount val="1"/>
                <c:pt idx="0">
                  <c:v>Средний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Ф-е н-в без. поведени</c:v>
                </c:pt>
                <c:pt idx="1">
                  <c:v>ф-еобщ норм</c:v>
                </c:pt>
              </c:strCache>
            </c:strRef>
          </c:cat>
          <c:val>
            <c:numRef>
              <c:f>Лист1!$B$5:$C$5</c:f>
              <c:numCache>
                <c:formatCode>General</c:formatCode>
                <c:ptCount val="2"/>
                <c:pt idx="0">
                  <c:v>0</c:v>
                </c:pt>
                <c:pt idx="1">
                  <c:v>0</c:v>
                </c:pt>
              </c:numCache>
            </c:numRef>
          </c:val>
        </c:ser>
        <c:ser>
          <c:idx val="4"/>
          <c:order val="4"/>
          <c:tx>
            <c:strRef>
              <c:f>Лист1!$A$6</c:f>
              <c:strCache>
                <c:ptCount val="1"/>
                <c:pt idx="0">
                  <c:v>Выше среднего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Ф-е н-в без. поведени</c:v>
                </c:pt>
                <c:pt idx="1">
                  <c:v>ф-еобщ норм</c:v>
                </c:pt>
              </c:strCache>
            </c:strRef>
          </c:cat>
          <c:val>
            <c:numRef>
              <c:f>Лист1!$B$6:$C$6</c:f>
              <c:numCache>
                <c:formatCode>General</c:formatCode>
                <c:ptCount val="2"/>
                <c:pt idx="0">
                  <c:v>0</c:v>
                </c:pt>
                <c:pt idx="1">
                  <c:v>0</c:v>
                </c:pt>
              </c:numCache>
            </c:numRef>
          </c:val>
        </c:ser>
        <c:dLbls>
          <c:showLegendKey val="0"/>
          <c:showVal val="1"/>
          <c:showCatName val="0"/>
          <c:showSerName val="0"/>
          <c:showPercent val="0"/>
          <c:showBubbleSize val="0"/>
        </c:dLbls>
        <c:gapWidth val="100"/>
        <c:overlap val="-24"/>
        <c:axId val="310972864"/>
        <c:axId val="532253632"/>
      </c:barChart>
      <c:catAx>
        <c:axId val="31097286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532253632"/>
        <c:crosses val="autoZero"/>
        <c:auto val="1"/>
        <c:lblAlgn val="ctr"/>
        <c:lblOffset val="100"/>
        <c:noMultiLvlLbl val="0"/>
      </c:catAx>
      <c:valAx>
        <c:axId val="532253632"/>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310972864"/>
        <c:crosses val="autoZero"/>
        <c:crossBetween val="between"/>
      </c:valAx>
    </c:plotArea>
    <c:legend>
      <c:legendPos val="b"/>
      <c:overlay val="0"/>
      <c:txPr>
        <a:bodyPr rot="0" vert="horz"/>
        <a:lstStyle/>
        <a:p>
          <a:pPr>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vert="horz"/>
          <a:lstStyle/>
          <a:p>
            <a:pPr>
              <a:defRPr/>
            </a:pPr>
            <a:r>
              <a:rPr lang="ru-RU"/>
              <a:t>Познавательное развитие</a:t>
            </a:r>
          </a:p>
        </c:rich>
      </c:tx>
      <c:layout>
        <c:manualLayout>
          <c:xMode val="edge"/>
          <c:yMode val="edge"/>
          <c:x val="0.13899292000264674"/>
          <c:y val="5.1463493084593227E-2"/>
        </c:manualLayout>
      </c:layout>
      <c:overlay val="0"/>
    </c:title>
    <c:autoTitleDeleted val="0"/>
    <c:plotArea>
      <c:layout/>
      <c:barChart>
        <c:barDir val="col"/>
        <c:grouping val="clustered"/>
        <c:varyColors val="0"/>
        <c:ser>
          <c:idx val="0"/>
          <c:order val="0"/>
          <c:tx>
            <c:strRef>
              <c:f>Лист1!$A$2</c:f>
              <c:strCache>
                <c:ptCount val="1"/>
                <c:pt idx="0">
                  <c:v>Очень низкий</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Лист1!$B$1:$C$1</c:f>
              <c:strCache>
                <c:ptCount val="2"/>
                <c:pt idx="0">
                  <c:v>Конструирование</c:v>
                </c:pt>
                <c:pt idx="1">
                  <c:v>Ручной труд</c:v>
                </c:pt>
              </c:strCache>
            </c:strRef>
          </c:cat>
          <c:val>
            <c:numRef>
              <c:f>Лист1!$B$2:$C$2</c:f>
              <c:numCache>
                <c:formatCode>General</c:formatCode>
                <c:ptCount val="2"/>
                <c:pt idx="0">
                  <c:v>27</c:v>
                </c:pt>
                <c:pt idx="1">
                  <c:v>0</c:v>
                </c:pt>
              </c:numCache>
            </c:numRef>
          </c:val>
        </c:ser>
        <c:ser>
          <c:idx val="1"/>
          <c:order val="1"/>
          <c:tx>
            <c:strRef>
              <c:f>Лист1!$A$3</c:f>
              <c:strCache>
                <c:ptCount val="1"/>
                <c:pt idx="0">
                  <c:v>Низкий</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Лист1!$B$1:$C$1</c:f>
              <c:strCache>
                <c:ptCount val="2"/>
                <c:pt idx="0">
                  <c:v>Конструирование</c:v>
                </c:pt>
                <c:pt idx="1">
                  <c:v>Ручной труд</c:v>
                </c:pt>
              </c:strCache>
            </c:strRef>
          </c:cat>
          <c:val>
            <c:numRef>
              <c:f>Лист1!$B$3:$C$3</c:f>
              <c:numCache>
                <c:formatCode>General</c:formatCode>
                <c:ptCount val="2"/>
                <c:pt idx="0">
                  <c:v>40</c:v>
                </c:pt>
                <c:pt idx="1">
                  <c:v>50</c:v>
                </c:pt>
              </c:numCache>
            </c:numRef>
          </c:val>
        </c:ser>
        <c:ser>
          <c:idx val="2"/>
          <c:order val="2"/>
          <c:tx>
            <c:strRef>
              <c:f>Лист1!$A$4</c:f>
              <c:strCache>
                <c:ptCount val="1"/>
                <c:pt idx="0">
                  <c:v>Ниже среднего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Конструирование</c:v>
                </c:pt>
                <c:pt idx="1">
                  <c:v>Ручной труд</c:v>
                </c:pt>
              </c:strCache>
            </c:strRef>
          </c:cat>
          <c:val>
            <c:numRef>
              <c:f>Лист1!$B$4:$C$4</c:f>
              <c:numCache>
                <c:formatCode>General</c:formatCode>
                <c:ptCount val="2"/>
                <c:pt idx="0">
                  <c:v>33</c:v>
                </c:pt>
                <c:pt idx="1">
                  <c:v>33</c:v>
                </c:pt>
              </c:numCache>
            </c:numRef>
          </c:val>
        </c:ser>
        <c:ser>
          <c:idx val="3"/>
          <c:order val="3"/>
          <c:tx>
            <c:strRef>
              <c:f>Лист1!$A$5</c:f>
              <c:strCache>
                <c:ptCount val="1"/>
                <c:pt idx="0">
                  <c:v>Средний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Конструирование</c:v>
                </c:pt>
                <c:pt idx="1">
                  <c:v>Ручной труд</c:v>
                </c:pt>
              </c:strCache>
            </c:strRef>
          </c:cat>
          <c:val>
            <c:numRef>
              <c:f>Лист1!$B$5:$C$5</c:f>
              <c:numCache>
                <c:formatCode>General</c:formatCode>
                <c:ptCount val="2"/>
                <c:pt idx="0">
                  <c:v>0</c:v>
                </c:pt>
                <c:pt idx="1">
                  <c:v>17</c:v>
                </c:pt>
              </c:numCache>
            </c:numRef>
          </c:val>
        </c:ser>
        <c:ser>
          <c:idx val="4"/>
          <c:order val="4"/>
          <c:tx>
            <c:strRef>
              <c:f>Лист1!$A$6</c:f>
              <c:strCache>
                <c:ptCount val="1"/>
                <c:pt idx="0">
                  <c:v>Выше среднего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Конструирование</c:v>
                </c:pt>
                <c:pt idx="1">
                  <c:v>Ручной труд</c:v>
                </c:pt>
              </c:strCache>
            </c:strRef>
          </c:cat>
          <c:val>
            <c:numRef>
              <c:f>Лист1!$B$6:$C$6</c:f>
              <c:numCache>
                <c:formatCode>General</c:formatCode>
                <c:ptCount val="2"/>
                <c:pt idx="0">
                  <c:v>0</c:v>
                </c:pt>
                <c:pt idx="1">
                  <c:v>0</c:v>
                </c:pt>
              </c:numCache>
            </c:numRef>
          </c:val>
        </c:ser>
        <c:dLbls>
          <c:showLegendKey val="0"/>
          <c:showVal val="1"/>
          <c:showCatName val="0"/>
          <c:showSerName val="0"/>
          <c:showPercent val="0"/>
          <c:showBubbleSize val="0"/>
        </c:dLbls>
        <c:gapWidth val="100"/>
        <c:overlap val="-24"/>
        <c:axId val="532254416"/>
        <c:axId val="532254024"/>
      </c:barChart>
      <c:catAx>
        <c:axId val="532254416"/>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532254024"/>
        <c:crosses val="autoZero"/>
        <c:auto val="1"/>
        <c:lblAlgn val="ctr"/>
        <c:lblOffset val="100"/>
        <c:noMultiLvlLbl val="0"/>
      </c:catAx>
      <c:valAx>
        <c:axId val="532254024"/>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532254416"/>
        <c:crosses val="autoZero"/>
        <c:crossBetween val="between"/>
      </c:valAx>
    </c:plotArea>
    <c:legend>
      <c:legendPos val="b"/>
      <c:overlay val="0"/>
      <c:txPr>
        <a:bodyPr rot="0" vert="horz"/>
        <a:lstStyle/>
        <a:p>
          <a:pPr>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vert="horz"/>
          <a:lstStyle/>
          <a:p>
            <a:pPr>
              <a:defRPr/>
            </a:pPr>
            <a:r>
              <a:rPr lang="ru-RU"/>
              <a:t>Художественно-эстетическое развитие</a:t>
            </a:r>
          </a:p>
        </c:rich>
      </c:tx>
      <c:overlay val="0"/>
    </c:title>
    <c:autoTitleDeleted val="0"/>
    <c:plotArea>
      <c:layout/>
      <c:barChart>
        <c:barDir val="col"/>
        <c:grouping val="clustered"/>
        <c:varyColors val="0"/>
        <c:ser>
          <c:idx val="0"/>
          <c:order val="0"/>
          <c:tx>
            <c:strRef>
              <c:f>Лист1!$A$2</c:f>
              <c:strCache>
                <c:ptCount val="1"/>
                <c:pt idx="0">
                  <c:v>Очень низкий</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Лист1!$B$1:$D$1</c:f>
              <c:strCache>
                <c:ptCount val="3"/>
                <c:pt idx="0">
                  <c:v>Аппликация</c:v>
                </c:pt>
                <c:pt idx="1">
                  <c:v>Рисование</c:v>
                </c:pt>
                <c:pt idx="2">
                  <c:v>Лепка</c:v>
                </c:pt>
              </c:strCache>
            </c:strRef>
          </c:cat>
          <c:val>
            <c:numRef>
              <c:f>Лист1!$B$2:$D$2</c:f>
              <c:numCache>
                <c:formatCode>General</c:formatCode>
                <c:ptCount val="3"/>
                <c:pt idx="0">
                  <c:v>27</c:v>
                </c:pt>
                <c:pt idx="1">
                  <c:v>27</c:v>
                </c:pt>
                <c:pt idx="2">
                  <c:v>27</c:v>
                </c:pt>
              </c:numCache>
            </c:numRef>
          </c:val>
        </c:ser>
        <c:ser>
          <c:idx val="1"/>
          <c:order val="1"/>
          <c:tx>
            <c:strRef>
              <c:f>Лист1!$A$3</c:f>
              <c:strCache>
                <c:ptCount val="1"/>
                <c:pt idx="0">
                  <c:v>Низкий</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Лист1!$B$1:$D$1</c:f>
              <c:strCache>
                <c:ptCount val="3"/>
                <c:pt idx="0">
                  <c:v>Аппликация</c:v>
                </c:pt>
                <c:pt idx="1">
                  <c:v>Рисование</c:v>
                </c:pt>
                <c:pt idx="2">
                  <c:v>Лепка</c:v>
                </c:pt>
              </c:strCache>
            </c:strRef>
          </c:cat>
          <c:val>
            <c:numRef>
              <c:f>Лист1!$B$3:$D$3</c:f>
              <c:numCache>
                <c:formatCode>General</c:formatCode>
                <c:ptCount val="3"/>
                <c:pt idx="0">
                  <c:v>53</c:v>
                </c:pt>
                <c:pt idx="1">
                  <c:v>53</c:v>
                </c:pt>
                <c:pt idx="2">
                  <c:v>53</c:v>
                </c:pt>
              </c:numCache>
            </c:numRef>
          </c:val>
        </c:ser>
        <c:ser>
          <c:idx val="2"/>
          <c:order val="2"/>
          <c:tx>
            <c:strRef>
              <c:f>Лист1!$A$4</c:f>
              <c:strCache>
                <c:ptCount val="1"/>
                <c:pt idx="0">
                  <c:v>Ниже среднего</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Лист1!$B$1:$D$1</c:f>
              <c:strCache>
                <c:ptCount val="3"/>
                <c:pt idx="0">
                  <c:v>Аппликация</c:v>
                </c:pt>
                <c:pt idx="1">
                  <c:v>Рисование</c:v>
                </c:pt>
                <c:pt idx="2">
                  <c:v>Лепка</c:v>
                </c:pt>
              </c:strCache>
            </c:strRef>
          </c:cat>
          <c:val>
            <c:numRef>
              <c:f>Лист1!$B$4:$D$4</c:f>
              <c:numCache>
                <c:formatCode>General</c:formatCode>
                <c:ptCount val="3"/>
                <c:pt idx="0">
                  <c:v>13</c:v>
                </c:pt>
                <c:pt idx="1">
                  <c:v>13</c:v>
                </c:pt>
                <c:pt idx="2">
                  <c:v>13</c:v>
                </c:pt>
              </c:numCache>
            </c:numRef>
          </c:val>
        </c:ser>
        <c:ser>
          <c:idx val="3"/>
          <c:order val="3"/>
          <c:tx>
            <c:strRef>
              <c:f>Лист1!$A$5</c:f>
              <c:strCache>
                <c:ptCount val="1"/>
                <c:pt idx="0">
                  <c:v>Средний</c:v>
                </c:pt>
              </c:strCache>
            </c:strRef>
          </c:tx>
          <c:invertIfNegative val="0"/>
          <c:dLbls>
            <c:dLbl>
              <c:idx val="2"/>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Аппликация</c:v>
                </c:pt>
                <c:pt idx="1">
                  <c:v>Рисование</c:v>
                </c:pt>
                <c:pt idx="2">
                  <c:v>Лепка</c:v>
                </c:pt>
              </c:strCache>
            </c:strRef>
          </c:cat>
          <c:val>
            <c:numRef>
              <c:f>Лист1!$B$5:$D$5</c:f>
              <c:numCache>
                <c:formatCode>General</c:formatCode>
                <c:ptCount val="3"/>
                <c:pt idx="0">
                  <c:v>7</c:v>
                </c:pt>
                <c:pt idx="1">
                  <c:v>7</c:v>
                </c:pt>
                <c:pt idx="2">
                  <c:v>7</c:v>
                </c:pt>
              </c:numCache>
            </c:numRef>
          </c:val>
        </c:ser>
        <c:ser>
          <c:idx val="4"/>
          <c:order val="4"/>
          <c:tx>
            <c:strRef>
              <c:f>Лист1!$A$6</c:f>
              <c:strCache>
                <c:ptCount val="1"/>
                <c:pt idx="0">
                  <c:v>Выше среднего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Аппликация</c:v>
                </c:pt>
                <c:pt idx="1">
                  <c:v>Рисование</c:v>
                </c:pt>
                <c:pt idx="2">
                  <c:v>Лепка</c:v>
                </c:pt>
              </c:strCache>
            </c:strRef>
          </c:cat>
          <c:val>
            <c:numRef>
              <c:f>Лист1!$B$6:$D$6</c:f>
              <c:numCache>
                <c:formatCode>General</c:formatCode>
                <c:ptCount val="3"/>
                <c:pt idx="0">
                  <c:v>0</c:v>
                </c:pt>
              </c:numCache>
            </c:numRef>
          </c:val>
        </c:ser>
        <c:dLbls>
          <c:showLegendKey val="0"/>
          <c:showVal val="1"/>
          <c:showCatName val="0"/>
          <c:showSerName val="0"/>
          <c:showPercent val="0"/>
          <c:showBubbleSize val="0"/>
        </c:dLbls>
        <c:gapWidth val="100"/>
        <c:overlap val="-24"/>
        <c:axId val="532255592"/>
        <c:axId val="532255984"/>
      </c:barChart>
      <c:catAx>
        <c:axId val="532255592"/>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532255984"/>
        <c:crosses val="autoZero"/>
        <c:auto val="1"/>
        <c:lblAlgn val="ctr"/>
        <c:lblOffset val="100"/>
        <c:noMultiLvlLbl val="0"/>
      </c:catAx>
      <c:valAx>
        <c:axId val="532255984"/>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532255592"/>
        <c:crosses val="autoZero"/>
        <c:crossBetween val="between"/>
      </c:valAx>
    </c:plotArea>
    <c:legend>
      <c:legendPos val="b"/>
      <c:overlay val="0"/>
      <c:txPr>
        <a:bodyPr rot="0" vert="horz"/>
        <a:lstStyle/>
        <a:p>
          <a:pPr>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vert="horz"/>
          <a:lstStyle/>
          <a:p>
            <a:pPr>
              <a:defRPr/>
            </a:pPr>
            <a:r>
              <a:rPr lang="ru-RU"/>
              <a:t>Речевое развитие</a:t>
            </a:r>
          </a:p>
        </c:rich>
      </c:tx>
      <c:layout>
        <c:manualLayout>
          <c:xMode val="edge"/>
          <c:yMode val="edge"/>
          <c:x val="0.21556236381146465"/>
          <c:y val="8.2613593691325482E-2"/>
        </c:manualLayout>
      </c:layout>
      <c:overlay val="0"/>
    </c:title>
    <c:autoTitleDeleted val="0"/>
    <c:plotArea>
      <c:layout/>
      <c:barChart>
        <c:barDir val="col"/>
        <c:grouping val="clustered"/>
        <c:varyColors val="0"/>
        <c:ser>
          <c:idx val="0"/>
          <c:order val="0"/>
          <c:tx>
            <c:strRef>
              <c:f>Лист1!$A$2</c:f>
              <c:strCache>
                <c:ptCount val="1"/>
                <c:pt idx="0">
                  <c:v>Очень низкий</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Лист1!$B$1</c:f>
              <c:strCache>
                <c:ptCount val="1"/>
                <c:pt idx="0">
                  <c:v>Чтение Художественной литературы</c:v>
                </c:pt>
              </c:strCache>
            </c:strRef>
          </c:cat>
          <c:val>
            <c:numRef>
              <c:f>Лист1!$B$2</c:f>
              <c:numCache>
                <c:formatCode>General</c:formatCode>
                <c:ptCount val="1"/>
                <c:pt idx="0">
                  <c:v>46</c:v>
                </c:pt>
              </c:numCache>
            </c:numRef>
          </c:val>
        </c:ser>
        <c:ser>
          <c:idx val="1"/>
          <c:order val="1"/>
          <c:tx>
            <c:strRef>
              <c:f>Лист1!$A$3</c:f>
              <c:strCache>
                <c:ptCount val="1"/>
                <c:pt idx="0">
                  <c:v>Низкий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f>
              <c:strCache>
                <c:ptCount val="1"/>
                <c:pt idx="0">
                  <c:v>Чтение Художественной литературы</c:v>
                </c:pt>
              </c:strCache>
            </c:strRef>
          </c:cat>
          <c:val>
            <c:numRef>
              <c:f>Лист1!$B$3</c:f>
              <c:numCache>
                <c:formatCode>General</c:formatCode>
                <c:ptCount val="1"/>
                <c:pt idx="0">
                  <c:v>27</c:v>
                </c:pt>
              </c:numCache>
            </c:numRef>
          </c:val>
        </c:ser>
        <c:ser>
          <c:idx val="2"/>
          <c:order val="2"/>
          <c:tx>
            <c:strRef>
              <c:f>Лист1!$A$4</c:f>
              <c:strCache>
                <c:ptCount val="1"/>
                <c:pt idx="0">
                  <c:v>Ниже среднего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f>
              <c:strCache>
                <c:ptCount val="1"/>
                <c:pt idx="0">
                  <c:v>Чтение Художественной литературы</c:v>
                </c:pt>
              </c:strCache>
            </c:strRef>
          </c:cat>
          <c:val>
            <c:numRef>
              <c:f>Лист1!$B$4</c:f>
              <c:numCache>
                <c:formatCode>General</c:formatCode>
                <c:ptCount val="1"/>
                <c:pt idx="0">
                  <c:v>27</c:v>
                </c:pt>
              </c:numCache>
            </c:numRef>
          </c:val>
        </c:ser>
        <c:ser>
          <c:idx val="3"/>
          <c:order val="3"/>
          <c:tx>
            <c:strRef>
              <c:f>Лист1!$A$5</c:f>
              <c:strCache>
                <c:ptCount val="1"/>
                <c:pt idx="0">
                  <c:v>Средний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f>
              <c:strCache>
                <c:ptCount val="1"/>
                <c:pt idx="0">
                  <c:v>Чтение Художественной литературы</c:v>
                </c:pt>
              </c:strCache>
            </c:strRef>
          </c:cat>
          <c:val>
            <c:numRef>
              <c:f>Лист1!$B$5</c:f>
              <c:numCache>
                <c:formatCode>General</c:formatCode>
                <c:ptCount val="1"/>
                <c:pt idx="0">
                  <c:v>0</c:v>
                </c:pt>
              </c:numCache>
            </c:numRef>
          </c:val>
        </c:ser>
        <c:ser>
          <c:idx val="4"/>
          <c:order val="4"/>
          <c:tx>
            <c:strRef>
              <c:f>Лист1!$A$6</c:f>
              <c:strCache>
                <c:ptCount val="1"/>
                <c:pt idx="0">
                  <c:v>Выше сред.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f>
              <c:strCache>
                <c:ptCount val="1"/>
                <c:pt idx="0">
                  <c:v>Чтение Художественной литературы</c:v>
                </c:pt>
              </c:strCache>
            </c:strRef>
          </c:cat>
          <c:val>
            <c:numRef>
              <c:f>Лист1!$B$6</c:f>
              <c:numCache>
                <c:formatCode>General</c:formatCode>
                <c:ptCount val="1"/>
                <c:pt idx="0">
                  <c:v>0</c:v>
                </c:pt>
              </c:numCache>
            </c:numRef>
          </c:val>
        </c:ser>
        <c:dLbls>
          <c:showLegendKey val="0"/>
          <c:showVal val="1"/>
          <c:showCatName val="0"/>
          <c:showSerName val="0"/>
          <c:showPercent val="0"/>
          <c:showBubbleSize val="0"/>
        </c:dLbls>
        <c:gapWidth val="100"/>
        <c:overlap val="-24"/>
        <c:axId val="312145048"/>
        <c:axId val="312140344"/>
      </c:barChart>
      <c:catAx>
        <c:axId val="312145048"/>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312140344"/>
        <c:crosses val="autoZero"/>
        <c:auto val="1"/>
        <c:lblAlgn val="ctr"/>
        <c:lblOffset val="100"/>
        <c:noMultiLvlLbl val="0"/>
      </c:catAx>
      <c:valAx>
        <c:axId val="312140344"/>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312145048"/>
        <c:crosses val="autoZero"/>
        <c:crossBetween val="between"/>
      </c:valAx>
    </c:plotArea>
    <c:legend>
      <c:legendPos val="b"/>
      <c:overlay val="0"/>
      <c:txPr>
        <a:bodyPr rot="0" vert="horz"/>
        <a:lstStyle/>
        <a:p>
          <a:pPr>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8.7772813841670475E-2"/>
          <c:y val="8.815884605962114E-2"/>
          <c:w val="0.5569748973264097"/>
          <c:h val="0.78895507117212815"/>
        </c:manualLayout>
      </c:layout>
      <c:barChart>
        <c:barDir val="col"/>
        <c:grouping val="clustered"/>
        <c:varyColors val="0"/>
        <c:ser>
          <c:idx val="0"/>
          <c:order val="0"/>
          <c:tx>
            <c:strRef>
              <c:f>Лист1!$A$2</c:f>
              <c:strCache>
                <c:ptCount val="1"/>
                <c:pt idx="0">
                  <c:v>очень низкий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f>
              <c:strCache>
                <c:ptCount val="1"/>
                <c:pt idx="0">
                  <c:v>Форм. КГН</c:v>
                </c:pt>
              </c:strCache>
            </c:strRef>
          </c:cat>
          <c:val>
            <c:numRef>
              <c:f>Лист1!$B$2</c:f>
              <c:numCache>
                <c:formatCode>General</c:formatCode>
                <c:ptCount val="1"/>
                <c:pt idx="0">
                  <c:v>0</c:v>
                </c:pt>
              </c:numCache>
            </c:numRef>
          </c:val>
        </c:ser>
        <c:ser>
          <c:idx val="1"/>
          <c:order val="1"/>
          <c:tx>
            <c:strRef>
              <c:f>Лист1!$A$3</c:f>
              <c:strCache>
                <c:ptCount val="1"/>
                <c:pt idx="0">
                  <c:v>низкий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f>
              <c:strCache>
                <c:ptCount val="1"/>
                <c:pt idx="0">
                  <c:v>Форм. КГН</c:v>
                </c:pt>
              </c:strCache>
            </c:strRef>
          </c:cat>
          <c:val>
            <c:numRef>
              <c:f>Лист1!$B$3</c:f>
              <c:numCache>
                <c:formatCode>General</c:formatCode>
                <c:ptCount val="1"/>
                <c:pt idx="0">
                  <c:v>33</c:v>
                </c:pt>
              </c:numCache>
            </c:numRef>
          </c:val>
        </c:ser>
        <c:ser>
          <c:idx val="2"/>
          <c:order val="2"/>
          <c:tx>
            <c:strRef>
              <c:f>Лист1!$A$4</c:f>
              <c:strCache>
                <c:ptCount val="1"/>
                <c:pt idx="0">
                  <c:v>ниже-сред.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f>
              <c:strCache>
                <c:ptCount val="1"/>
                <c:pt idx="0">
                  <c:v>Форм. КГН</c:v>
                </c:pt>
              </c:strCache>
            </c:strRef>
          </c:cat>
          <c:val>
            <c:numRef>
              <c:f>Лист1!$B$4</c:f>
              <c:numCache>
                <c:formatCode>General</c:formatCode>
                <c:ptCount val="1"/>
                <c:pt idx="0">
                  <c:v>28</c:v>
                </c:pt>
              </c:numCache>
            </c:numRef>
          </c:val>
        </c:ser>
        <c:ser>
          <c:idx val="3"/>
          <c:order val="3"/>
          <c:tx>
            <c:strRef>
              <c:f>Лист1!$A$5</c:f>
              <c:strCache>
                <c:ptCount val="1"/>
                <c:pt idx="0">
                  <c:v>средний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f>
              <c:strCache>
                <c:ptCount val="1"/>
                <c:pt idx="0">
                  <c:v>Форм. КГН</c:v>
                </c:pt>
              </c:strCache>
            </c:strRef>
          </c:cat>
          <c:val>
            <c:numRef>
              <c:f>Лист1!$B$5</c:f>
              <c:numCache>
                <c:formatCode>General</c:formatCode>
                <c:ptCount val="1"/>
                <c:pt idx="0">
                  <c:v>39</c:v>
                </c:pt>
              </c:numCache>
            </c:numRef>
          </c:val>
        </c:ser>
        <c:ser>
          <c:idx val="4"/>
          <c:order val="4"/>
          <c:tx>
            <c:strRef>
              <c:f>Лист1!$A$6</c:f>
              <c:strCache>
                <c:ptCount val="1"/>
                <c:pt idx="0">
                  <c:v>выше-среднего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f>
              <c:strCache>
                <c:ptCount val="1"/>
                <c:pt idx="0">
                  <c:v>Форм. КГН</c:v>
                </c:pt>
              </c:strCache>
            </c:strRef>
          </c:cat>
          <c:val>
            <c:numRef>
              <c:f>Лист1!$B$6</c:f>
              <c:numCache>
                <c:formatCode>General</c:formatCode>
                <c:ptCount val="1"/>
              </c:numCache>
            </c:numRef>
          </c:val>
        </c:ser>
        <c:ser>
          <c:idx val="5"/>
          <c:order val="5"/>
          <c:tx>
            <c:strRef>
              <c:f>Лист1!$A$7</c:f>
              <c:strCache>
                <c:ptCount val="1"/>
                <c:pt idx="0">
                  <c:v>высокий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f>
              <c:strCache>
                <c:ptCount val="1"/>
                <c:pt idx="0">
                  <c:v>Форм. КГН</c:v>
                </c:pt>
              </c:strCache>
            </c:strRef>
          </c:cat>
          <c:val>
            <c:numRef>
              <c:f>Лист1!$B$7</c:f>
              <c:numCache>
                <c:formatCode>General</c:formatCode>
                <c:ptCount val="1"/>
              </c:numCache>
            </c:numRef>
          </c:val>
        </c:ser>
        <c:dLbls>
          <c:showLegendKey val="0"/>
          <c:showVal val="1"/>
          <c:showCatName val="0"/>
          <c:showSerName val="0"/>
          <c:showPercent val="0"/>
          <c:showBubbleSize val="0"/>
        </c:dLbls>
        <c:gapWidth val="150"/>
        <c:axId val="312122704"/>
        <c:axId val="312120744"/>
      </c:barChart>
      <c:catAx>
        <c:axId val="312122704"/>
        <c:scaling>
          <c:orientation val="minMax"/>
        </c:scaling>
        <c:delete val="0"/>
        <c:axPos val="b"/>
        <c:numFmt formatCode="General" sourceLinked="0"/>
        <c:majorTickMark val="out"/>
        <c:minorTickMark val="none"/>
        <c:tickLblPos val="nextTo"/>
        <c:crossAx val="312120744"/>
        <c:crosses val="autoZero"/>
        <c:auto val="1"/>
        <c:lblAlgn val="ctr"/>
        <c:lblOffset val="100"/>
        <c:noMultiLvlLbl val="0"/>
      </c:catAx>
      <c:valAx>
        <c:axId val="312120744"/>
        <c:scaling>
          <c:orientation val="minMax"/>
        </c:scaling>
        <c:delete val="0"/>
        <c:axPos val="l"/>
        <c:majorGridlines/>
        <c:numFmt formatCode="General" sourceLinked="1"/>
        <c:majorTickMark val="out"/>
        <c:minorTickMark val="none"/>
        <c:tickLblPos val="nextTo"/>
        <c:crossAx val="31212270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2A2B3-B5F1-45E4-BF4F-6EA1E7A45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1</Pages>
  <Words>29300</Words>
  <Characters>167014</Characters>
  <Application>Microsoft Office Word</Application>
  <DocSecurity>0</DocSecurity>
  <Lines>1391</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16</cp:revision>
  <dcterms:created xsi:type="dcterms:W3CDTF">2024-09-03T10:14:00Z</dcterms:created>
  <dcterms:modified xsi:type="dcterms:W3CDTF">2024-10-01T06:46:00Z</dcterms:modified>
</cp:coreProperties>
</file>