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0C" w:rsidRDefault="009067E9">
      <w:pPr>
        <w:pStyle w:val="a3"/>
        <w:spacing w:before="67" w:line="322" w:lineRule="exact"/>
        <w:ind w:left="1" w:right="15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БЮДЖЕТНОЕ</w:t>
      </w:r>
      <w:r>
        <w:rPr>
          <w:spacing w:val="-15"/>
        </w:rPr>
        <w:t xml:space="preserve"> </w:t>
      </w:r>
      <w:r>
        <w:t>ДОШКОЛЬНОЕ</w:t>
      </w:r>
      <w:r>
        <w:rPr>
          <w:spacing w:val="-15"/>
        </w:rPr>
        <w:t xml:space="preserve"> </w:t>
      </w:r>
      <w:r>
        <w:t>ОБРАЗОВАТЕЛЬНОЕ</w:t>
      </w:r>
      <w:r>
        <w:rPr>
          <w:spacing w:val="-14"/>
        </w:rPr>
        <w:t xml:space="preserve"> </w:t>
      </w:r>
      <w:r>
        <w:t>УЧРЕЖДЕНИЕ</w:t>
      </w:r>
      <w:r>
        <w:rPr>
          <w:spacing w:val="-15"/>
        </w:rPr>
        <w:t xml:space="preserve"> </w:t>
      </w:r>
      <w:r>
        <w:t>ДЕТСКИЙ</w:t>
      </w:r>
      <w:r>
        <w:rPr>
          <w:spacing w:val="-16"/>
        </w:rPr>
        <w:t xml:space="preserve"> </w:t>
      </w:r>
      <w:r>
        <w:t>САД</w:t>
      </w:r>
      <w:r>
        <w:rPr>
          <w:spacing w:val="-11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spacing w:val="-5"/>
        </w:rPr>
        <w:t>210</w:t>
      </w:r>
    </w:p>
    <w:p w:rsidR="008C300C" w:rsidRDefault="009067E9">
      <w:pPr>
        <w:pStyle w:val="a3"/>
        <w:ind w:left="4203" w:right="3446" w:firstLine="447"/>
      </w:pPr>
      <w:r>
        <w:t>Оренбургская улица, д.1 А, г. Ульяновск, 432010 Тел./факс:</w:t>
      </w:r>
      <w:r>
        <w:rPr>
          <w:spacing w:val="-14"/>
        </w:rPr>
        <w:t xml:space="preserve"> </w:t>
      </w:r>
      <w:r>
        <w:t>52-02-05/55-25-74,</w:t>
      </w:r>
      <w:r>
        <w:rPr>
          <w:spacing w:val="-7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10"/>
        </w:rPr>
        <w:t xml:space="preserve"> </w:t>
      </w:r>
      <w:hyperlink r:id="rId4">
        <w:r>
          <w:t>dou210@rambler.ru</w:t>
        </w:r>
      </w:hyperlink>
    </w:p>
    <w:p w:rsidR="008C300C" w:rsidRDefault="009067E9">
      <w:pPr>
        <w:pStyle w:val="a3"/>
        <w:ind w:left="5538"/>
      </w:pPr>
      <w:r>
        <w:t>ИНН/КПП</w:t>
      </w:r>
      <w:r>
        <w:rPr>
          <w:spacing w:val="-11"/>
        </w:rPr>
        <w:t xml:space="preserve"> </w:t>
      </w:r>
      <w:r>
        <w:rPr>
          <w:spacing w:val="-2"/>
        </w:rPr>
        <w:t>7328044587/732801001</w:t>
      </w:r>
    </w:p>
    <w:p w:rsidR="008C300C" w:rsidRDefault="008C300C">
      <w:pPr>
        <w:pStyle w:val="a3"/>
        <w:rPr>
          <w:sz w:val="20"/>
        </w:rPr>
      </w:pPr>
    </w:p>
    <w:p w:rsidR="008C300C" w:rsidRDefault="008C300C">
      <w:pPr>
        <w:pStyle w:val="a3"/>
        <w:spacing w:before="41"/>
        <w:rPr>
          <w:sz w:val="20"/>
        </w:rPr>
      </w:pPr>
    </w:p>
    <w:p w:rsidR="008C300C" w:rsidRDefault="009067E9">
      <w:pPr>
        <w:pStyle w:val="a4"/>
        <w:spacing w:before="314" w:line="322" w:lineRule="exact"/>
      </w:pPr>
      <w:r>
        <w:t>ГОДОВАЯ</w:t>
      </w:r>
      <w:r>
        <w:rPr>
          <w:spacing w:val="-12"/>
        </w:rPr>
        <w:t xml:space="preserve"> </w:t>
      </w:r>
      <w:r>
        <w:rPr>
          <w:spacing w:val="-2"/>
        </w:rPr>
        <w:t>ЦИКЛОГРАММА</w:t>
      </w:r>
    </w:p>
    <w:p w:rsidR="008C300C" w:rsidRDefault="009067E9">
      <w:pPr>
        <w:pStyle w:val="a4"/>
        <w:ind w:left="3574" w:right="3574"/>
      </w:pPr>
      <w:r>
        <w:t>Внутренней</w:t>
      </w:r>
      <w:r>
        <w:rPr>
          <w:spacing w:val="-12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 w:rsidR="00771E2B">
        <w:t xml:space="preserve">(ВСОКО) на 2024-2025 </w:t>
      </w:r>
      <w:bookmarkStart w:id="0" w:name="_GoBack"/>
      <w:bookmarkEnd w:id="0"/>
      <w:r>
        <w:t>учебный 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977"/>
        <w:gridCol w:w="1901"/>
        <w:gridCol w:w="1839"/>
        <w:gridCol w:w="1844"/>
        <w:gridCol w:w="1844"/>
        <w:gridCol w:w="1983"/>
      </w:tblGrid>
      <w:tr w:rsidR="008C300C">
        <w:trPr>
          <w:trHeight w:val="733"/>
        </w:trPr>
        <w:tc>
          <w:tcPr>
            <w:tcW w:w="2549" w:type="dxa"/>
            <w:shd w:val="clear" w:color="auto" w:fill="F79546"/>
          </w:tcPr>
          <w:p w:rsidR="008C300C" w:rsidRDefault="009067E9">
            <w:pPr>
              <w:pStyle w:val="TableParagraph"/>
              <w:ind w:left="998" w:right="955" w:hanging="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Объект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ВСОКО</w:t>
            </w:r>
          </w:p>
        </w:tc>
        <w:tc>
          <w:tcPr>
            <w:tcW w:w="2977" w:type="dxa"/>
            <w:shd w:val="clear" w:color="auto" w:fill="F79546"/>
          </w:tcPr>
          <w:p w:rsidR="008C300C" w:rsidRDefault="009067E9">
            <w:pPr>
              <w:pStyle w:val="TableParagraph"/>
              <w:ind w:left="922" w:right="257" w:hanging="5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Показатель,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характеризующий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объект ВСОКО</w:t>
            </w:r>
          </w:p>
        </w:tc>
        <w:tc>
          <w:tcPr>
            <w:tcW w:w="1901" w:type="dxa"/>
            <w:shd w:val="clear" w:color="auto" w:fill="F79546"/>
          </w:tcPr>
          <w:p w:rsidR="008C300C" w:rsidRDefault="009067E9">
            <w:pPr>
              <w:pStyle w:val="TableParagraph"/>
              <w:ind w:left="86" w:right="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Методы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сбора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первичных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данных</w:t>
            </w:r>
          </w:p>
        </w:tc>
        <w:tc>
          <w:tcPr>
            <w:tcW w:w="1839" w:type="dxa"/>
            <w:shd w:val="clear" w:color="auto" w:fill="F79546"/>
          </w:tcPr>
          <w:p w:rsidR="008C300C" w:rsidRDefault="009067E9">
            <w:pPr>
              <w:pStyle w:val="TableParagraph"/>
              <w:ind w:left="643" w:right="119" w:hanging="510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Периодичность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сбора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данных</w:t>
            </w:r>
          </w:p>
        </w:tc>
        <w:tc>
          <w:tcPr>
            <w:tcW w:w="1844" w:type="dxa"/>
            <w:shd w:val="clear" w:color="auto" w:fill="F79546"/>
          </w:tcPr>
          <w:p w:rsidR="008C300C" w:rsidRDefault="009067E9">
            <w:pPr>
              <w:pStyle w:val="TableParagraph"/>
              <w:ind w:left="648" w:right="42" w:hanging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Представление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данных</w:t>
            </w:r>
          </w:p>
          <w:p w:rsidR="008C300C" w:rsidRDefault="009067E9">
            <w:pPr>
              <w:pStyle w:val="TableParagraph"/>
              <w:spacing w:line="182" w:lineRule="exact"/>
              <w:ind w:left="687" w:right="42" w:hanging="3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(периодичность,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сроки)</w:t>
            </w:r>
          </w:p>
        </w:tc>
        <w:tc>
          <w:tcPr>
            <w:tcW w:w="1844" w:type="dxa"/>
            <w:shd w:val="clear" w:color="auto" w:fill="F79546"/>
          </w:tcPr>
          <w:p w:rsidR="008C300C" w:rsidRDefault="009067E9">
            <w:pPr>
              <w:pStyle w:val="TableParagraph"/>
              <w:ind w:left="288" w:right="279" w:hanging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Лица,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осуществляющие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оценку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качества</w:t>
            </w:r>
          </w:p>
          <w:p w:rsidR="008C300C" w:rsidRDefault="009067E9">
            <w:pPr>
              <w:pStyle w:val="TableParagraph"/>
              <w:spacing w:line="163" w:lineRule="exact"/>
              <w:ind w:left="28" w:right="2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образования</w:t>
            </w:r>
          </w:p>
        </w:tc>
        <w:tc>
          <w:tcPr>
            <w:tcW w:w="1983" w:type="dxa"/>
            <w:shd w:val="clear" w:color="auto" w:fill="F79546"/>
          </w:tcPr>
          <w:p w:rsidR="008C300C" w:rsidRDefault="009067E9">
            <w:pPr>
              <w:pStyle w:val="TableParagraph"/>
              <w:ind w:left="302" w:right="290" w:firstLine="12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Ответственные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лица</w:t>
            </w:r>
          </w:p>
        </w:tc>
      </w:tr>
      <w:tr w:rsidR="008C300C">
        <w:trPr>
          <w:trHeight w:val="321"/>
        </w:trPr>
        <w:tc>
          <w:tcPr>
            <w:tcW w:w="2549" w:type="dxa"/>
            <w:shd w:val="clear" w:color="auto" w:fill="FAD3B4"/>
          </w:tcPr>
          <w:p w:rsidR="008C300C" w:rsidRDefault="008C300C">
            <w:pPr>
              <w:pStyle w:val="TableParagraph"/>
              <w:ind w:left="0"/>
            </w:pPr>
          </w:p>
        </w:tc>
        <w:tc>
          <w:tcPr>
            <w:tcW w:w="12388" w:type="dxa"/>
            <w:gridSpan w:val="6"/>
            <w:tcBorders>
              <w:right w:val="nil"/>
            </w:tcBorders>
          </w:tcPr>
          <w:p w:rsidR="008C300C" w:rsidRDefault="008C300C">
            <w:pPr>
              <w:pStyle w:val="TableParagraph"/>
              <w:ind w:left="0"/>
            </w:pPr>
          </w:p>
        </w:tc>
      </w:tr>
      <w:tr w:rsidR="008C300C">
        <w:trPr>
          <w:trHeight w:val="1655"/>
        </w:trPr>
        <w:tc>
          <w:tcPr>
            <w:tcW w:w="2549" w:type="dxa"/>
            <w:shd w:val="clear" w:color="auto" w:fill="FAD3B4"/>
          </w:tcPr>
          <w:p w:rsidR="008C300C" w:rsidRDefault="009067E9">
            <w:pPr>
              <w:pStyle w:val="TableParagraph"/>
              <w:ind w:left="359" w:right="339" w:hanging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требованиям федерального</w:t>
            </w:r>
          </w:p>
          <w:p w:rsidR="008C300C" w:rsidRDefault="009067E9">
            <w:pPr>
              <w:pStyle w:val="TableParagraph"/>
              <w:spacing w:line="237" w:lineRule="auto"/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законодательства, </w:t>
            </w:r>
            <w:r>
              <w:rPr>
                <w:sz w:val="24"/>
              </w:rPr>
              <w:t>ФГОС ДО, ФОП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 программы, экспертная оценка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42" w:lineRule="auto"/>
              <w:ind w:righ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42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830"/>
        </w:trPr>
        <w:tc>
          <w:tcPr>
            <w:tcW w:w="2549" w:type="dxa"/>
            <w:shd w:val="clear" w:color="auto" w:fill="FAD3B4"/>
          </w:tcPr>
          <w:p w:rsidR="008C300C" w:rsidRDefault="009067E9">
            <w:pPr>
              <w:pStyle w:val="TableParagraph"/>
              <w:spacing w:line="273" w:lineRule="exact"/>
              <w:ind w:left="26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Адаптированная</w:t>
            </w:r>
          </w:p>
          <w:p w:rsidR="008C300C" w:rsidRDefault="009067E9">
            <w:pPr>
              <w:pStyle w:val="TableParagraph"/>
              <w:spacing w:line="274" w:lineRule="exact"/>
              <w:ind w:left="359" w:right="339" w:hanging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основная образовательная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8C300C" w:rsidRDefault="009067E9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 федерального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8C300C" w:rsidRDefault="009067E9">
            <w:pPr>
              <w:pStyle w:val="TableParagraph"/>
              <w:spacing w:line="274" w:lineRule="exac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программы, экспертная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42" w:lineRule="auto"/>
              <w:ind w:righ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42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старший</w:t>
            </w:r>
          </w:p>
          <w:p w:rsidR="008C300C" w:rsidRDefault="009067E9">
            <w:pPr>
              <w:pStyle w:val="TableParagraph"/>
              <w:spacing w:line="274" w:lineRule="exact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  <w:p w:rsidR="008C300C" w:rsidRDefault="009067E9">
            <w:pPr>
              <w:pStyle w:val="TableParagraph"/>
              <w:spacing w:line="274" w:lineRule="exact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</w:t>
            </w:r>
          </w:p>
        </w:tc>
      </w:tr>
    </w:tbl>
    <w:p w:rsidR="008C300C" w:rsidRDefault="008C300C">
      <w:pPr>
        <w:spacing w:line="274" w:lineRule="exact"/>
        <w:rPr>
          <w:sz w:val="24"/>
        </w:rPr>
        <w:sectPr w:rsidR="008C300C">
          <w:type w:val="continuous"/>
          <w:pgSz w:w="16840" w:h="11910" w:orient="landscape"/>
          <w:pgMar w:top="1040" w:right="420" w:bottom="1091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977"/>
        <w:gridCol w:w="1901"/>
        <w:gridCol w:w="1839"/>
        <w:gridCol w:w="1844"/>
        <w:gridCol w:w="1844"/>
        <w:gridCol w:w="1983"/>
      </w:tblGrid>
      <w:tr w:rsidR="008C300C">
        <w:trPr>
          <w:trHeight w:val="830"/>
        </w:trPr>
        <w:tc>
          <w:tcPr>
            <w:tcW w:w="2549" w:type="dxa"/>
            <w:shd w:val="clear" w:color="auto" w:fill="FAD3B4"/>
          </w:tcPr>
          <w:p w:rsidR="008C300C" w:rsidRDefault="009067E9">
            <w:pPr>
              <w:pStyle w:val="TableParagraph"/>
              <w:spacing w:line="273" w:lineRule="exact"/>
              <w:ind w:left="551" w:firstLine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программа</w:t>
            </w:r>
          </w:p>
          <w:p w:rsidR="008C300C" w:rsidRDefault="009067E9">
            <w:pPr>
              <w:pStyle w:val="TableParagraph"/>
              <w:spacing w:line="274" w:lineRule="exact"/>
              <w:ind w:left="590" w:hanging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дошкольного образования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42" w:lineRule="auto"/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законодательства,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ДО, </w:t>
            </w:r>
            <w:r>
              <w:rPr>
                <w:spacing w:val="-4"/>
                <w:sz w:val="24"/>
              </w:rPr>
              <w:t>ФАОП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оценка</w:t>
            </w:r>
          </w:p>
        </w:tc>
        <w:tc>
          <w:tcPr>
            <w:tcW w:w="1839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C300C">
        <w:trPr>
          <w:trHeight w:val="2208"/>
        </w:trPr>
        <w:tc>
          <w:tcPr>
            <w:tcW w:w="2549" w:type="dxa"/>
            <w:shd w:val="clear" w:color="auto" w:fill="FAD3B4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131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ind w:left="26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Дополнительные общеразвивающие программы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требованиям федерального</w:t>
            </w:r>
          </w:p>
          <w:p w:rsidR="008C300C" w:rsidRDefault="009067E9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r>
              <w:rPr>
                <w:spacing w:val="-2"/>
                <w:sz w:val="24"/>
              </w:rPr>
              <w:t>дополнительного</w:t>
            </w:r>
          </w:p>
          <w:p w:rsidR="008C300C" w:rsidRDefault="009067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запросам</w:t>
            </w:r>
          </w:p>
          <w:p w:rsidR="008C300C" w:rsidRDefault="009067E9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ind w:right="654"/>
              <w:rPr>
                <w:sz w:val="24"/>
              </w:rPr>
            </w:pPr>
            <w:r>
              <w:rPr>
                <w:spacing w:val="-2"/>
                <w:sz w:val="24"/>
              </w:rPr>
              <w:t>Анализ программ, экспертная оценка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37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1930"/>
        </w:trPr>
        <w:tc>
          <w:tcPr>
            <w:tcW w:w="2549" w:type="dxa"/>
            <w:vMerge w:val="restart"/>
            <w:shd w:val="clear" w:color="auto" w:fill="FAD3B4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136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spacing w:line="242" w:lineRule="auto"/>
              <w:ind w:left="849" w:hanging="5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Образовательный процесс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37" w:lineRule="auto"/>
              <w:ind w:right="10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процесс, организованный</w:t>
            </w:r>
            <w:r>
              <w:rPr>
                <w:spacing w:val="-2"/>
                <w:sz w:val="24"/>
              </w:rPr>
              <w:t xml:space="preserve"> взрослым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Контроль, посещение </w:t>
            </w:r>
            <w:r>
              <w:rPr>
                <w:sz w:val="24"/>
              </w:rPr>
              <w:t xml:space="preserve">занятий и </w:t>
            </w:r>
            <w:r>
              <w:rPr>
                <w:spacing w:val="-2"/>
                <w:sz w:val="24"/>
              </w:rPr>
              <w:t>открытых</w:t>
            </w:r>
          </w:p>
          <w:p w:rsidR="008C300C" w:rsidRDefault="009067E9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мероприятий, наблюдение,</w:t>
            </w:r>
          </w:p>
          <w:p w:rsidR="008C300C" w:rsidRDefault="009067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зам.зам</w:t>
            </w:r>
            <w:proofErr w:type="spellEnd"/>
            <w:r>
              <w:rPr>
                <w:sz w:val="24"/>
              </w:rPr>
              <w:t xml:space="preserve">. 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1382"/>
        </w:trPr>
        <w:tc>
          <w:tcPr>
            <w:tcW w:w="2549" w:type="dxa"/>
            <w:vMerge/>
            <w:tcBorders>
              <w:top w:val="nil"/>
            </w:tcBorders>
            <w:shd w:val="clear" w:color="auto" w:fill="FAD3B4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детской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z w:val="24"/>
              </w:rPr>
              <w:t>январь,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1раза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воспитатель.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1929"/>
        </w:trPr>
        <w:tc>
          <w:tcPr>
            <w:tcW w:w="2549" w:type="dxa"/>
            <w:vMerge w:val="restart"/>
            <w:shd w:val="clear" w:color="auto" w:fill="FAD3B4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141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ind w:left="3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всех </w:t>
            </w:r>
            <w:r>
              <w:rPr>
                <w:b/>
                <w:spacing w:val="-2"/>
                <w:sz w:val="24"/>
              </w:rPr>
              <w:t>участников образовательных отношений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37" w:lineRule="auto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 сотрудников</w:t>
            </w:r>
          </w:p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Контроль, посещение </w:t>
            </w:r>
            <w:r>
              <w:rPr>
                <w:sz w:val="24"/>
              </w:rPr>
              <w:t xml:space="preserve">занятий и </w:t>
            </w:r>
            <w:r>
              <w:rPr>
                <w:spacing w:val="-2"/>
                <w:sz w:val="24"/>
              </w:rPr>
              <w:t>открытых</w:t>
            </w:r>
          </w:p>
          <w:p w:rsidR="008C300C" w:rsidRDefault="009067E9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мероприятий, наблюдение,</w:t>
            </w:r>
          </w:p>
          <w:p w:rsidR="008C300C" w:rsidRDefault="009067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1656"/>
        </w:trPr>
        <w:tc>
          <w:tcPr>
            <w:tcW w:w="2549" w:type="dxa"/>
            <w:vMerge/>
            <w:tcBorders>
              <w:top w:val="nil"/>
            </w:tcBorders>
            <w:shd w:val="clear" w:color="auto" w:fill="FAD3B4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ind w:right="1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 xml:space="preserve">с родителями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Посещение родительских собраний, совместных</w:t>
            </w:r>
          </w:p>
          <w:p w:rsidR="008C300C" w:rsidRDefault="009067E9">
            <w:pPr>
              <w:pStyle w:val="TableParagraph"/>
              <w:spacing w:line="278" w:lineRule="exac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мероприятий, 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C300C" w:rsidRDefault="008C300C">
      <w:pPr>
        <w:rPr>
          <w:sz w:val="24"/>
        </w:rPr>
        <w:sectPr w:rsidR="008C300C">
          <w:type w:val="continuous"/>
          <w:pgSz w:w="16840" w:h="11910" w:orient="landscape"/>
          <w:pgMar w:top="460" w:right="4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977"/>
        <w:gridCol w:w="1901"/>
        <w:gridCol w:w="1839"/>
        <w:gridCol w:w="1844"/>
        <w:gridCol w:w="1844"/>
        <w:gridCol w:w="1983"/>
      </w:tblGrid>
      <w:tr w:rsidR="008C300C">
        <w:trPr>
          <w:trHeight w:val="1656"/>
        </w:trPr>
        <w:tc>
          <w:tcPr>
            <w:tcW w:w="2549" w:type="dxa"/>
            <w:shd w:val="clear" w:color="auto" w:fill="FAD3B4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42" w:lineRule="auto"/>
              <w:ind w:right="1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с социумом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проведения совместных мероприятий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1300"/>
        </w:trPr>
        <w:tc>
          <w:tcPr>
            <w:tcW w:w="2549" w:type="dxa"/>
            <w:vMerge w:val="restart"/>
            <w:shd w:val="clear" w:color="auto" w:fill="92D050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before="188"/>
              <w:ind w:right="4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оплату труда работников, </w:t>
            </w:r>
            <w:r>
              <w:rPr>
                <w:spacing w:val="-2"/>
                <w:sz w:val="24"/>
              </w:rPr>
              <w:t>реализующих</w:t>
            </w:r>
          </w:p>
          <w:p w:rsidR="008C300C" w:rsidRDefault="009067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8C300C" w:rsidRDefault="009067E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Главный бухгалтер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C300C">
        <w:trPr>
          <w:trHeight w:val="1574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tabs>
                <w:tab w:val="left" w:pos="1179"/>
                <w:tab w:val="left" w:pos="1620"/>
                <w:tab w:val="left" w:pos="2375"/>
              </w:tabs>
              <w:spacing w:before="188"/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средства обучения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8C300C" w:rsidRDefault="009067E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воспитания,</w:t>
            </w:r>
          </w:p>
          <w:p w:rsidR="008C300C" w:rsidRDefault="009067E9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соответствующие материалы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8C300C" w:rsidRDefault="009067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Главный бухгалтер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C300C">
        <w:trPr>
          <w:trHeight w:val="2799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before="189"/>
              <w:ind w:right="257"/>
              <w:rPr>
                <w:sz w:val="24"/>
              </w:rPr>
            </w:pPr>
            <w:r>
              <w:rPr>
                <w:sz w:val="24"/>
              </w:rPr>
              <w:t>Расходы,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дополнительным профессиональным образованием </w:t>
            </w:r>
            <w:r>
              <w:rPr>
                <w:sz w:val="24"/>
              </w:rPr>
              <w:t xml:space="preserve">руководящих и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8C300C" w:rsidRDefault="009067E9">
            <w:pPr>
              <w:pStyle w:val="TableParagraph"/>
              <w:ind w:right="136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профилю их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8C300C" w:rsidRDefault="009067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Главный бухгалтер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C300C">
        <w:trPr>
          <w:trHeight w:val="1300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before="190" w:line="237" w:lineRule="auto"/>
              <w:ind w:right="1311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расходы, связанные с</w:t>
            </w:r>
          </w:p>
          <w:p w:rsidR="008C300C" w:rsidRDefault="009067E9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обеспечением</w:t>
            </w:r>
          </w:p>
          <w:p w:rsidR="008C300C" w:rsidRDefault="009067E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8C300C" w:rsidRDefault="009067E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Главный бухгалтер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C300C">
        <w:trPr>
          <w:trHeight w:val="1104"/>
        </w:trPr>
        <w:tc>
          <w:tcPr>
            <w:tcW w:w="2549" w:type="dxa"/>
            <w:shd w:val="clear" w:color="auto" w:fill="92D050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spacing w:line="261" w:lineRule="exact"/>
              <w:ind w:lef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Материально-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санитарно- </w:t>
            </w:r>
            <w:r>
              <w:rPr>
                <w:spacing w:val="-2"/>
                <w:sz w:val="24"/>
              </w:rPr>
              <w:t>эпидемиологическим нормативам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год, либо при </w:t>
            </w:r>
            <w:r>
              <w:rPr>
                <w:spacing w:val="-2"/>
                <w:sz w:val="24"/>
              </w:rPr>
              <w:t>выявлении</w:t>
            </w:r>
          </w:p>
          <w:p w:rsidR="008C300C" w:rsidRDefault="009067E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37" w:lineRule="auto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</w:t>
            </w:r>
          </w:p>
          <w:p w:rsidR="008C300C" w:rsidRDefault="009067E9">
            <w:pPr>
              <w:pStyle w:val="TableParagraph"/>
              <w:spacing w:line="274" w:lineRule="exact"/>
              <w:ind w:left="110" w:right="4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Завхоз,зам.зав</w:t>
            </w:r>
            <w:proofErr w:type="spellEnd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АХР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ind w:right="4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Медицинская сестра</w:t>
            </w:r>
          </w:p>
        </w:tc>
      </w:tr>
    </w:tbl>
    <w:p w:rsidR="008C300C" w:rsidRDefault="008C300C">
      <w:pPr>
        <w:jc w:val="both"/>
        <w:rPr>
          <w:sz w:val="24"/>
        </w:rPr>
        <w:sectPr w:rsidR="008C300C">
          <w:type w:val="continuous"/>
          <w:pgSz w:w="16840" w:h="11910" w:orient="landscape"/>
          <w:pgMar w:top="460" w:right="420" w:bottom="137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977"/>
        <w:gridCol w:w="1901"/>
        <w:gridCol w:w="1839"/>
        <w:gridCol w:w="1844"/>
        <w:gridCol w:w="1844"/>
        <w:gridCol w:w="1983"/>
      </w:tblGrid>
      <w:tr w:rsidR="008C300C">
        <w:trPr>
          <w:trHeight w:val="552"/>
        </w:trPr>
        <w:tc>
          <w:tcPr>
            <w:tcW w:w="2549" w:type="dxa"/>
            <w:vMerge w:val="restart"/>
            <w:shd w:val="clear" w:color="auto" w:fill="92D050"/>
          </w:tcPr>
          <w:p w:rsidR="008C300C" w:rsidRDefault="009067E9"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2977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1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</w:p>
          <w:p w:rsidR="008C300C" w:rsidRDefault="009067E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1983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0C">
        <w:trPr>
          <w:trHeight w:val="1104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 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год, либо при </w:t>
            </w:r>
            <w:r>
              <w:rPr>
                <w:spacing w:val="-2"/>
                <w:sz w:val="24"/>
              </w:rPr>
              <w:t>выявлении</w:t>
            </w:r>
          </w:p>
          <w:p w:rsidR="008C300C" w:rsidRDefault="009067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нарушений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42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>Завхоз,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 по АХР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Заведующай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8C300C" w:rsidRDefault="009067E9">
            <w:pPr>
              <w:pStyle w:val="TableParagraph"/>
              <w:spacing w:before="2"/>
              <w:ind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заведующей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C300C" w:rsidRDefault="009067E9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АХР,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завхоз</w:t>
            </w:r>
          </w:p>
        </w:tc>
      </w:tr>
      <w:tr w:rsidR="008C300C">
        <w:trPr>
          <w:trHeight w:val="1934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  <w:p w:rsidR="008C300C" w:rsidRDefault="009067E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требованиям к средствам обучения и воспитания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индивидуальных </w:t>
            </w:r>
            <w:r>
              <w:rPr>
                <w:sz w:val="24"/>
              </w:rPr>
              <w:t>особенностей развития</w:t>
            </w:r>
          </w:p>
          <w:p w:rsidR="008C300C" w:rsidRDefault="009067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42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Контроль, 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2482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ind w:right="136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требованиям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материально- техническому</w:t>
            </w:r>
          </w:p>
          <w:p w:rsidR="008C300C" w:rsidRDefault="009067E9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обеспечению программы </w:t>
            </w:r>
            <w:r>
              <w:rPr>
                <w:spacing w:val="-2"/>
                <w:sz w:val="24"/>
              </w:rPr>
              <w:t xml:space="preserve">(учебно-методические </w:t>
            </w:r>
            <w:r>
              <w:rPr>
                <w:sz w:val="24"/>
              </w:rPr>
              <w:t>комплекты,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оборудование, предметное оснащение)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Контроль, 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2866"/>
        </w:trPr>
        <w:tc>
          <w:tcPr>
            <w:tcW w:w="2549" w:type="dxa"/>
            <w:vMerge w:val="restart"/>
            <w:shd w:val="clear" w:color="auto" w:fill="92D050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ind w:left="426" w:right="41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 педагогические условия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before="188"/>
              <w:ind w:right="1265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психолого- педагогические условия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spacing w:line="242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 </w:t>
            </w:r>
            <w:r>
              <w:rPr>
                <w:spacing w:val="-2"/>
                <w:sz w:val="24"/>
              </w:rPr>
              <w:t>контроля;</w:t>
            </w:r>
          </w:p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 xml:space="preserve">необходимости повторного </w:t>
            </w:r>
            <w:r>
              <w:rPr>
                <w:sz w:val="24"/>
              </w:rPr>
              <w:t xml:space="preserve">контроля – после его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1022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before="188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Дополнительные</w:t>
            </w:r>
          </w:p>
          <w:p w:rsidR="008C300C" w:rsidRDefault="009067E9">
            <w:pPr>
              <w:pStyle w:val="TableParagraph"/>
              <w:spacing w:line="274" w:lineRule="exact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 педагогические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окончании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 воспитатель,</w:t>
            </w:r>
          </w:p>
        </w:tc>
      </w:tr>
    </w:tbl>
    <w:p w:rsidR="008C300C" w:rsidRDefault="008C300C">
      <w:pPr>
        <w:rPr>
          <w:sz w:val="24"/>
        </w:rPr>
        <w:sectPr w:rsidR="008C300C">
          <w:type w:val="continuous"/>
          <w:pgSz w:w="16840" w:h="11910" w:orient="landscape"/>
          <w:pgMar w:top="460" w:right="4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977"/>
        <w:gridCol w:w="1901"/>
        <w:gridCol w:w="1839"/>
        <w:gridCol w:w="1844"/>
        <w:gridCol w:w="1844"/>
        <w:gridCol w:w="1983"/>
      </w:tblGrid>
      <w:tr w:rsidR="008C300C">
        <w:trPr>
          <w:trHeight w:val="2208"/>
        </w:trPr>
        <w:tc>
          <w:tcPr>
            <w:tcW w:w="2549" w:type="dxa"/>
            <w:shd w:val="clear" w:color="auto" w:fill="92D050"/>
          </w:tcPr>
          <w:p w:rsidR="008C300C" w:rsidRDefault="009067E9">
            <w:pPr>
              <w:pStyle w:val="TableParagraph"/>
              <w:spacing w:before="275"/>
              <w:ind w:left="426" w:right="41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 педагогические условия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901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42" w:lineRule="auto"/>
              <w:ind w:left="110" w:right="3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контроля; </w:t>
            </w:r>
            <w:r>
              <w:rPr>
                <w:spacing w:val="-4"/>
                <w:sz w:val="24"/>
              </w:rPr>
              <w:t>при</w:t>
            </w:r>
          </w:p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необходимости повторного </w:t>
            </w:r>
            <w:r>
              <w:rPr>
                <w:sz w:val="24"/>
              </w:rPr>
              <w:t xml:space="preserve">контроля – после его </w:t>
            </w:r>
            <w:r>
              <w:rPr>
                <w:spacing w:val="-2"/>
                <w:sz w:val="24"/>
              </w:rPr>
              <w:t>окончания</w:t>
            </w:r>
          </w:p>
        </w:tc>
        <w:tc>
          <w:tcPr>
            <w:tcW w:w="1844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C300C">
        <w:trPr>
          <w:trHeight w:val="1382"/>
        </w:trPr>
        <w:tc>
          <w:tcPr>
            <w:tcW w:w="2549" w:type="dxa"/>
            <w:vMerge w:val="restart"/>
            <w:shd w:val="clear" w:color="auto" w:fill="92D050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164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условия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3" w:right="2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1378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tabs>
                <w:tab w:val="left" w:pos="2408"/>
              </w:tabs>
              <w:spacing w:line="237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ценз </w:t>
            </w:r>
            <w:r>
              <w:rPr>
                <w:sz w:val="24"/>
              </w:rPr>
              <w:t>педагогических кадров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3" w:right="2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1382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tabs>
                <w:tab w:val="left" w:pos="1391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педагогических кадров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3" w:right="2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z w:val="24"/>
              </w:rPr>
              <w:t>воспитатель,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ind w:right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</w:t>
            </w:r>
            <w:r>
              <w:rPr>
                <w:sz w:val="24"/>
              </w:rPr>
              <w:t>воспитатель,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C300C">
        <w:trPr>
          <w:trHeight w:val="1377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Дополнительное профессиональное образование педагогических</w:t>
            </w:r>
          </w:p>
          <w:p w:rsidR="008C300C" w:rsidRDefault="009067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3" w:right="2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1382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42" w:lineRule="auto"/>
              <w:ind w:right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Компетентность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42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Самоанализ, Контроль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3" w:right="2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</w:t>
            </w:r>
            <w:r>
              <w:rPr>
                <w:sz w:val="24"/>
              </w:rPr>
              <w:t>воспитатель,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зав. зав. по УВР</w:t>
            </w:r>
          </w:p>
        </w:tc>
      </w:tr>
      <w:tr w:rsidR="008C300C">
        <w:trPr>
          <w:trHeight w:val="825"/>
        </w:trPr>
        <w:tc>
          <w:tcPr>
            <w:tcW w:w="2549" w:type="dxa"/>
            <w:vMerge/>
            <w:tcBorders>
              <w:top w:val="nil"/>
            </w:tcBorders>
            <w:shd w:val="clear" w:color="auto" w:fill="92D050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37" w:lineRule="auto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 достижения</w:t>
            </w:r>
          </w:p>
          <w:p w:rsidR="008C300C" w:rsidRDefault="009067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  <w:p w:rsidR="008C300C" w:rsidRDefault="009067E9">
            <w:pPr>
              <w:pStyle w:val="TableParagraph"/>
              <w:spacing w:line="278" w:lineRule="exac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 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3" w:right="2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37" w:lineRule="auto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</w:t>
            </w:r>
          </w:p>
          <w:p w:rsidR="008C300C" w:rsidRDefault="009067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37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  <w:p w:rsidR="008C300C" w:rsidRDefault="009067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воспитатель,</w:t>
            </w:r>
          </w:p>
        </w:tc>
      </w:tr>
    </w:tbl>
    <w:p w:rsidR="008C300C" w:rsidRDefault="008C300C">
      <w:pPr>
        <w:spacing w:line="261" w:lineRule="exact"/>
        <w:rPr>
          <w:sz w:val="24"/>
        </w:rPr>
        <w:sectPr w:rsidR="008C300C">
          <w:type w:val="continuous"/>
          <w:pgSz w:w="16840" w:h="11910" w:orient="landscape"/>
          <w:pgMar w:top="460" w:right="420" w:bottom="1169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977"/>
        <w:gridCol w:w="1901"/>
        <w:gridCol w:w="1839"/>
        <w:gridCol w:w="1844"/>
        <w:gridCol w:w="1844"/>
        <w:gridCol w:w="1983"/>
      </w:tblGrid>
      <w:tr w:rsidR="008C300C">
        <w:trPr>
          <w:trHeight w:val="532"/>
        </w:trPr>
        <w:tc>
          <w:tcPr>
            <w:tcW w:w="2549" w:type="dxa"/>
            <w:shd w:val="clear" w:color="auto" w:fill="92D050"/>
          </w:tcPr>
          <w:p w:rsidR="008C300C" w:rsidRDefault="008C300C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C300C" w:rsidRDefault="008C300C">
            <w:pPr>
              <w:pStyle w:val="TableParagraph"/>
              <w:ind w:left="0"/>
            </w:pPr>
          </w:p>
        </w:tc>
        <w:tc>
          <w:tcPr>
            <w:tcW w:w="1901" w:type="dxa"/>
          </w:tcPr>
          <w:p w:rsidR="008C300C" w:rsidRDefault="008C300C">
            <w:pPr>
              <w:pStyle w:val="TableParagraph"/>
              <w:ind w:left="0"/>
            </w:pPr>
          </w:p>
        </w:tc>
        <w:tc>
          <w:tcPr>
            <w:tcW w:w="1839" w:type="dxa"/>
          </w:tcPr>
          <w:p w:rsidR="008C300C" w:rsidRDefault="008C300C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8C300C" w:rsidRDefault="008C300C">
            <w:pPr>
              <w:pStyle w:val="TableParagraph"/>
              <w:ind w:left="0"/>
            </w:pPr>
          </w:p>
        </w:tc>
        <w:tc>
          <w:tcPr>
            <w:tcW w:w="1844" w:type="dxa"/>
          </w:tcPr>
          <w:p w:rsidR="008C300C" w:rsidRDefault="008C300C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8C300C">
        <w:trPr>
          <w:trHeight w:val="6222"/>
        </w:trPr>
        <w:tc>
          <w:tcPr>
            <w:tcW w:w="2549" w:type="dxa"/>
            <w:shd w:val="clear" w:color="auto" w:fill="92D050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75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spacing w:line="237" w:lineRule="auto"/>
              <w:ind w:left="518" w:right="5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Развивающая предметно-</w:t>
            </w:r>
          </w:p>
          <w:p w:rsidR="008C300C" w:rsidRDefault="009067E9">
            <w:pPr>
              <w:pStyle w:val="TableParagraph"/>
              <w:spacing w:before="5" w:line="237" w:lineRule="auto"/>
              <w:ind w:left="26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пространственная среда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before="190"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дошкольного</w:t>
            </w:r>
          </w:p>
          <w:p w:rsidR="008C300C" w:rsidRDefault="009067E9">
            <w:pPr>
              <w:pStyle w:val="TableParagraph"/>
              <w:ind w:right="1050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учреждения; Соответствие материально-</w:t>
            </w:r>
          </w:p>
          <w:p w:rsidR="008C300C" w:rsidRDefault="009067E9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техническим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медико- социальным условиям пребывания детей в ДОУ согласно </w:t>
            </w:r>
            <w:r>
              <w:rPr>
                <w:spacing w:val="-2"/>
                <w:sz w:val="24"/>
              </w:rPr>
              <w:t>действующим</w:t>
            </w:r>
          </w:p>
          <w:p w:rsidR="008C300C" w:rsidRDefault="009067E9">
            <w:pPr>
              <w:pStyle w:val="TableParagraph"/>
              <w:spacing w:before="3"/>
              <w:ind w:right="1125"/>
              <w:rPr>
                <w:sz w:val="24"/>
              </w:rPr>
            </w:pPr>
            <w:r>
              <w:rPr>
                <w:spacing w:val="-2"/>
                <w:sz w:val="24"/>
              </w:rPr>
              <w:t>СанПиН; Соответствие возрастным</w:t>
            </w:r>
          </w:p>
          <w:p w:rsidR="008C300C" w:rsidRDefault="009067E9">
            <w:pPr>
              <w:pStyle w:val="TableParagraph"/>
              <w:spacing w:line="242" w:lineRule="auto"/>
              <w:ind w:right="673"/>
              <w:rPr>
                <w:sz w:val="24"/>
              </w:rPr>
            </w:pPr>
            <w:r>
              <w:rPr>
                <w:sz w:val="24"/>
              </w:rPr>
              <w:t>возможностям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детей; </w:t>
            </w:r>
            <w:r>
              <w:rPr>
                <w:spacing w:val="-2"/>
                <w:sz w:val="24"/>
              </w:rPr>
              <w:t>Насыщенн</w:t>
            </w:r>
            <w:r>
              <w:rPr>
                <w:spacing w:val="-2"/>
                <w:sz w:val="24"/>
              </w:rPr>
              <w:t>ость;</w:t>
            </w:r>
          </w:p>
          <w:p w:rsidR="008C300C" w:rsidRDefault="009067E9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Трансформируемость</w:t>
            </w:r>
            <w:proofErr w:type="spellEnd"/>
            <w:r>
              <w:rPr>
                <w:spacing w:val="-2"/>
                <w:sz w:val="24"/>
              </w:rPr>
              <w:t xml:space="preserve">; </w:t>
            </w:r>
            <w:proofErr w:type="spellStart"/>
            <w:r>
              <w:rPr>
                <w:spacing w:val="-2"/>
                <w:sz w:val="24"/>
              </w:rPr>
              <w:t>Полифункциональност</w:t>
            </w:r>
            <w:proofErr w:type="spellEnd"/>
          </w:p>
          <w:p w:rsidR="008C300C" w:rsidRDefault="009067E9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;</w:t>
            </w:r>
          </w:p>
          <w:p w:rsidR="008C300C" w:rsidRDefault="009067E9">
            <w:pPr>
              <w:pStyle w:val="TableParagraph"/>
              <w:spacing w:line="237" w:lineRule="auto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Вариативность; Доступность;</w:t>
            </w:r>
          </w:p>
          <w:p w:rsidR="008C300C" w:rsidRDefault="009067E9">
            <w:pPr>
              <w:pStyle w:val="TableParagraph"/>
              <w:spacing w:before="5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Безопасность.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3"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8C300C">
        <w:trPr>
          <w:trHeight w:val="2482"/>
        </w:trPr>
        <w:tc>
          <w:tcPr>
            <w:tcW w:w="2549" w:type="dxa"/>
            <w:shd w:val="clear" w:color="auto" w:fill="00AFEF"/>
          </w:tcPr>
          <w:p w:rsidR="008C300C" w:rsidRDefault="008C300C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spacing w:before="1"/>
              <w:ind w:left="321" w:right="306" w:firstLine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 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ООП ДО, АООП ДО,</w:t>
            </w:r>
          </w:p>
          <w:p w:rsidR="008C300C" w:rsidRDefault="009067E9">
            <w:pPr>
              <w:pStyle w:val="TableParagraph"/>
              <w:spacing w:before="2"/>
              <w:ind w:left="249" w:right="22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дополнительных общеразвивающих программ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Качество (динамика) освоения детьми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ДО, АООП ДО,</w:t>
            </w:r>
          </w:p>
          <w:p w:rsidR="008C300C" w:rsidRDefault="009067E9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 общеразвивающих программ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ind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Наблюдение, педагогический мониторинг </w:t>
            </w:r>
            <w:proofErr w:type="spellStart"/>
            <w:r>
              <w:rPr>
                <w:spacing w:val="-2"/>
                <w:sz w:val="24"/>
              </w:rPr>
              <w:t>индивидуальног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:rsidR="008C300C" w:rsidRDefault="009067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лет,</w:t>
            </w:r>
          </w:p>
          <w:p w:rsidR="008C300C" w:rsidRDefault="009067E9">
            <w:pPr>
              <w:pStyle w:val="TableParagraph"/>
              <w:spacing w:line="278" w:lineRule="exac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сравнительный 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2 раза в год, 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37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 </w:t>
            </w:r>
            <w:r>
              <w:rPr>
                <w:spacing w:val="-2"/>
                <w:sz w:val="24"/>
              </w:rPr>
              <w:t>мониторинга</w:t>
            </w:r>
          </w:p>
          <w:p w:rsidR="008C300C" w:rsidRDefault="009067E9">
            <w:pPr>
              <w:pStyle w:val="TableParagraph"/>
              <w:spacing w:before="271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Сравнительный </w:t>
            </w:r>
            <w:r>
              <w:rPr>
                <w:sz w:val="24"/>
              </w:rPr>
              <w:t>анализ 1 раз в год, 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744"/>
        </w:trPr>
        <w:tc>
          <w:tcPr>
            <w:tcW w:w="2549" w:type="dxa"/>
            <w:shd w:val="clear" w:color="auto" w:fill="00AFEF"/>
          </w:tcPr>
          <w:p w:rsidR="008C300C" w:rsidRDefault="008C300C">
            <w:pPr>
              <w:pStyle w:val="TableParagraph"/>
              <w:ind w:left="0"/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before="176" w:line="274" w:lineRule="exact"/>
              <w:ind w:right="257"/>
              <w:rPr>
                <w:sz w:val="24"/>
              </w:rPr>
            </w:pPr>
            <w:r>
              <w:rPr>
                <w:sz w:val="24"/>
              </w:rPr>
              <w:t>Массовость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олимпиадах,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Анализ достижений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3" w:lineRule="exact"/>
              <w:ind w:left="3" w:right="2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42" w:lineRule="auto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старший воспитатель,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42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старший</w:t>
            </w:r>
          </w:p>
        </w:tc>
      </w:tr>
    </w:tbl>
    <w:p w:rsidR="008C300C" w:rsidRDefault="008C300C">
      <w:pPr>
        <w:spacing w:line="242" w:lineRule="auto"/>
        <w:rPr>
          <w:sz w:val="24"/>
        </w:rPr>
        <w:sectPr w:rsidR="008C300C">
          <w:type w:val="continuous"/>
          <w:pgSz w:w="16840" w:h="11910" w:orient="landscape"/>
          <w:pgMar w:top="460" w:right="42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977"/>
        <w:gridCol w:w="1901"/>
        <w:gridCol w:w="1839"/>
        <w:gridCol w:w="1844"/>
        <w:gridCol w:w="1844"/>
        <w:gridCol w:w="1983"/>
      </w:tblGrid>
      <w:tr w:rsidR="008C300C">
        <w:trPr>
          <w:trHeight w:val="1656"/>
        </w:trPr>
        <w:tc>
          <w:tcPr>
            <w:tcW w:w="2549" w:type="dxa"/>
            <w:vMerge w:val="restart"/>
            <w:shd w:val="clear" w:color="auto" w:fill="00AFEF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spacing w:line="237" w:lineRule="auto"/>
              <w:ind w:left="527" w:firstLine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Достижения </w:t>
            </w:r>
            <w:r>
              <w:rPr>
                <w:b/>
                <w:spacing w:val="-2"/>
                <w:sz w:val="24"/>
              </w:rPr>
              <w:lastRenderedPageBreak/>
              <w:t>обучающихся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интеллектуальных конкурсах Результативность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 олимпиадах,</w:t>
            </w:r>
          </w:p>
          <w:p w:rsidR="008C300C" w:rsidRDefault="009067E9">
            <w:pPr>
              <w:pStyle w:val="TableParagraph"/>
              <w:spacing w:line="278" w:lineRule="exact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интеллектуальных </w:t>
            </w:r>
            <w:r>
              <w:rPr>
                <w:spacing w:val="-2"/>
                <w:sz w:val="24"/>
              </w:rPr>
              <w:lastRenderedPageBreak/>
              <w:t>конкурсах</w:t>
            </w:r>
          </w:p>
        </w:tc>
        <w:tc>
          <w:tcPr>
            <w:tcW w:w="1901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9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42" w:lineRule="auto"/>
              <w:ind w:left="110" w:right="124"/>
              <w:rPr>
                <w:sz w:val="24"/>
              </w:rPr>
            </w:pP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4053"/>
        </w:trPr>
        <w:tc>
          <w:tcPr>
            <w:tcW w:w="2549" w:type="dxa"/>
            <w:vMerge/>
            <w:tcBorders>
              <w:top w:val="nil"/>
            </w:tcBorders>
            <w:shd w:val="clear" w:color="auto" w:fill="00AFEF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before="185"/>
              <w:ind w:right="257"/>
              <w:rPr>
                <w:sz w:val="24"/>
              </w:rPr>
            </w:pPr>
            <w:r>
              <w:rPr>
                <w:sz w:val="24"/>
              </w:rPr>
              <w:t>Массовость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конкурсах, смотрах, </w:t>
            </w:r>
            <w:r>
              <w:rPr>
                <w:spacing w:val="-2"/>
                <w:sz w:val="24"/>
              </w:rPr>
              <w:t>фестивалях,</w:t>
            </w:r>
          </w:p>
          <w:p w:rsidR="008C300C" w:rsidRDefault="009067E9">
            <w:pPr>
              <w:pStyle w:val="TableParagraph"/>
              <w:ind w:right="4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соревнованиях </w:t>
            </w:r>
            <w:r>
              <w:rPr>
                <w:sz w:val="24"/>
              </w:rPr>
              <w:t xml:space="preserve">творческой и </w:t>
            </w:r>
            <w:r>
              <w:rPr>
                <w:spacing w:val="-2"/>
                <w:sz w:val="24"/>
              </w:rPr>
              <w:t>спортивной направленности</w:t>
            </w:r>
          </w:p>
          <w:p w:rsidR="008C300C" w:rsidRDefault="009067E9">
            <w:pPr>
              <w:pStyle w:val="TableParagraph"/>
              <w:ind w:right="6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Результативность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конкурсах, смотрах,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фестивалях, </w:t>
            </w:r>
            <w:r>
              <w:rPr>
                <w:spacing w:val="-2"/>
                <w:sz w:val="24"/>
              </w:rPr>
              <w:t>соревнованиях</w:t>
            </w:r>
          </w:p>
          <w:p w:rsidR="008C300C" w:rsidRDefault="009067E9">
            <w:pPr>
              <w:pStyle w:val="TableParagraph"/>
              <w:spacing w:before="1" w:line="237" w:lineRule="auto"/>
              <w:ind w:right="1511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спортивной</w:t>
            </w:r>
          </w:p>
          <w:p w:rsidR="008C300C" w:rsidRDefault="009067E9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Анализ достижений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4" w:lineRule="exact"/>
              <w:ind w:left="3" w:right="28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C300C">
        <w:trPr>
          <w:trHeight w:val="830"/>
        </w:trPr>
        <w:tc>
          <w:tcPr>
            <w:tcW w:w="2549" w:type="dxa"/>
            <w:vMerge w:val="restart"/>
            <w:shd w:val="clear" w:color="auto" w:fill="00AFEF"/>
          </w:tcPr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ind w:left="0"/>
              <w:rPr>
                <w:b/>
                <w:sz w:val="24"/>
              </w:rPr>
            </w:pPr>
          </w:p>
          <w:p w:rsidR="008C300C" w:rsidRDefault="008C300C">
            <w:pPr>
              <w:pStyle w:val="TableParagraph"/>
              <w:spacing w:before="249"/>
              <w:ind w:left="0"/>
              <w:rPr>
                <w:b/>
                <w:sz w:val="24"/>
              </w:rPr>
            </w:pPr>
          </w:p>
          <w:p w:rsidR="008C300C" w:rsidRDefault="009067E9">
            <w:pPr>
              <w:pStyle w:val="TableParagraph"/>
              <w:ind w:left="0" w:right="3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Здоровье</w:t>
            </w:r>
          </w:p>
          <w:p w:rsidR="008C300C" w:rsidRDefault="009067E9">
            <w:pPr>
              <w:pStyle w:val="TableParagraph"/>
              <w:spacing w:before="5" w:line="237" w:lineRule="auto"/>
              <w:ind w:left="26" w:right="3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 (динамика)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37" w:lineRule="auto"/>
              <w:ind w:right="257"/>
              <w:rPr>
                <w:sz w:val="24"/>
              </w:rPr>
            </w:pPr>
            <w:r>
              <w:rPr>
                <w:sz w:val="24"/>
              </w:rPr>
              <w:t>Доля посещаемости 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  <w:p w:rsidR="008C300C" w:rsidRDefault="009067E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среднем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год)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Анализ посещаемости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73" w:lineRule="exact"/>
              <w:ind w:left="3" w:right="2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37" w:lineRule="auto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сестра,</w:t>
            </w:r>
          </w:p>
          <w:p w:rsidR="008C300C" w:rsidRDefault="009067E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37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Медицинская</w:t>
            </w:r>
          </w:p>
          <w:p w:rsidR="008C300C" w:rsidRDefault="009067E9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сестра</w:t>
            </w:r>
          </w:p>
        </w:tc>
      </w:tr>
      <w:tr w:rsidR="008C300C">
        <w:trPr>
          <w:trHeight w:val="1104"/>
        </w:trPr>
        <w:tc>
          <w:tcPr>
            <w:tcW w:w="2549" w:type="dxa"/>
            <w:vMerge/>
            <w:tcBorders>
              <w:top w:val="nil"/>
            </w:tcBorders>
            <w:shd w:val="clear" w:color="auto" w:fill="00AFEF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 по болезни 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  <w:p w:rsidR="008C300C" w:rsidRDefault="009067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8C300C" w:rsidRDefault="009067E9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заболеваемости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3" w:right="2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сестра, Воспитатели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ind w:right="4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Медицинская сестра</w:t>
            </w:r>
          </w:p>
        </w:tc>
      </w:tr>
      <w:tr w:rsidR="008C300C">
        <w:trPr>
          <w:trHeight w:val="1934"/>
        </w:trPr>
        <w:tc>
          <w:tcPr>
            <w:tcW w:w="2549" w:type="dxa"/>
            <w:vMerge/>
            <w:tcBorders>
              <w:top w:val="nil"/>
            </w:tcBorders>
            <w:shd w:val="clear" w:color="auto" w:fill="00AFEF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случаев </w:t>
            </w:r>
            <w:r>
              <w:rPr>
                <w:spacing w:val="-2"/>
                <w:sz w:val="24"/>
              </w:rPr>
              <w:t xml:space="preserve">травматизма </w:t>
            </w:r>
            <w:r>
              <w:rPr>
                <w:sz w:val="24"/>
              </w:rPr>
              <w:t>обучающихся в</w:t>
            </w:r>
          </w:p>
          <w:p w:rsidR="008C300C" w:rsidRDefault="009067E9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процессе с потерей трудоспособности в</w:t>
            </w:r>
          </w:p>
          <w:p w:rsidR="008C300C" w:rsidRDefault="009067E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480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Контроль 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480" w:lineRule="auto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 Ежемесячно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3" w:right="2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42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сестра, Воспитатели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ind w:right="47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 Медицинская сестра</w:t>
            </w:r>
          </w:p>
        </w:tc>
      </w:tr>
      <w:tr w:rsidR="008C300C">
        <w:trPr>
          <w:trHeight w:val="273"/>
        </w:trPr>
        <w:tc>
          <w:tcPr>
            <w:tcW w:w="2549" w:type="dxa"/>
            <w:vMerge/>
            <w:tcBorders>
              <w:top w:val="nil"/>
            </w:tcBorders>
            <w:shd w:val="clear" w:color="auto" w:fill="00AFEF"/>
          </w:tcPr>
          <w:p w:rsidR="008C300C" w:rsidRDefault="008C300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год,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53" w:lineRule="exact"/>
              <w:ind w:left="3" w:right="25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Заведующий,</w:t>
            </w:r>
          </w:p>
        </w:tc>
      </w:tr>
    </w:tbl>
    <w:p w:rsidR="008C300C" w:rsidRDefault="008C300C">
      <w:pPr>
        <w:spacing w:line="253" w:lineRule="exact"/>
        <w:rPr>
          <w:sz w:val="24"/>
        </w:rPr>
        <w:sectPr w:rsidR="008C300C">
          <w:type w:val="continuous"/>
          <w:pgSz w:w="16840" w:h="11910" w:orient="landscape"/>
          <w:pgMar w:top="460" w:right="420" w:bottom="835" w:left="12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977"/>
        <w:gridCol w:w="1901"/>
        <w:gridCol w:w="1839"/>
        <w:gridCol w:w="1844"/>
        <w:gridCol w:w="1844"/>
        <w:gridCol w:w="1983"/>
      </w:tblGrid>
      <w:tr w:rsidR="008C300C">
        <w:trPr>
          <w:trHeight w:val="1383"/>
        </w:trPr>
        <w:tc>
          <w:tcPr>
            <w:tcW w:w="2549" w:type="dxa"/>
            <w:shd w:val="clear" w:color="auto" w:fill="00AFEF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tabs>
                <w:tab w:val="left" w:pos="1016"/>
                <w:tab w:val="left" w:pos="1861"/>
                <w:tab w:val="left" w:pos="2253"/>
                <w:tab w:val="left" w:pos="2384"/>
              </w:tabs>
              <w:ind w:right="45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количества обучающихся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1,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8C300C" w:rsidRDefault="009067E9">
            <w:pPr>
              <w:pStyle w:val="TableParagraph"/>
              <w:tabs>
                <w:tab w:val="left" w:pos="2399"/>
              </w:tabs>
              <w:spacing w:line="274" w:lineRule="exact"/>
              <w:ind w:right="459"/>
              <w:rPr>
                <w:sz w:val="24"/>
              </w:rPr>
            </w:pPr>
            <w:r>
              <w:rPr>
                <w:spacing w:val="-2"/>
                <w:sz w:val="24"/>
              </w:rPr>
              <w:t>сравнению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предыдущим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периодом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42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 анализ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8C300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сестра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spacing w:line="242" w:lineRule="auto"/>
              <w:ind w:right="29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Медицинская сестра</w:t>
            </w:r>
          </w:p>
        </w:tc>
      </w:tr>
      <w:tr w:rsidR="008C300C">
        <w:trPr>
          <w:trHeight w:val="2400"/>
        </w:trPr>
        <w:tc>
          <w:tcPr>
            <w:tcW w:w="2549" w:type="dxa"/>
            <w:shd w:val="clear" w:color="auto" w:fill="00AFEF"/>
          </w:tcPr>
          <w:p w:rsidR="008C300C" w:rsidRDefault="009067E9">
            <w:pPr>
              <w:pStyle w:val="TableParagraph"/>
              <w:spacing w:before="193"/>
              <w:ind w:left="58" w:right="4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Удовлетвореннос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ть</w:t>
            </w:r>
            <w:proofErr w:type="spellEnd"/>
            <w:r>
              <w:rPr>
                <w:b/>
                <w:sz w:val="24"/>
              </w:rPr>
              <w:t xml:space="preserve"> родителей </w:t>
            </w:r>
            <w:r>
              <w:rPr>
                <w:b/>
                <w:spacing w:val="-2"/>
                <w:sz w:val="24"/>
              </w:rPr>
              <w:t>(законных представителей) обучающихся</w:t>
            </w:r>
          </w:p>
          <w:p w:rsidR="008C300C" w:rsidRDefault="009067E9">
            <w:pPr>
              <w:pStyle w:val="TableParagraph"/>
              <w:spacing w:line="237" w:lineRule="auto"/>
              <w:ind w:left="148" w:right="493" w:hanging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качеством образовательных</w:t>
            </w:r>
          </w:p>
          <w:p w:rsidR="008C300C" w:rsidRDefault="009067E9">
            <w:pPr>
              <w:pStyle w:val="TableParagraph"/>
              <w:spacing w:before="4" w:line="257" w:lineRule="exact"/>
              <w:ind w:left="26" w:right="37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2977" w:type="dxa"/>
          </w:tcPr>
          <w:p w:rsidR="008C300C" w:rsidRDefault="009067E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:rsidR="008C300C" w:rsidRDefault="009067E9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(законных </w:t>
            </w:r>
            <w:r>
              <w:rPr>
                <w:spacing w:val="-2"/>
                <w:sz w:val="24"/>
              </w:rPr>
              <w:t>представителей)</w:t>
            </w:r>
          </w:p>
          <w:p w:rsidR="008C300C" w:rsidRDefault="009067E9">
            <w:pPr>
              <w:pStyle w:val="TableParagraph"/>
              <w:spacing w:before="4" w:line="237" w:lineRule="auto"/>
              <w:ind w:right="33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качеством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8C300C" w:rsidRDefault="009067E9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901" w:type="dxa"/>
          </w:tcPr>
          <w:p w:rsidR="008C300C" w:rsidRDefault="009067E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1839" w:type="dxa"/>
          </w:tcPr>
          <w:p w:rsidR="008C300C" w:rsidRDefault="009067E9">
            <w:pPr>
              <w:pStyle w:val="TableParagraph"/>
              <w:spacing w:line="237" w:lineRule="auto"/>
              <w:ind w:right="1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spacing w:line="237" w:lineRule="auto"/>
              <w:ind w:left="110" w:right="42"/>
              <w:rPr>
                <w:sz w:val="24"/>
              </w:rPr>
            </w:pPr>
            <w:r>
              <w:rPr>
                <w:sz w:val="24"/>
              </w:rPr>
              <w:t xml:space="preserve">По окончании </w:t>
            </w:r>
            <w:r>
              <w:rPr>
                <w:spacing w:val="-2"/>
                <w:sz w:val="24"/>
              </w:rPr>
              <w:t>анкетирования</w:t>
            </w:r>
          </w:p>
        </w:tc>
        <w:tc>
          <w:tcPr>
            <w:tcW w:w="1844" w:type="dxa"/>
          </w:tcPr>
          <w:p w:rsidR="008C300C" w:rsidRDefault="009067E9">
            <w:pPr>
              <w:pStyle w:val="TableParagraph"/>
              <w:ind w:left="110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983" w:type="dxa"/>
          </w:tcPr>
          <w:p w:rsidR="008C300C" w:rsidRDefault="009067E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старший воспитатель, </w:t>
            </w:r>
            <w:proofErr w:type="spellStart"/>
            <w:r>
              <w:rPr>
                <w:sz w:val="24"/>
              </w:rPr>
              <w:t>зам.зав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9067E9" w:rsidRDefault="009067E9"/>
    <w:sectPr w:rsidR="009067E9">
      <w:type w:val="continuous"/>
      <w:pgSz w:w="16840" w:h="11910" w:orient="landscape"/>
      <w:pgMar w:top="460" w:right="4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300C"/>
    <w:rsid w:val="00771E2B"/>
    <w:rsid w:val="008C300C"/>
    <w:rsid w:val="009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71F49-42ED-4FD7-8E4D-81A86437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5" w:right="1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210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7577</Characters>
  <Application>Microsoft Office Word</Application>
  <DocSecurity>0</DocSecurity>
  <Lines>63</Lines>
  <Paragraphs>17</Paragraphs>
  <ScaleCrop>false</ScaleCrop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2024-09-05T05:14:00Z</dcterms:created>
  <dcterms:modified xsi:type="dcterms:W3CDTF">2024-09-05T05:14:00Z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2024-09-05T00:00:00Z</vt:filetime>
  </property>
  <property fmtid="{D5CDD505-2E9C-101B-9397-08002B2CF9AE}" pid="5" name="Producer">
    <vt:lpwstr>www.ilovepdf.com</vt:lpwstr>
  </property>
</Properties>
</file>